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bookmarkStart w:id="74" w:name="_GoBack"/>
      <w:bookmarkEnd w:id="74"/>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8441"/>
      <w:bookmarkStart w:id="2" w:name="_Toc15377193"/>
      <w:bookmarkStart w:id="3" w:name="_Toc15377425"/>
      <w:bookmarkStart w:id="4" w:name="_Toc15396597"/>
      <w:bookmarkStart w:id="5" w:name="_Toc15396475"/>
      <w:r>
        <w:rPr>
          <w:rFonts w:ascii="黑体" w:hAnsi="黑体" w:eastAsia="黑体"/>
          <w:color w:val="000000"/>
          <w:sz w:val="72"/>
          <w:szCs w:val="72"/>
        </w:rPr>
        <w:t>2018</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7426"/>
      <w:bookmarkStart w:id="7" w:name="_Toc15377194"/>
      <w:bookmarkStart w:id="8" w:name="_Toc15396476"/>
      <w:bookmarkStart w:id="9" w:name="_Toc15378442"/>
      <w:bookmarkStart w:id="10" w:name="_Toc15396598"/>
      <w:r>
        <w:rPr>
          <w:rFonts w:hint="eastAsia" w:ascii="方正小标宋简体" w:hAnsi="宋体" w:eastAsia="方正小标宋简体"/>
          <w:color w:val="000000"/>
          <w:sz w:val="72"/>
          <w:szCs w:val="72"/>
        </w:rPr>
        <w:t>四川省</w:t>
      </w:r>
      <w:bookmarkEnd w:id="0"/>
      <w:bookmarkStart w:id="11" w:name="_Toc15306268"/>
      <w:r>
        <w:rPr>
          <w:rFonts w:hint="eastAsia" w:ascii="方正小标宋简体" w:hAnsi="宋体" w:eastAsia="方正小标宋简体"/>
          <w:color w:val="000000"/>
          <w:sz w:val="72"/>
          <w:szCs w:val="72"/>
        </w:rPr>
        <w:t>龙日乡部门决算</w:t>
      </w:r>
      <w:bookmarkEnd w:id="6"/>
      <w:bookmarkEnd w:id="7"/>
      <w:bookmarkEnd w:id="8"/>
      <w:bookmarkEnd w:id="9"/>
      <w:bookmarkEnd w:id="10"/>
      <w:bookmarkEnd w:id="11"/>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Microsoft Himalaya"/>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Pr>
        <w:pStyle w:val="12"/>
        <w:rPr>
          <w:rFonts w:cs="Microsoft Himalaya"/>
        </w:rPr>
      </w:pPr>
      <w:r>
        <w:fldChar w:fldCharType="begin"/>
      </w:r>
      <w:r>
        <w:instrText xml:space="preserve"> HYPERLINK \l "_Toc15396599" </w:instrText>
      </w:r>
      <w:r>
        <w:fldChar w:fldCharType="separate"/>
      </w:r>
      <w:r>
        <w:rPr>
          <w:rStyle w:val="18"/>
          <w:rFonts w:hint="eastAsia"/>
        </w:rPr>
        <w:t>第一部分</w:t>
      </w:r>
      <w:r>
        <w:rPr>
          <w:rStyle w:val="18"/>
        </w:rPr>
        <w:t xml:space="preserve"> </w:t>
      </w:r>
      <w:r>
        <w:rPr>
          <w:rStyle w:val="18"/>
          <w:rFonts w:hint="eastAsia"/>
        </w:rPr>
        <w:t>部门概况</w:t>
      </w:r>
      <w:r>
        <w:fldChar w:fldCharType="end"/>
      </w:r>
    </w:p>
    <w:p>
      <w:pPr>
        <w:pStyle w:val="13"/>
        <w:ind w:left="31680"/>
        <w:rPr>
          <w:rFonts w:ascii="仿宋" w:hAnsi="仿宋" w:eastAsia="仿宋" w:cs="Microsoft Himalaya"/>
          <w:sz w:val="28"/>
          <w:szCs w:val="28"/>
        </w:rPr>
      </w:pPr>
      <w:r>
        <w:fldChar w:fldCharType="begin"/>
      </w:r>
      <w:r>
        <w:instrText xml:space="preserve"> HYPERLINK \l "_Toc15396600" </w:instrText>
      </w:r>
      <w:r>
        <w:fldChar w:fldCharType="separate"/>
      </w:r>
      <w:r>
        <w:rPr>
          <w:rStyle w:val="18"/>
          <w:rFonts w:hint="eastAsia" w:ascii="仿宋" w:hAnsi="仿宋" w:eastAsia="仿宋"/>
          <w:sz w:val="28"/>
          <w:szCs w:val="28"/>
        </w:rPr>
        <w:t>一、基本职能及主要工作</w:t>
      </w:r>
      <w:r>
        <w:rPr>
          <w:rFonts w:ascii="仿宋" w:hAnsi="仿宋" w:eastAsia="仿宋"/>
          <w:sz w:val="28"/>
          <w:szCs w:val="28"/>
        </w:rPr>
        <w:fldChar w:fldCharType="end"/>
      </w:r>
    </w:p>
    <w:p>
      <w:pPr>
        <w:pStyle w:val="13"/>
        <w:ind w:left="31680"/>
        <w:rPr>
          <w:rFonts w:ascii="仿宋" w:hAnsi="仿宋" w:eastAsia="仿宋" w:cs="Microsoft Himalaya"/>
          <w:sz w:val="28"/>
          <w:szCs w:val="28"/>
        </w:rPr>
      </w:pPr>
      <w:r>
        <w:fldChar w:fldCharType="begin"/>
      </w:r>
      <w:r>
        <w:instrText xml:space="preserve"> HYPERLINK \l "_Toc15396601" </w:instrText>
      </w:r>
      <w:r>
        <w:fldChar w:fldCharType="separate"/>
      </w:r>
      <w:r>
        <w:rPr>
          <w:rStyle w:val="18"/>
          <w:rFonts w:hint="eastAsia" w:ascii="仿宋" w:hAnsi="仿宋" w:eastAsia="仿宋"/>
          <w:sz w:val="28"/>
          <w:szCs w:val="28"/>
        </w:rPr>
        <w:t>二、机构设置</w:t>
      </w:r>
      <w:r>
        <w:rPr>
          <w:rFonts w:ascii="仿宋" w:hAnsi="仿宋" w:eastAsia="仿宋"/>
          <w:sz w:val="28"/>
          <w:szCs w:val="28"/>
        </w:rPr>
        <w:fldChar w:fldCharType="end"/>
      </w:r>
    </w:p>
    <w:p>
      <w:pPr>
        <w:pStyle w:val="12"/>
      </w:pPr>
      <w:r>
        <w:fldChar w:fldCharType="begin"/>
      </w:r>
      <w:r>
        <w:instrText xml:space="preserve"> HYPERLINK \l "_Toc15396602" </w:instrText>
      </w:r>
      <w:r>
        <w:fldChar w:fldCharType="separate"/>
      </w:r>
      <w:r>
        <w:rPr>
          <w:rStyle w:val="18"/>
          <w:rFonts w:hint="eastAsia"/>
        </w:rPr>
        <w:t>第二部分</w:t>
      </w:r>
      <w:r>
        <w:rPr>
          <w:rStyle w:val="18"/>
        </w:rPr>
        <w:t xml:space="preserve"> 2018</w:t>
      </w:r>
      <w:r>
        <w:rPr>
          <w:rStyle w:val="18"/>
          <w:rFonts w:hint="eastAsia"/>
        </w:rPr>
        <w:t>年度部门决算情况说明</w:t>
      </w:r>
      <w:r>
        <w:fldChar w:fldCharType="end"/>
      </w:r>
    </w:p>
    <w:p>
      <w:pPr>
        <w:pStyle w:val="13"/>
        <w:ind w:left="31680"/>
        <w:rPr>
          <w:rFonts w:ascii="仿宋" w:hAnsi="仿宋" w:eastAsia="仿宋" w:cs="Microsoft Himalaya"/>
          <w:sz w:val="28"/>
          <w:szCs w:val="28"/>
        </w:rPr>
      </w:pPr>
      <w:r>
        <w:fldChar w:fldCharType="begin"/>
      </w:r>
      <w:r>
        <w:instrText xml:space="preserve"> HYPERLINK \l "_Toc15396603" </w:instrText>
      </w:r>
      <w:r>
        <w:fldChar w:fldCharType="separate"/>
      </w:r>
      <w:r>
        <w:rPr>
          <w:rStyle w:val="18"/>
          <w:rFonts w:hint="eastAsia" w:ascii="仿宋" w:hAnsi="仿宋" w:eastAsia="仿宋" w:cs="Microsoft Himalaya"/>
          <w:bCs/>
          <w:sz w:val="28"/>
          <w:szCs w:val="28"/>
        </w:rPr>
        <w:t>一、</w:t>
      </w:r>
      <w:r>
        <w:rPr>
          <w:rStyle w:val="18"/>
          <w:rFonts w:hint="eastAsia" w:ascii="仿宋" w:hAnsi="仿宋" w:eastAsia="仿宋"/>
          <w:sz w:val="28"/>
          <w:szCs w:val="28"/>
        </w:rPr>
        <w:t>收</w:t>
      </w:r>
      <w:r>
        <w:rPr>
          <w:rStyle w:val="18"/>
          <w:rFonts w:hint="eastAsia" w:ascii="仿宋" w:hAnsi="仿宋" w:eastAsia="仿宋" w:cs="Microsoft Himalaya"/>
          <w:bCs/>
          <w:sz w:val="28"/>
          <w:szCs w:val="28"/>
        </w:rPr>
        <w:t>入支出决算总体情况说明</w:t>
      </w:r>
      <w:r>
        <w:rPr>
          <w:rFonts w:ascii="仿宋" w:hAnsi="仿宋" w:eastAsia="仿宋"/>
          <w:sz w:val="28"/>
          <w:szCs w:val="28"/>
        </w:rPr>
        <w:fldChar w:fldCharType="end"/>
      </w:r>
    </w:p>
    <w:p>
      <w:pPr>
        <w:pStyle w:val="13"/>
        <w:ind w:left="31680"/>
        <w:rPr>
          <w:rFonts w:ascii="仿宋" w:hAnsi="仿宋" w:eastAsia="仿宋" w:cs="Microsoft Himalaya"/>
          <w:sz w:val="28"/>
          <w:szCs w:val="28"/>
        </w:rPr>
      </w:pPr>
      <w:r>
        <w:fldChar w:fldCharType="begin"/>
      </w:r>
      <w:r>
        <w:instrText xml:space="preserve"> HYPERLINK \l "_Toc15396604" </w:instrText>
      </w:r>
      <w:r>
        <w:fldChar w:fldCharType="separate"/>
      </w:r>
      <w:r>
        <w:rPr>
          <w:rStyle w:val="18"/>
          <w:rFonts w:hint="eastAsia" w:ascii="仿宋" w:hAnsi="仿宋" w:eastAsia="仿宋" w:cs="Microsoft Himalaya"/>
          <w:bCs/>
          <w:sz w:val="28"/>
          <w:szCs w:val="28"/>
        </w:rPr>
        <w:t>二、</w:t>
      </w:r>
      <w:r>
        <w:rPr>
          <w:rStyle w:val="18"/>
          <w:rFonts w:hint="eastAsia" w:ascii="仿宋" w:hAnsi="仿宋" w:eastAsia="仿宋"/>
          <w:sz w:val="28"/>
          <w:szCs w:val="28"/>
        </w:rPr>
        <w:t>收</w:t>
      </w:r>
      <w:r>
        <w:rPr>
          <w:rStyle w:val="18"/>
          <w:rFonts w:hint="eastAsia" w:ascii="仿宋" w:hAnsi="仿宋" w:eastAsia="仿宋" w:cs="Microsoft Himalaya"/>
          <w:bCs/>
          <w:sz w:val="28"/>
          <w:szCs w:val="28"/>
        </w:rPr>
        <w:t>入决算情况说明</w:t>
      </w:r>
      <w:r>
        <w:rPr>
          <w:rFonts w:ascii="仿宋" w:hAnsi="仿宋" w:eastAsia="仿宋"/>
          <w:sz w:val="28"/>
          <w:szCs w:val="28"/>
        </w:rPr>
        <w:fldChar w:fldCharType="end"/>
      </w:r>
    </w:p>
    <w:p>
      <w:pPr>
        <w:pStyle w:val="13"/>
        <w:ind w:left="31680"/>
        <w:rPr>
          <w:rFonts w:ascii="仿宋" w:hAnsi="仿宋" w:eastAsia="仿宋" w:cs="Microsoft Himalaya"/>
          <w:sz w:val="28"/>
          <w:szCs w:val="28"/>
        </w:rPr>
      </w:pPr>
      <w:r>
        <w:fldChar w:fldCharType="begin"/>
      </w:r>
      <w:r>
        <w:instrText xml:space="preserve"> HYPERLINK \l "_Toc15396605" </w:instrText>
      </w:r>
      <w:r>
        <w:fldChar w:fldCharType="separate"/>
      </w:r>
      <w:r>
        <w:rPr>
          <w:rStyle w:val="18"/>
          <w:rFonts w:hint="eastAsia" w:ascii="仿宋" w:hAnsi="仿宋" w:eastAsia="仿宋" w:cs="Microsoft Himalaya"/>
          <w:bCs/>
          <w:sz w:val="28"/>
          <w:szCs w:val="28"/>
        </w:rPr>
        <w:t>三、</w:t>
      </w:r>
      <w:r>
        <w:rPr>
          <w:rStyle w:val="18"/>
          <w:rFonts w:hint="eastAsia" w:ascii="仿宋" w:hAnsi="仿宋" w:eastAsia="仿宋"/>
          <w:sz w:val="28"/>
          <w:szCs w:val="28"/>
        </w:rPr>
        <w:t>支</w:t>
      </w:r>
      <w:r>
        <w:rPr>
          <w:rStyle w:val="18"/>
          <w:rFonts w:hint="eastAsia" w:ascii="仿宋" w:hAnsi="仿宋" w:eastAsia="仿宋" w:cs="Microsoft Himalaya"/>
          <w:bCs/>
          <w:sz w:val="28"/>
          <w:szCs w:val="28"/>
        </w:rPr>
        <w:t>出决算情况说明</w:t>
      </w:r>
      <w:r>
        <w:rPr>
          <w:rFonts w:ascii="仿宋" w:hAnsi="仿宋" w:eastAsia="仿宋"/>
          <w:sz w:val="28"/>
          <w:szCs w:val="28"/>
        </w:rPr>
        <w:fldChar w:fldCharType="end"/>
      </w:r>
    </w:p>
    <w:p>
      <w:pPr>
        <w:pStyle w:val="13"/>
        <w:ind w:left="31680"/>
        <w:rPr>
          <w:rFonts w:ascii="仿宋" w:hAnsi="仿宋" w:eastAsia="仿宋" w:cs="Microsoft Himalaya"/>
          <w:sz w:val="28"/>
          <w:szCs w:val="28"/>
        </w:rPr>
      </w:pPr>
      <w:r>
        <w:fldChar w:fldCharType="begin"/>
      </w:r>
      <w:r>
        <w:instrText xml:space="preserve"> HYPERLINK \l "_Toc15396606" </w:instrText>
      </w:r>
      <w:r>
        <w:fldChar w:fldCharType="separate"/>
      </w:r>
      <w:r>
        <w:rPr>
          <w:rStyle w:val="18"/>
          <w:rFonts w:hint="eastAsia" w:ascii="仿宋" w:hAnsi="仿宋" w:eastAsia="仿宋"/>
          <w:sz w:val="28"/>
          <w:szCs w:val="28"/>
        </w:rPr>
        <w:t>四、财</w:t>
      </w:r>
      <w:r>
        <w:rPr>
          <w:rStyle w:val="18"/>
          <w:rFonts w:hint="eastAsia" w:ascii="仿宋" w:hAnsi="仿宋" w:eastAsia="仿宋" w:cs="Microsoft Himalaya"/>
          <w:bCs/>
          <w:sz w:val="28"/>
          <w:szCs w:val="28"/>
        </w:rPr>
        <w:t>政拨款收入支出决算总体情况说明</w:t>
      </w:r>
      <w:r>
        <w:rPr>
          <w:rFonts w:ascii="仿宋" w:hAnsi="仿宋" w:eastAsia="仿宋"/>
          <w:sz w:val="28"/>
          <w:szCs w:val="28"/>
        </w:rPr>
        <w:fldChar w:fldCharType="end"/>
      </w:r>
    </w:p>
    <w:p>
      <w:pPr>
        <w:pStyle w:val="13"/>
        <w:ind w:left="31680"/>
        <w:rPr>
          <w:rFonts w:ascii="仿宋" w:hAnsi="仿宋" w:eastAsia="仿宋" w:cs="Microsoft Himalaya"/>
          <w:sz w:val="28"/>
          <w:szCs w:val="28"/>
        </w:rPr>
      </w:pPr>
      <w:r>
        <w:fldChar w:fldCharType="begin"/>
      </w:r>
      <w:r>
        <w:instrText xml:space="preserve"> HYPERLINK \l "_Toc15396607" </w:instrText>
      </w:r>
      <w:r>
        <w:fldChar w:fldCharType="separate"/>
      </w:r>
      <w:r>
        <w:rPr>
          <w:rStyle w:val="18"/>
          <w:rFonts w:hint="eastAsia" w:ascii="仿宋" w:hAnsi="仿宋" w:eastAsia="仿宋"/>
          <w:sz w:val="28"/>
          <w:szCs w:val="28"/>
        </w:rPr>
        <w:t>五、一</w:t>
      </w:r>
      <w:r>
        <w:rPr>
          <w:rStyle w:val="18"/>
          <w:rFonts w:hint="eastAsia" w:ascii="仿宋" w:hAnsi="仿宋" w:eastAsia="仿宋" w:cs="Microsoft Himalaya"/>
          <w:bCs/>
          <w:sz w:val="28"/>
          <w:szCs w:val="28"/>
        </w:rPr>
        <w:t>般公共预算财政拨款支出决算情况说明</w:t>
      </w:r>
      <w:r>
        <w:rPr>
          <w:rFonts w:ascii="仿宋" w:hAnsi="仿宋" w:eastAsia="仿宋"/>
          <w:sz w:val="28"/>
          <w:szCs w:val="28"/>
        </w:rPr>
        <w:fldChar w:fldCharType="end"/>
      </w:r>
    </w:p>
    <w:p>
      <w:pPr>
        <w:pStyle w:val="13"/>
        <w:ind w:left="31680"/>
        <w:rPr>
          <w:rFonts w:ascii="仿宋" w:hAnsi="仿宋" w:eastAsia="仿宋" w:cs="Microsoft Himalaya"/>
          <w:sz w:val="28"/>
          <w:szCs w:val="28"/>
        </w:rPr>
      </w:pPr>
      <w:r>
        <w:fldChar w:fldCharType="begin"/>
      </w:r>
      <w:r>
        <w:instrText xml:space="preserve"> HYPERLINK \l "_Toc15396608" </w:instrText>
      </w:r>
      <w:r>
        <w:fldChar w:fldCharType="separate"/>
      </w:r>
      <w:r>
        <w:rPr>
          <w:rStyle w:val="18"/>
          <w:rFonts w:hint="eastAsia" w:ascii="仿宋" w:hAnsi="仿宋" w:eastAsia="仿宋"/>
          <w:sz w:val="28"/>
          <w:szCs w:val="28"/>
        </w:rPr>
        <w:t>六、一</w:t>
      </w:r>
      <w:r>
        <w:rPr>
          <w:rStyle w:val="18"/>
          <w:rFonts w:hint="eastAsia" w:ascii="仿宋" w:hAnsi="仿宋" w:eastAsia="仿宋" w:cs="Microsoft Himalaya"/>
          <w:bCs/>
          <w:sz w:val="28"/>
          <w:szCs w:val="28"/>
        </w:rPr>
        <w:t>般公共预算财政拨款基本支出决算情况说明</w:t>
      </w:r>
      <w:r>
        <w:rPr>
          <w:rFonts w:ascii="仿宋" w:hAnsi="仿宋" w:eastAsia="仿宋"/>
          <w:sz w:val="28"/>
          <w:szCs w:val="28"/>
        </w:rPr>
        <w:fldChar w:fldCharType="end"/>
      </w:r>
    </w:p>
    <w:p>
      <w:pPr>
        <w:pStyle w:val="13"/>
        <w:ind w:left="31680"/>
        <w:rPr>
          <w:rFonts w:ascii="仿宋" w:hAnsi="仿宋" w:eastAsia="仿宋" w:cs="Microsoft Himalaya"/>
          <w:sz w:val="28"/>
          <w:szCs w:val="28"/>
        </w:rPr>
      </w:pPr>
      <w:r>
        <w:fldChar w:fldCharType="begin"/>
      </w:r>
      <w:r>
        <w:instrText xml:space="preserve"> HYPERLINK \l "_Toc15396609" </w:instrText>
      </w:r>
      <w:r>
        <w:fldChar w:fldCharType="separate"/>
      </w:r>
      <w:r>
        <w:rPr>
          <w:rStyle w:val="18"/>
          <w:rFonts w:hint="eastAsia" w:ascii="仿宋" w:hAnsi="仿宋" w:eastAsia="仿宋"/>
          <w:sz w:val="28"/>
          <w:szCs w:val="28"/>
        </w:rPr>
        <w:t>七、“</w:t>
      </w:r>
      <w:r>
        <w:rPr>
          <w:rStyle w:val="18"/>
          <w:rFonts w:hint="eastAsia" w:ascii="仿宋" w:hAnsi="仿宋" w:eastAsia="仿宋" w:cs="Microsoft Himalaya"/>
          <w:bCs/>
          <w:sz w:val="28"/>
          <w:szCs w:val="28"/>
        </w:rPr>
        <w:t>三公”经费财政拨款支出决算情况说明</w:t>
      </w:r>
      <w:r>
        <w:rPr>
          <w:rFonts w:ascii="仿宋" w:hAnsi="仿宋" w:eastAsia="仿宋"/>
          <w:sz w:val="28"/>
          <w:szCs w:val="28"/>
        </w:rPr>
        <w:fldChar w:fldCharType="end"/>
      </w:r>
    </w:p>
    <w:p>
      <w:pPr>
        <w:pStyle w:val="13"/>
        <w:ind w:left="31680"/>
        <w:rPr>
          <w:rFonts w:ascii="仿宋" w:hAnsi="仿宋" w:eastAsia="仿宋" w:cs="Microsoft Himalaya"/>
          <w:sz w:val="28"/>
          <w:szCs w:val="28"/>
        </w:rPr>
      </w:pPr>
      <w:r>
        <w:fldChar w:fldCharType="begin"/>
      </w:r>
      <w:r>
        <w:instrText xml:space="preserve"> HYPERLINK \l "_Toc15396610" </w:instrText>
      </w:r>
      <w:r>
        <w:fldChar w:fldCharType="separate"/>
      </w:r>
      <w:r>
        <w:rPr>
          <w:rStyle w:val="18"/>
          <w:rFonts w:hint="eastAsia" w:ascii="仿宋" w:hAnsi="仿宋" w:eastAsia="仿宋"/>
          <w:sz w:val="28"/>
          <w:szCs w:val="28"/>
        </w:rPr>
        <w:t>八、</w:t>
      </w:r>
      <w:r>
        <w:rPr>
          <w:rStyle w:val="18"/>
          <w:rFonts w:hint="eastAsia" w:ascii="仿宋" w:hAnsi="仿宋" w:eastAsia="仿宋" w:cs="Microsoft Himalaya"/>
          <w:bCs/>
          <w:sz w:val="28"/>
          <w:szCs w:val="28"/>
        </w:rPr>
        <w:t>政府性基金预算支出决算情况说明</w:t>
      </w:r>
      <w:r>
        <w:rPr>
          <w:rFonts w:ascii="仿宋" w:hAnsi="仿宋" w:eastAsia="仿宋"/>
          <w:sz w:val="28"/>
          <w:szCs w:val="28"/>
        </w:rPr>
        <w:fldChar w:fldCharType="end"/>
      </w:r>
    </w:p>
    <w:p>
      <w:pPr>
        <w:pStyle w:val="13"/>
        <w:ind w:left="31680"/>
        <w:rPr>
          <w:rFonts w:ascii="仿宋" w:hAnsi="仿宋" w:eastAsia="仿宋" w:cs="Microsoft Himalaya"/>
          <w:sz w:val="28"/>
          <w:szCs w:val="28"/>
        </w:rPr>
      </w:pPr>
      <w:r>
        <w:fldChar w:fldCharType="begin"/>
      </w:r>
      <w:r>
        <w:instrText xml:space="preserve"> HYPERLINK \l "_Toc15396611" </w:instrText>
      </w:r>
      <w:r>
        <w:fldChar w:fldCharType="separate"/>
      </w:r>
      <w:r>
        <w:rPr>
          <w:rStyle w:val="18"/>
          <w:rFonts w:hint="eastAsia" w:ascii="仿宋" w:hAnsi="仿宋" w:eastAsia="仿宋" w:cs="Microsoft Himalaya"/>
          <w:bCs/>
          <w:sz w:val="28"/>
          <w:szCs w:val="28"/>
        </w:rPr>
        <w:t>九、</w:t>
      </w:r>
      <w:r>
        <w:rPr>
          <w:rStyle w:val="18"/>
          <w:rFonts w:ascii="仿宋" w:hAnsi="仿宋" w:eastAsia="仿宋"/>
          <w:sz w:val="28"/>
          <w:szCs w:val="28"/>
        </w:rPr>
        <w:t xml:space="preserve"> </w:t>
      </w:r>
      <w:r>
        <w:rPr>
          <w:rStyle w:val="18"/>
          <w:rFonts w:hint="eastAsia" w:ascii="仿宋" w:hAnsi="仿宋" w:eastAsia="仿宋"/>
          <w:sz w:val="28"/>
          <w:szCs w:val="28"/>
        </w:rPr>
        <w:t>国</w:t>
      </w:r>
      <w:r>
        <w:rPr>
          <w:rStyle w:val="18"/>
          <w:rFonts w:hint="eastAsia" w:ascii="仿宋" w:hAnsi="仿宋" w:eastAsia="仿宋" w:cs="Microsoft Himalaya"/>
          <w:bCs/>
          <w:sz w:val="28"/>
          <w:szCs w:val="28"/>
        </w:rPr>
        <w:t>有资本经营预算支出决算情况说明</w:t>
      </w:r>
      <w:r>
        <w:rPr>
          <w:rFonts w:ascii="仿宋" w:hAnsi="仿宋" w:eastAsia="仿宋"/>
          <w:sz w:val="28"/>
          <w:szCs w:val="28"/>
        </w:rPr>
        <w:fldChar w:fldCharType="end"/>
      </w:r>
    </w:p>
    <w:p>
      <w:pPr>
        <w:pStyle w:val="13"/>
        <w:ind w:left="31680"/>
        <w:rPr>
          <w:rFonts w:ascii="仿宋" w:hAnsi="仿宋" w:eastAsia="仿宋" w:cs="Microsoft Himalaya"/>
          <w:sz w:val="28"/>
          <w:szCs w:val="28"/>
        </w:rPr>
      </w:pPr>
      <w:r>
        <w:fldChar w:fldCharType="begin"/>
      </w:r>
      <w:r>
        <w:instrText xml:space="preserve"> HYPERLINK \l "_Toc15396612" </w:instrText>
      </w:r>
      <w:r>
        <w:fldChar w:fldCharType="separate"/>
      </w:r>
      <w:r>
        <w:rPr>
          <w:rStyle w:val="18"/>
          <w:rFonts w:hint="eastAsia" w:ascii="仿宋" w:hAnsi="仿宋" w:eastAsia="仿宋"/>
          <w:sz w:val="28"/>
          <w:szCs w:val="28"/>
        </w:rPr>
        <w:t>十</w:t>
      </w:r>
      <w:r>
        <w:rPr>
          <w:rStyle w:val="18"/>
          <w:rFonts w:hint="eastAsia" w:ascii="仿宋" w:hAnsi="仿宋" w:eastAsia="仿宋" w:cs="Microsoft Himalaya"/>
          <w:bCs/>
          <w:sz w:val="28"/>
          <w:szCs w:val="28"/>
        </w:rPr>
        <w:t>一、其他重要事项的情况说明</w:t>
      </w:r>
      <w:r>
        <w:rPr>
          <w:rFonts w:ascii="仿宋" w:hAnsi="仿宋" w:eastAsia="仿宋"/>
          <w:sz w:val="28"/>
          <w:szCs w:val="28"/>
        </w:rPr>
        <w:fldChar w:fldCharType="end"/>
      </w:r>
    </w:p>
    <w:p>
      <w:pPr>
        <w:pStyle w:val="12"/>
        <w:rPr>
          <w:rFonts w:cs="Microsoft Himalaya"/>
        </w:rPr>
      </w:pPr>
      <w:r>
        <w:fldChar w:fldCharType="begin"/>
      </w:r>
      <w:r>
        <w:instrText xml:space="preserve"> HYPERLINK \l "_Toc15396613" </w:instrText>
      </w:r>
      <w:r>
        <w:fldChar w:fldCharType="separate"/>
      </w:r>
      <w:r>
        <w:rPr>
          <w:rStyle w:val="18"/>
          <w:rFonts w:hint="eastAsia"/>
          <w:bCs/>
          <w:kern w:val="44"/>
        </w:rPr>
        <w:t>第三部分</w:t>
      </w:r>
      <w:r>
        <w:rPr>
          <w:rStyle w:val="18"/>
        </w:rPr>
        <w:t xml:space="preserve"> </w:t>
      </w:r>
      <w:r>
        <w:rPr>
          <w:rStyle w:val="18"/>
          <w:rFonts w:hint="eastAsia"/>
        </w:rPr>
        <w:t>名</w:t>
      </w:r>
      <w:r>
        <w:rPr>
          <w:rStyle w:val="18"/>
          <w:rFonts w:hint="eastAsia"/>
          <w:bCs/>
          <w:kern w:val="44"/>
        </w:rPr>
        <w:t>词解释</w:t>
      </w:r>
      <w:r>
        <w:fldChar w:fldCharType="end"/>
      </w:r>
    </w:p>
    <w:p>
      <w:pPr>
        <w:pStyle w:val="12"/>
        <w:rPr>
          <w:rFonts w:cs="Microsoft Himalaya"/>
        </w:rPr>
      </w:pPr>
      <w:r>
        <w:fldChar w:fldCharType="begin"/>
      </w:r>
      <w:r>
        <w:instrText xml:space="preserve"> HYPERLINK \l "_Toc15396614" </w:instrText>
      </w:r>
      <w:r>
        <w:fldChar w:fldCharType="separate"/>
      </w:r>
      <w:r>
        <w:rPr>
          <w:rStyle w:val="18"/>
          <w:rFonts w:hint="eastAsia"/>
        </w:rPr>
        <w:t>第</w:t>
      </w:r>
      <w:r>
        <w:rPr>
          <w:rStyle w:val="18"/>
          <w:rFonts w:hint="eastAsia"/>
          <w:bCs/>
          <w:kern w:val="44"/>
        </w:rPr>
        <w:t>四部分</w:t>
      </w:r>
      <w:r>
        <w:rPr>
          <w:rStyle w:val="18"/>
          <w:bCs/>
          <w:kern w:val="44"/>
        </w:rPr>
        <w:t xml:space="preserve"> </w:t>
      </w:r>
      <w:r>
        <w:rPr>
          <w:rStyle w:val="18"/>
          <w:rFonts w:hint="eastAsia"/>
          <w:bCs/>
          <w:kern w:val="44"/>
        </w:rPr>
        <w:t>附件</w:t>
      </w:r>
      <w:r>
        <w:fldChar w:fldCharType="end"/>
      </w:r>
    </w:p>
    <w:p>
      <w:pPr>
        <w:pStyle w:val="13"/>
        <w:ind w:left="31680"/>
        <w:rPr>
          <w:rFonts w:ascii="仿宋" w:hAnsi="仿宋" w:eastAsia="仿宋" w:cs="Microsoft Himalaya"/>
          <w:sz w:val="28"/>
          <w:szCs w:val="28"/>
        </w:rPr>
      </w:pPr>
      <w:r>
        <w:fldChar w:fldCharType="begin"/>
      </w:r>
      <w:r>
        <w:instrText xml:space="preserve"> HYPERLINK \l "_Toc15396615" </w:instrText>
      </w:r>
      <w:r>
        <w:fldChar w:fldCharType="separate"/>
      </w:r>
      <w:r>
        <w:rPr>
          <w:rStyle w:val="18"/>
          <w:rFonts w:hint="eastAsia" w:ascii="仿宋" w:hAnsi="仿宋" w:eastAsia="仿宋"/>
          <w:kern w:val="44"/>
          <w:sz w:val="28"/>
          <w:szCs w:val="28"/>
        </w:rPr>
        <w:t>附件</w:t>
      </w:r>
      <w:r>
        <w:rPr>
          <w:rStyle w:val="18"/>
          <w:rFonts w:ascii="仿宋" w:hAnsi="仿宋" w:eastAsia="仿宋"/>
          <w:kern w:val="44"/>
          <w:sz w:val="28"/>
          <w:szCs w:val="28"/>
        </w:rPr>
        <w:t>1</w:t>
      </w:r>
      <w:r>
        <w:rPr>
          <w:rFonts w:ascii="仿宋" w:hAnsi="仿宋" w:eastAsia="仿宋"/>
          <w:sz w:val="28"/>
          <w:szCs w:val="28"/>
        </w:rPr>
        <w:fldChar w:fldCharType="end"/>
      </w:r>
    </w:p>
    <w:p>
      <w:pPr>
        <w:pStyle w:val="12"/>
        <w:rPr>
          <w:rFonts w:cs="Microsoft Himalaya"/>
        </w:rPr>
      </w:pPr>
      <w:r>
        <w:fldChar w:fldCharType="begin"/>
      </w:r>
      <w:r>
        <w:instrText xml:space="preserve"> HYPERLINK \l "_Toc15396618" </w:instrText>
      </w:r>
      <w:r>
        <w:fldChar w:fldCharType="separate"/>
      </w:r>
      <w:r>
        <w:rPr>
          <w:rStyle w:val="18"/>
          <w:rFonts w:hint="eastAsia"/>
        </w:rPr>
        <w:t>第</w:t>
      </w:r>
      <w:r>
        <w:rPr>
          <w:rStyle w:val="18"/>
          <w:rFonts w:hint="eastAsia"/>
          <w:bCs/>
          <w:kern w:val="44"/>
        </w:rPr>
        <w:t>五部分</w:t>
      </w:r>
      <w:r>
        <w:rPr>
          <w:rStyle w:val="18"/>
          <w:bCs/>
          <w:kern w:val="44"/>
        </w:rPr>
        <w:t xml:space="preserve"> </w:t>
      </w:r>
      <w:r>
        <w:rPr>
          <w:rStyle w:val="18"/>
          <w:rFonts w:hint="eastAsia"/>
          <w:bCs/>
          <w:kern w:val="44"/>
        </w:rPr>
        <w:t>附表</w:t>
      </w:r>
      <w:r>
        <w:fldChar w:fldCharType="end"/>
      </w:r>
    </w:p>
    <w:p>
      <w:pPr>
        <w:pStyle w:val="13"/>
        <w:ind w:left="31680"/>
        <w:rPr>
          <w:rFonts w:ascii="仿宋" w:hAnsi="仿宋" w:eastAsia="仿宋" w:cs="Microsoft Himalaya"/>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8"/>
          <w:rFonts w:hint="eastAsia" w:ascii="仿宋" w:hAnsi="仿宋" w:eastAsia="仿宋"/>
          <w:sz w:val="28"/>
          <w:szCs w:val="28"/>
        </w:rPr>
        <w:t>收入支出决算总表</w:t>
      </w:r>
      <w:r>
        <w:rPr>
          <w:rFonts w:ascii="仿宋" w:hAnsi="仿宋" w:eastAsia="仿宋"/>
          <w:sz w:val="28"/>
          <w:szCs w:val="28"/>
        </w:rPr>
        <w:fldChar w:fldCharType="end"/>
      </w:r>
    </w:p>
    <w:p>
      <w:pPr>
        <w:pStyle w:val="13"/>
        <w:ind w:left="31680"/>
        <w:rPr>
          <w:rFonts w:ascii="仿宋" w:hAnsi="仿宋" w:eastAsia="仿宋" w:cs="Microsoft Himalaya"/>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8"/>
          <w:rFonts w:hint="eastAsia" w:ascii="仿宋" w:hAnsi="仿宋" w:eastAsia="仿宋"/>
          <w:sz w:val="28"/>
          <w:szCs w:val="28"/>
        </w:rPr>
        <w:t>收入总表</w:t>
      </w:r>
      <w:r>
        <w:rPr>
          <w:rFonts w:ascii="仿宋" w:hAnsi="仿宋" w:eastAsia="仿宋"/>
          <w:sz w:val="28"/>
          <w:szCs w:val="28"/>
        </w:rPr>
        <w:fldChar w:fldCharType="end"/>
      </w:r>
    </w:p>
    <w:p>
      <w:pPr>
        <w:pStyle w:val="13"/>
        <w:ind w:left="31680"/>
        <w:rPr>
          <w:rFonts w:ascii="仿宋" w:hAnsi="仿宋" w:eastAsia="仿宋" w:cs="Microsoft Himalaya"/>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8"/>
          <w:rFonts w:hint="eastAsia" w:ascii="仿宋" w:hAnsi="仿宋" w:eastAsia="仿宋"/>
          <w:sz w:val="28"/>
          <w:szCs w:val="28"/>
        </w:rPr>
        <w:t>支出总表</w:t>
      </w:r>
      <w:r>
        <w:rPr>
          <w:rFonts w:ascii="仿宋" w:hAnsi="仿宋" w:eastAsia="仿宋"/>
          <w:sz w:val="28"/>
          <w:szCs w:val="28"/>
        </w:rPr>
        <w:fldChar w:fldCharType="end"/>
      </w:r>
    </w:p>
    <w:p>
      <w:pPr>
        <w:pStyle w:val="13"/>
        <w:ind w:left="31680"/>
        <w:rPr>
          <w:rFonts w:ascii="仿宋" w:hAnsi="仿宋" w:eastAsia="仿宋" w:cs="Microsoft Himalaya"/>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8"/>
          <w:rFonts w:hint="eastAsia" w:ascii="仿宋" w:hAnsi="仿宋" w:eastAsia="仿宋"/>
          <w:sz w:val="28"/>
          <w:szCs w:val="28"/>
        </w:rPr>
        <w:t>财政拨款收入支出决算总表</w:t>
      </w:r>
      <w:r>
        <w:rPr>
          <w:rFonts w:ascii="仿宋" w:hAnsi="仿宋" w:eastAsia="仿宋"/>
          <w:sz w:val="28"/>
          <w:szCs w:val="28"/>
        </w:rPr>
        <w:fldChar w:fldCharType="end"/>
      </w:r>
    </w:p>
    <w:p>
      <w:pPr>
        <w:pStyle w:val="13"/>
        <w:ind w:left="31680"/>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fldChar w:fldCharType="end"/>
      </w:r>
    </w:p>
    <w:p>
      <w:pPr>
        <w:pStyle w:val="13"/>
        <w:ind w:left="31680"/>
        <w:rPr>
          <w:rFonts w:ascii="仿宋" w:hAnsi="仿宋" w:eastAsia="仿宋" w:cs="Microsoft Himalaya"/>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8"/>
          <w:rFonts w:hint="eastAsia" w:ascii="仿宋" w:hAnsi="仿宋" w:eastAsia="仿宋"/>
          <w:sz w:val="28"/>
          <w:szCs w:val="28"/>
        </w:rPr>
        <w:t>一般公共预算财政拨款支出决算表</w:t>
      </w:r>
      <w:r>
        <w:rPr>
          <w:rFonts w:ascii="仿宋" w:hAnsi="仿宋" w:eastAsia="仿宋"/>
          <w:sz w:val="28"/>
          <w:szCs w:val="28"/>
        </w:rPr>
        <w:fldChar w:fldCharType="end"/>
      </w:r>
    </w:p>
    <w:p>
      <w:pPr>
        <w:pStyle w:val="13"/>
        <w:ind w:left="31680"/>
        <w:rPr>
          <w:rFonts w:ascii="仿宋" w:hAnsi="仿宋" w:eastAsia="仿宋" w:cs="Microsoft Himalaya"/>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8"/>
          <w:rFonts w:hint="eastAsia" w:ascii="仿宋" w:hAnsi="仿宋" w:eastAsia="仿宋"/>
          <w:sz w:val="28"/>
          <w:szCs w:val="28"/>
        </w:rPr>
        <w:t>一般公共预算财政拨款支出决算明细表</w:t>
      </w:r>
      <w:r>
        <w:rPr>
          <w:rFonts w:ascii="仿宋" w:hAnsi="仿宋" w:eastAsia="仿宋"/>
          <w:sz w:val="28"/>
          <w:szCs w:val="28"/>
        </w:rPr>
        <w:fldChar w:fldCharType="end"/>
      </w:r>
    </w:p>
    <w:p>
      <w:pPr>
        <w:pStyle w:val="13"/>
        <w:ind w:left="31680"/>
        <w:rPr>
          <w:rFonts w:ascii="仿宋" w:hAnsi="仿宋" w:eastAsia="仿宋" w:cs="Microsoft Himalaya"/>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8"/>
          <w:rFonts w:hint="eastAsia" w:ascii="仿宋" w:hAnsi="仿宋" w:eastAsia="仿宋"/>
          <w:sz w:val="28"/>
          <w:szCs w:val="28"/>
        </w:rPr>
        <w:t>一般公共预算财政拨款基本支出决算表</w:t>
      </w:r>
      <w:r>
        <w:rPr>
          <w:rFonts w:ascii="仿宋" w:hAnsi="仿宋" w:eastAsia="仿宋"/>
          <w:sz w:val="28"/>
          <w:szCs w:val="28"/>
        </w:rPr>
        <w:fldChar w:fldCharType="end"/>
      </w:r>
    </w:p>
    <w:p>
      <w:pPr>
        <w:pStyle w:val="13"/>
        <w:ind w:left="31680"/>
        <w:rPr>
          <w:rFonts w:ascii="仿宋" w:hAnsi="仿宋" w:eastAsia="仿宋" w:cs="Microsoft Himalaya"/>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8"/>
          <w:rFonts w:hint="eastAsia" w:ascii="仿宋" w:hAnsi="仿宋" w:eastAsia="仿宋"/>
          <w:sz w:val="28"/>
          <w:szCs w:val="28"/>
        </w:rPr>
        <w:t>一般公共预算财政拨款项目支出决算表</w:t>
      </w:r>
      <w:r>
        <w:rPr>
          <w:rFonts w:ascii="仿宋" w:hAnsi="仿宋" w:eastAsia="仿宋"/>
          <w:sz w:val="28"/>
          <w:szCs w:val="28"/>
        </w:rPr>
        <w:fldChar w:fldCharType="end"/>
      </w:r>
    </w:p>
    <w:p>
      <w:pPr>
        <w:pStyle w:val="13"/>
        <w:ind w:left="31680"/>
        <w:rPr>
          <w:rFonts w:ascii="仿宋" w:hAnsi="仿宋" w:eastAsia="仿宋" w:cs="Microsoft Himalaya"/>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8"/>
          <w:rFonts w:hint="eastAsia" w:ascii="仿宋" w:hAnsi="仿宋" w:eastAsia="仿宋"/>
          <w:sz w:val="28"/>
          <w:szCs w:val="28"/>
        </w:rPr>
        <w:t>一般公共预算财政拨款“三公”经费支出决算表</w:t>
      </w:r>
      <w:r>
        <w:rPr>
          <w:rFonts w:ascii="仿宋" w:hAnsi="仿宋" w:eastAsia="仿宋"/>
          <w:sz w:val="28"/>
          <w:szCs w:val="28"/>
        </w:rPr>
        <w:fldChar w:fldCharType="end"/>
      </w:r>
    </w:p>
    <w:p>
      <w:pPr>
        <w:pStyle w:val="13"/>
        <w:ind w:left="31680"/>
        <w:rPr>
          <w:rFonts w:ascii="仿宋" w:hAnsi="仿宋" w:eastAsia="仿宋" w:cs="Microsoft Himalaya"/>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8"/>
          <w:rFonts w:hint="eastAsia" w:ascii="仿宋" w:hAnsi="仿宋" w:eastAsia="仿宋"/>
          <w:sz w:val="28"/>
          <w:szCs w:val="28"/>
        </w:rPr>
        <w:t>政府性基金预算财政拨款收入支出决算表</w:t>
      </w:r>
      <w:r>
        <w:rPr>
          <w:rFonts w:ascii="仿宋" w:hAnsi="仿宋" w:eastAsia="仿宋"/>
          <w:sz w:val="28"/>
          <w:szCs w:val="28"/>
        </w:rPr>
        <w:fldChar w:fldCharType="end"/>
      </w:r>
    </w:p>
    <w:p>
      <w:pPr>
        <w:pStyle w:val="13"/>
        <w:ind w:left="31680"/>
        <w:rPr>
          <w:rFonts w:ascii="仿宋" w:hAnsi="仿宋" w:eastAsia="仿宋" w:cs="Microsoft Himalaya"/>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8"/>
          <w:rFonts w:hint="eastAsia" w:ascii="仿宋" w:hAnsi="仿宋" w:eastAsia="仿宋"/>
          <w:sz w:val="28"/>
          <w:szCs w:val="28"/>
        </w:rPr>
        <w:t>政府性基金预算财政拨款“三公”经费支出决算表</w:t>
      </w:r>
      <w:r>
        <w:rPr>
          <w:rFonts w:ascii="仿宋" w:hAnsi="仿宋" w:eastAsia="仿宋"/>
          <w:sz w:val="28"/>
          <w:szCs w:val="28"/>
        </w:rPr>
        <w:fldChar w:fldCharType="end"/>
      </w:r>
    </w:p>
    <w:p>
      <w:pPr>
        <w:pStyle w:val="13"/>
        <w:ind w:left="31680"/>
        <w:rPr>
          <w:rFonts w:ascii="仿宋" w:hAnsi="仿宋" w:eastAsia="仿宋"/>
          <w:sz w:val="28"/>
          <w:szCs w:val="28"/>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8"/>
          <w:rFonts w:hint="eastAsia" w:ascii="仿宋" w:hAnsi="仿宋" w:eastAsia="仿宋"/>
          <w:sz w:val="28"/>
          <w:szCs w:val="28"/>
        </w:rPr>
        <w:t>国有资本经营预算支出决算表</w:t>
      </w:r>
      <w:r>
        <w:rPr>
          <w:rFonts w:ascii="仿宋" w:hAnsi="仿宋" w:eastAsia="仿宋"/>
          <w:sz w:val="28"/>
          <w:szCs w:val="28"/>
        </w:rPr>
        <w:fldChar w:fldCharType="end"/>
      </w:r>
    </w:p>
    <w:p>
      <w:pPr>
        <w:pStyle w:val="13"/>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十四、整体支出绩效评价打分表</w:t>
      </w:r>
    </w:p>
    <w:p/>
    <w:p>
      <w:pPr>
        <w:widowControl/>
        <w:jc w:val="left"/>
        <w:rPr>
          <w:rFonts w:ascii="仿宋" w:hAnsi="仿宋" w:eastAsia="仿宋"/>
          <w:color w:val="000000"/>
          <w:sz w:val="24"/>
        </w:rPr>
      </w:pPr>
      <w:r>
        <w:rPr>
          <w:rFonts w:ascii="黑体" w:hAnsi="黑体" w:eastAsia="黑体"/>
          <w:color w:val="000000"/>
          <w:sz w:val="48"/>
          <w:szCs w:val="48"/>
        </w:rPr>
        <w:fldChar w:fldCharType="end"/>
      </w:r>
    </w:p>
    <w:p>
      <w:pPr>
        <w:widowControl/>
        <w:jc w:val="left"/>
        <w:rPr>
          <w:rFonts w:ascii="黑体" w:hAnsi="黑体" w:eastAsia="黑体"/>
          <w:bCs/>
          <w:kern w:val="44"/>
          <w:sz w:val="44"/>
          <w:szCs w:val="44"/>
        </w:rPr>
      </w:pPr>
      <w:bookmarkStart w:id="12" w:name="_Toc15377196"/>
      <w:bookmarkStart w:id="13" w:name="_Toc15396599"/>
      <w:r>
        <w:rPr>
          <w:rFonts w:ascii="黑体" w:hAnsi="黑体" w:eastAsia="黑体"/>
          <w:b/>
        </w:rPr>
        <w:br w:type="page"/>
      </w:r>
    </w:p>
    <w:p>
      <w:pPr>
        <w:pStyle w:val="4"/>
        <w:jc w:val="center"/>
        <w:rPr>
          <w:rStyle w:val="19"/>
          <w:rFonts w:ascii="黑体" w:hAnsi="黑体" w:eastAsia="黑体"/>
          <w:b/>
          <w:bCs w:val="0"/>
        </w:rPr>
      </w:pPr>
      <w:r>
        <w:rPr>
          <w:rFonts w:hint="eastAsia" w:ascii="黑体" w:hAnsi="黑体" w:eastAsia="黑体"/>
          <w:b w:val="0"/>
        </w:rPr>
        <w:t>第一部分</w:t>
      </w:r>
      <w:r>
        <w:rPr>
          <w:rFonts w:ascii="黑体" w:hAnsi="黑体" w:eastAsia="黑体"/>
          <w:b w:val="0"/>
        </w:rPr>
        <w:t xml:space="preserve"> </w:t>
      </w:r>
      <w:r>
        <w:rPr>
          <w:rStyle w:val="19"/>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5"/>
        <w:rPr>
          <w:rStyle w:val="20"/>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0"/>
          <w:rFonts w:hint="eastAsia" w:ascii="黑体" w:hAnsi="黑体" w:eastAsia="黑体"/>
          <w:b w:val="0"/>
          <w:bCs w:val="0"/>
        </w:rPr>
        <w:t>本职能及主要工作</w:t>
      </w:r>
      <w:bookmarkEnd w:id="14"/>
      <w:bookmarkEnd w:id="15"/>
    </w:p>
    <w:p>
      <w:pPr>
        <w:pStyle w:val="7"/>
        <w:adjustRightInd w:val="0"/>
        <w:snapToGrid w:val="0"/>
        <w:spacing w:before="93" w:line="600" w:lineRule="exact"/>
        <w:ind w:firstLine="672" w:firstLineChars="210"/>
        <w:outlineLvl w:val="2"/>
        <w:rPr>
          <w:rFonts w:ascii="仿宋" w:hAnsi="仿宋" w:eastAsia="仿宋"/>
          <w:bCs/>
          <w:color w:val="000000"/>
          <w:sz w:val="32"/>
          <w:szCs w:val="32"/>
        </w:rPr>
      </w:pPr>
      <w:bookmarkStart w:id="16" w:name="_Toc15377198"/>
      <w:bookmarkStart w:id="17" w:name="_Toc15378445"/>
      <w:r>
        <w:rPr>
          <w:rFonts w:hint="eastAsia" w:ascii="仿宋" w:hAnsi="仿宋" w:eastAsia="仿宋"/>
          <w:bCs/>
          <w:color w:val="000000"/>
          <w:sz w:val="32"/>
          <w:szCs w:val="32"/>
        </w:rPr>
        <w:t>（一）主要职能。</w:t>
      </w:r>
      <w:bookmarkEnd w:id="16"/>
      <w:bookmarkEnd w:id="17"/>
      <w:bookmarkStart w:id="18" w:name="_Toc15377199"/>
      <w:bookmarkStart w:id="19" w:name="_Toc15378446"/>
    </w:p>
    <w:p>
      <w:pPr>
        <w:pStyle w:val="7"/>
        <w:adjustRightInd w:val="0"/>
        <w:snapToGrid w:val="0"/>
        <w:spacing w:before="93" w:line="560" w:lineRule="exact"/>
        <w:ind w:firstLine="672" w:firstLineChars="210"/>
        <w:rPr>
          <w:rFonts w:hAnsi="??_GB2312" w:cs="??_GB2312"/>
          <w:bCs/>
          <w:kern w:val="2"/>
          <w:sz w:val="32"/>
          <w:szCs w:val="32"/>
        </w:rPr>
      </w:pPr>
      <w:r>
        <w:rPr>
          <w:rFonts w:hAnsi="??_GB2312" w:cs="??_GB2312"/>
          <w:bCs/>
          <w:kern w:val="2"/>
          <w:sz w:val="32"/>
          <w:szCs w:val="32"/>
        </w:rPr>
        <w:t>1.</w:t>
      </w:r>
      <w:r>
        <w:rPr>
          <w:rFonts w:hint="eastAsia" w:ascii="宋体" w:hAnsi="宋体" w:eastAsia="宋体" w:cs="宋体"/>
          <w:bCs/>
          <w:kern w:val="2"/>
          <w:sz w:val="32"/>
          <w:szCs w:val="32"/>
        </w:rPr>
        <w:t>贯彻执行党的路线方针政策和国家法律法规，贯彻执行上级行政机关的决议、命令及同级党委的决定，执行乡人民代表大会的决议；</w:t>
      </w:r>
    </w:p>
    <w:p>
      <w:pPr>
        <w:pStyle w:val="7"/>
        <w:adjustRightInd w:val="0"/>
        <w:snapToGrid w:val="0"/>
        <w:spacing w:before="93" w:line="560" w:lineRule="exact"/>
        <w:ind w:firstLine="672" w:firstLineChars="210"/>
        <w:rPr>
          <w:rFonts w:hAnsi="??_GB2312" w:cs="??_GB2312"/>
          <w:bCs/>
          <w:kern w:val="2"/>
          <w:sz w:val="32"/>
          <w:szCs w:val="32"/>
        </w:rPr>
      </w:pPr>
      <w:r>
        <w:rPr>
          <w:rFonts w:hAnsi="??_GB2312" w:cs="??_GB2312"/>
          <w:bCs/>
          <w:kern w:val="2"/>
          <w:sz w:val="32"/>
          <w:szCs w:val="32"/>
        </w:rPr>
        <w:t>2.</w:t>
      </w:r>
      <w:r>
        <w:rPr>
          <w:rFonts w:hint="eastAsia" w:ascii="宋体" w:hAnsi="宋体" w:eastAsia="宋体" w:cs="宋体"/>
          <w:bCs/>
          <w:kern w:val="2"/>
          <w:sz w:val="32"/>
          <w:szCs w:val="32"/>
        </w:rPr>
        <w:t>对乡人民代表大会及其主席团和上级行政机关负责人报告工作；</w:t>
      </w:r>
    </w:p>
    <w:p>
      <w:pPr>
        <w:pStyle w:val="7"/>
        <w:adjustRightInd w:val="0"/>
        <w:snapToGrid w:val="0"/>
        <w:spacing w:before="93" w:line="560" w:lineRule="exact"/>
        <w:ind w:firstLine="672" w:firstLineChars="210"/>
        <w:rPr>
          <w:rFonts w:hAnsi="??_GB2312" w:cs="??_GB2312"/>
          <w:bCs/>
          <w:kern w:val="2"/>
          <w:sz w:val="32"/>
          <w:szCs w:val="32"/>
        </w:rPr>
      </w:pPr>
      <w:r>
        <w:rPr>
          <w:rFonts w:hAnsi="??_GB2312" w:cs="??_GB2312"/>
          <w:bCs/>
          <w:kern w:val="2"/>
          <w:sz w:val="32"/>
          <w:szCs w:val="32"/>
        </w:rPr>
        <w:t>3.</w:t>
      </w:r>
      <w:r>
        <w:rPr>
          <w:rFonts w:hint="eastAsia" w:ascii="宋体" w:hAnsi="宋体" w:eastAsia="宋体" w:cs="宋体"/>
          <w:bCs/>
          <w:kern w:val="2"/>
          <w:sz w:val="32"/>
          <w:szCs w:val="32"/>
        </w:rPr>
        <w:t>编制和执行乡国民经济和社会发展计划，编制并执行财政预算；</w:t>
      </w:r>
    </w:p>
    <w:p>
      <w:pPr>
        <w:pStyle w:val="7"/>
        <w:adjustRightInd w:val="0"/>
        <w:snapToGrid w:val="0"/>
        <w:spacing w:before="93" w:line="560" w:lineRule="exact"/>
        <w:ind w:firstLine="672" w:firstLineChars="210"/>
        <w:rPr>
          <w:rFonts w:hAnsi="??_GB2312" w:cs="??_GB2312"/>
          <w:bCs/>
          <w:kern w:val="2"/>
          <w:sz w:val="32"/>
          <w:szCs w:val="32"/>
        </w:rPr>
      </w:pPr>
      <w:r>
        <w:rPr>
          <w:rFonts w:hAnsi="??_GB2312" w:cs="??_GB2312"/>
          <w:bCs/>
          <w:kern w:val="2"/>
          <w:sz w:val="32"/>
          <w:szCs w:val="32"/>
        </w:rPr>
        <w:t>4.</w:t>
      </w:r>
      <w:r>
        <w:rPr>
          <w:rFonts w:hint="eastAsia" w:ascii="宋体" w:hAnsi="宋体" w:eastAsia="宋体" w:cs="宋体"/>
          <w:bCs/>
          <w:kern w:val="2"/>
          <w:sz w:val="32"/>
          <w:szCs w:val="32"/>
        </w:rPr>
        <w:t>管理本行政区域经济和各项社会事业的行政工作；</w:t>
      </w:r>
    </w:p>
    <w:p>
      <w:pPr>
        <w:pStyle w:val="7"/>
        <w:adjustRightInd w:val="0"/>
        <w:snapToGrid w:val="0"/>
        <w:spacing w:before="93" w:line="560" w:lineRule="exact"/>
        <w:ind w:firstLine="672" w:firstLineChars="210"/>
        <w:rPr>
          <w:rFonts w:hAnsi="??_GB2312" w:cs="??_GB2312"/>
          <w:bCs/>
          <w:kern w:val="2"/>
          <w:sz w:val="32"/>
          <w:szCs w:val="32"/>
        </w:rPr>
      </w:pPr>
      <w:r>
        <w:rPr>
          <w:rFonts w:hAnsi="??_GB2312" w:cs="??_GB2312"/>
          <w:bCs/>
          <w:kern w:val="2"/>
          <w:sz w:val="32"/>
          <w:szCs w:val="32"/>
        </w:rPr>
        <w:t>5.</w:t>
      </w:r>
      <w:r>
        <w:rPr>
          <w:rFonts w:hint="eastAsia" w:ascii="宋体" w:hAnsi="宋体" w:eastAsia="宋体" w:cs="宋体"/>
          <w:bCs/>
          <w:kern w:val="2"/>
          <w:sz w:val="32"/>
          <w:szCs w:val="32"/>
        </w:rPr>
        <w:t>负责辖区内行政执法工作，维护社会秩序，保护公民人身、民主、财产等合法权利，保护各种经济组织的合法权利；</w:t>
      </w:r>
    </w:p>
    <w:p>
      <w:pPr>
        <w:pStyle w:val="7"/>
        <w:adjustRightInd w:val="0"/>
        <w:snapToGrid w:val="0"/>
        <w:spacing w:before="93" w:line="560" w:lineRule="exact"/>
        <w:ind w:firstLine="672" w:firstLineChars="210"/>
        <w:rPr>
          <w:rFonts w:hAnsi="??_GB2312" w:cs="??_GB2312"/>
          <w:bCs/>
          <w:kern w:val="2"/>
          <w:sz w:val="32"/>
          <w:szCs w:val="32"/>
        </w:rPr>
      </w:pPr>
      <w:r>
        <w:rPr>
          <w:rFonts w:hAnsi="??_GB2312" w:cs="??_GB2312"/>
          <w:bCs/>
          <w:kern w:val="2"/>
          <w:sz w:val="32"/>
          <w:szCs w:val="32"/>
        </w:rPr>
        <w:t>6.</w:t>
      </w:r>
      <w:r>
        <w:rPr>
          <w:rFonts w:hint="eastAsia" w:ascii="宋体" w:hAnsi="宋体" w:eastAsia="宋体" w:cs="宋体"/>
          <w:bCs/>
          <w:kern w:val="2"/>
          <w:sz w:val="32"/>
          <w:szCs w:val="32"/>
        </w:rPr>
        <w:t>指导、支持和帮助村民委员会工作；</w:t>
      </w:r>
    </w:p>
    <w:p>
      <w:pPr>
        <w:pStyle w:val="7"/>
        <w:adjustRightInd w:val="0"/>
        <w:snapToGrid w:val="0"/>
        <w:spacing w:before="93" w:line="560" w:lineRule="exact"/>
        <w:ind w:firstLine="672" w:firstLineChars="210"/>
        <w:rPr>
          <w:rFonts w:ascii="仿宋" w:hAnsi="仿宋" w:eastAsia="仿宋"/>
          <w:bCs/>
          <w:color w:val="000000"/>
          <w:sz w:val="32"/>
          <w:szCs w:val="32"/>
        </w:rPr>
      </w:pPr>
      <w:r>
        <w:rPr>
          <w:rFonts w:hAnsi="??_GB2312" w:cs="??_GB2312"/>
          <w:bCs/>
          <w:kern w:val="2"/>
          <w:sz w:val="32"/>
          <w:szCs w:val="32"/>
        </w:rPr>
        <w:t>7.</w:t>
      </w:r>
      <w:r>
        <w:rPr>
          <w:rFonts w:hint="eastAsia" w:ascii="宋体" w:hAnsi="宋体" w:eastAsia="宋体" w:cs="宋体"/>
          <w:bCs/>
          <w:kern w:val="2"/>
          <w:sz w:val="32"/>
          <w:szCs w:val="32"/>
        </w:rPr>
        <w:t>法律功能赋予的其他职责。</w:t>
      </w:r>
    </w:p>
    <w:p>
      <w:pPr>
        <w:pStyle w:val="7"/>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2018</w:t>
      </w:r>
      <w:r>
        <w:rPr>
          <w:rFonts w:hint="eastAsia" w:ascii="仿宋" w:hAnsi="仿宋" w:eastAsia="仿宋"/>
          <w:bCs/>
          <w:color w:val="000000"/>
          <w:sz w:val="32"/>
          <w:szCs w:val="32"/>
        </w:rPr>
        <w:t>年重点工作完成情况。</w:t>
      </w:r>
      <w:bookmarkEnd w:id="18"/>
      <w:bookmarkEnd w:id="19"/>
    </w:p>
    <w:p>
      <w:pPr>
        <w:pStyle w:val="7"/>
        <w:adjustRightInd w:val="0"/>
        <w:snapToGrid w:val="0"/>
        <w:spacing w:before="93" w:line="600" w:lineRule="exact"/>
        <w:ind w:firstLine="672" w:firstLineChars="210"/>
        <w:outlineLvl w:val="2"/>
        <w:rPr>
          <w:rFonts w:ascii="仿宋" w:hAnsi="仿宋" w:eastAsia="仿宋"/>
          <w:bCs/>
          <w:color w:val="000000"/>
          <w:sz w:val="32"/>
          <w:szCs w:val="32"/>
        </w:rPr>
      </w:pPr>
      <w:r>
        <w:rPr>
          <w:rFonts w:ascii="仿宋" w:hAnsi="仿宋" w:eastAsia="仿宋"/>
          <w:bCs/>
          <w:color w:val="000000"/>
          <w:sz w:val="32"/>
          <w:szCs w:val="32"/>
        </w:rPr>
        <w:t>1</w:t>
      </w:r>
      <w:r>
        <w:rPr>
          <w:rFonts w:hint="eastAsia" w:ascii="仿宋" w:hAnsi="仿宋" w:eastAsia="仿宋"/>
          <w:bCs/>
          <w:color w:val="000000"/>
          <w:sz w:val="32"/>
          <w:szCs w:val="32"/>
        </w:rPr>
        <w:t>、乡党委围绕“两学一做”开展党建工作，提高乡村党员素质。</w:t>
      </w:r>
    </w:p>
    <w:p>
      <w:pPr>
        <w:pStyle w:val="7"/>
        <w:adjustRightInd w:val="0"/>
        <w:snapToGrid w:val="0"/>
        <w:spacing w:before="93" w:line="600" w:lineRule="exact"/>
        <w:ind w:firstLine="672" w:firstLineChars="210"/>
        <w:outlineLvl w:val="2"/>
        <w:rPr>
          <w:rFonts w:ascii="仿宋" w:hAnsi="仿宋" w:eastAsia="仿宋"/>
          <w:bCs/>
          <w:color w:val="000000"/>
          <w:sz w:val="32"/>
          <w:szCs w:val="32"/>
        </w:rPr>
      </w:pPr>
      <w:r>
        <w:rPr>
          <w:rFonts w:ascii="仿宋" w:hAnsi="仿宋" w:eastAsia="仿宋"/>
          <w:bCs/>
          <w:color w:val="000000"/>
          <w:sz w:val="32"/>
          <w:szCs w:val="32"/>
        </w:rPr>
        <w:t>2</w:t>
      </w:r>
      <w:r>
        <w:rPr>
          <w:rFonts w:hint="eastAsia" w:ascii="仿宋" w:hAnsi="仿宋" w:eastAsia="仿宋"/>
          <w:bCs/>
          <w:color w:val="000000"/>
          <w:sz w:val="32"/>
          <w:szCs w:val="32"/>
        </w:rPr>
        <w:t>、本年度全乡进行精准脱贫攻坚工作，对全乡贫困户进行了精准摸排，并作出了脱贫安排，严格按照“六个一批”，对各贫困户制定了相应脱贫计划；</w:t>
      </w:r>
      <w:r>
        <w:rPr>
          <w:rFonts w:ascii="仿宋" w:hAnsi="仿宋" w:eastAsia="仿宋"/>
          <w:bCs/>
          <w:color w:val="000000"/>
          <w:sz w:val="32"/>
          <w:szCs w:val="32"/>
        </w:rPr>
        <w:t>2018</w:t>
      </w:r>
      <w:r>
        <w:rPr>
          <w:rFonts w:hint="eastAsia" w:ascii="仿宋" w:hAnsi="仿宋" w:eastAsia="仿宋"/>
          <w:bCs/>
          <w:color w:val="000000"/>
          <w:sz w:val="32"/>
          <w:szCs w:val="32"/>
        </w:rPr>
        <w:t>年计划脱贫户顺利脱贫。</w:t>
      </w:r>
    </w:p>
    <w:p>
      <w:pPr>
        <w:pStyle w:val="7"/>
        <w:adjustRightInd w:val="0"/>
        <w:snapToGrid w:val="0"/>
        <w:spacing w:before="93" w:line="600" w:lineRule="exact"/>
        <w:ind w:firstLine="672" w:firstLineChars="210"/>
        <w:outlineLvl w:val="2"/>
        <w:rPr>
          <w:rFonts w:ascii="仿宋" w:hAnsi="仿宋" w:eastAsia="仿宋"/>
          <w:bCs/>
          <w:color w:val="000000"/>
          <w:sz w:val="32"/>
          <w:szCs w:val="32"/>
        </w:rPr>
      </w:pPr>
      <w:r>
        <w:rPr>
          <w:rFonts w:ascii="仿宋" w:hAnsi="仿宋" w:eastAsia="仿宋"/>
          <w:bCs/>
          <w:color w:val="000000"/>
          <w:sz w:val="32"/>
          <w:szCs w:val="32"/>
        </w:rPr>
        <w:t>3</w:t>
      </w:r>
      <w:r>
        <w:rPr>
          <w:rFonts w:hint="eastAsia" w:ascii="仿宋" w:hAnsi="仿宋" w:eastAsia="仿宋"/>
          <w:bCs/>
          <w:color w:val="000000"/>
          <w:sz w:val="32"/>
          <w:szCs w:val="32"/>
        </w:rPr>
        <w:t>、圆满完成了其他各项工作，并经验收合格。</w:t>
      </w:r>
    </w:p>
    <w:p>
      <w:pPr>
        <w:pStyle w:val="5"/>
        <w:rPr>
          <w:rStyle w:val="20"/>
          <w:b w:val="0"/>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Style w:val="20"/>
          <w:rFonts w:hint="eastAsia" w:ascii="黑体" w:hAnsi="黑体" w:eastAsia="黑体"/>
          <w:b w:val="0"/>
          <w:bCs w:val="0"/>
        </w:rPr>
        <w:t>构设置</w:t>
      </w:r>
      <w:bookmarkEnd w:id="20"/>
      <w:bookmarkEnd w:id="21"/>
    </w:p>
    <w:p>
      <w:pPr>
        <w:ind w:firstLine="800" w:firstLineChars="250"/>
        <w:rPr>
          <w:rFonts w:ascii="仿宋" w:hAnsi="仿宋" w:eastAsia="仿宋"/>
          <w:sz w:val="32"/>
          <w:szCs w:val="32"/>
        </w:rPr>
      </w:pPr>
      <w:r>
        <w:rPr>
          <w:rFonts w:hint="eastAsia" w:ascii="仿宋" w:hAnsi="仿宋" w:eastAsia="仿宋"/>
          <w:sz w:val="32"/>
          <w:szCs w:val="32"/>
        </w:rPr>
        <w:t>红原县龙日乡人民政府下属二级单位</w:t>
      </w:r>
      <w:r>
        <w:rPr>
          <w:rFonts w:ascii="仿宋" w:hAnsi="仿宋" w:eastAsia="仿宋"/>
          <w:sz w:val="32"/>
          <w:szCs w:val="32"/>
        </w:rPr>
        <w:t>0</w:t>
      </w:r>
      <w:r>
        <w:rPr>
          <w:rFonts w:hint="eastAsia" w:ascii="仿宋" w:hAnsi="仿宋" w:eastAsia="仿宋"/>
          <w:sz w:val="32"/>
          <w:szCs w:val="32"/>
        </w:rPr>
        <w:t>个，其中行政单位</w:t>
      </w:r>
      <w:r>
        <w:rPr>
          <w:rFonts w:ascii="仿宋" w:hAnsi="仿宋" w:eastAsia="仿宋"/>
          <w:sz w:val="32"/>
          <w:szCs w:val="32"/>
        </w:rPr>
        <w:t>0</w:t>
      </w:r>
      <w:r>
        <w:rPr>
          <w:rFonts w:hint="eastAsia" w:ascii="仿宋" w:hAnsi="仿宋" w:eastAsia="仿宋"/>
          <w:sz w:val="32"/>
          <w:szCs w:val="32"/>
        </w:rPr>
        <w:t>个，参照公务员法管理的事业单位</w:t>
      </w:r>
      <w:r>
        <w:rPr>
          <w:rFonts w:ascii="仿宋" w:hAnsi="仿宋" w:eastAsia="仿宋"/>
          <w:bCs/>
          <w:sz w:val="32"/>
          <w:szCs w:val="32"/>
        </w:rPr>
        <w:t>0</w:t>
      </w:r>
      <w:r>
        <w:rPr>
          <w:rFonts w:hint="eastAsia" w:ascii="仿宋" w:hAnsi="仿宋" w:eastAsia="仿宋"/>
          <w:sz w:val="32"/>
          <w:szCs w:val="32"/>
        </w:rPr>
        <w:t>个，其他事业单位</w:t>
      </w:r>
      <w:r>
        <w:rPr>
          <w:rFonts w:ascii="仿宋" w:hAnsi="仿宋" w:eastAsia="仿宋"/>
          <w:sz w:val="32"/>
          <w:szCs w:val="32"/>
        </w:rPr>
        <w:t>0</w:t>
      </w:r>
      <w:r>
        <w:rPr>
          <w:rFonts w:hint="eastAsia" w:ascii="仿宋" w:hAnsi="仿宋" w:eastAsia="仿宋"/>
          <w:sz w:val="32"/>
          <w:szCs w:val="32"/>
        </w:rPr>
        <w:t>个。</w:t>
      </w:r>
    </w:p>
    <w:p>
      <w:pPr>
        <w:pStyle w:val="4"/>
        <w:ind w:right="440"/>
        <w:jc w:val="right"/>
        <w:rPr>
          <w:rStyle w:val="19"/>
          <w:rFonts w:ascii="黑体" w:hAnsi="黑体" w:eastAsia="黑体"/>
          <w:b w:val="0"/>
          <w:bCs w:val="0"/>
        </w:rPr>
      </w:pPr>
      <w:bookmarkStart w:id="22" w:name="_Toc15377204"/>
      <w:bookmarkStart w:id="23" w:name="_Toc15396602"/>
      <w:r>
        <w:rPr>
          <w:rFonts w:hint="eastAsia" w:ascii="黑体" w:hAnsi="黑体" w:eastAsia="黑体"/>
          <w:b w:val="0"/>
          <w:color w:val="000000"/>
        </w:rPr>
        <w:t>第二部分</w:t>
      </w:r>
      <w:r>
        <w:rPr>
          <w:rFonts w:ascii="黑体" w:hAnsi="黑体" w:eastAsia="黑体"/>
          <w:color w:val="000000"/>
        </w:rPr>
        <w:t xml:space="preserve"> </w:t>
      </w:r>
      <w:r>
        <w:rPr>
          <w:rStyle w:val="19"/>
          <w:rFonts w:ascii="黑体" w:hAnsi="黑体" w:eastAsia="黑体"/>
          <w:b w:val="0"/>
          <w:bCs w:val="0"/>
        </w:rPr>
        <w:t>2018</w:t>
      </w:r>
      <w:r>
        <w:rPr>
          <w:rStyle w:val="19"/>
          <w:rFonts w:hint="eastAsia" w:ascii="黑体" w:hAnsi="黑体" w:eastAsia="黑体"/>
          <w:b w:val="0"/>
          <w:bCs w:val="0"/>
        </w:rPr>
        <w:t>年度部门决算情况说明</w:t>
      </w:r>
      <w:bookmarkEnd w:id="22"/>
      <w:bookmarkEnd w:id="23"/>
    </w:p>
    <w:p/>
    <w:p>
      <w:pPr>
        <w:pStyle w:val="30"/>
        <w:numPr>
          <w:ilvl w:val="0"/>
          <w:numId w:val="1"/>
        </w:numPr>
        <w:spacing w:line="600" w:lineRule="exact"/>
        <w:ind w:firstLineChars="0"/>
        <w:outlineLvl w:val="1"/>
        <w:rPr>
          <w:rStyle w:val="20"/>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20"/>
          <w:rFonts w:hint="eastAsia" w:ascii="黑体" w:hAnsi="黑体" w:eastAsia="黑体"/>
          <w:b w:val="0"/>
        </w:rPr>
        <w:t>入支出决算总体情况说明</w:t>
      </w:r>
      <w:bookmarkEnd w:id="24"/>
      <w:bookmarkEnd w:id="25"/>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2018</w:t>
      </w:r>
      <w:r>
        <w:rPr>
          <w:rFonts w:hint="eastAsia" w:ascii="仿宋" w:hAnsi="仿宋" w:eastAsia="仿宋"/>
          <w:color w:val="000000"/>
          <w:sz w:val="32"/>
          <w:szCs w:val="32"/>
        </w:rPr>
        <w:t>年度收入总计</w:t>
      </w:r>
      <w:r>
        <w:rPr>
          <w:rFonts w:ascii="仿宋" w:hAnsi="仿宋" w:eastAsia="仿宋"/>
          <w:color w:val="000000"/>
          <w:sz w:val="32"/>
          <w:szCs w:val="32"/>
        </w:rPr>
        <w:t>1292.56</w:t>
      </w:r>
      <w:r>
        <w:rPr>
          <w:rFonts w:hint="eastAsia" w:ascii="仿宋" w:hAnsi="仿宋" w:eastAsia="仿宋"/>
          <w:color w:val="000000"/>
          <w:sz w:val="32"/>
          <w:szCs w:val="32"/>
        </w:rPr>
        <w:t>万元。与</w:t>
      </w:r>
      <w:r>
        <w:rPr>
          <w:rFonts w:ascii="仿宋" w:hAnsi="仿宋" w:eastAsia="仿宋"/>
          <w:color w:val="000000"/>
          <w:sz w:val="32"/>
          <w:szCs w:val="32"/>
        </w:rPr>
        <w:t>2017</w:t>
      </w:r>
      <w:r>
        <w:rPr>
          <w:rFonts w:hint="eastAsia" w:ascii="仿宋" w:hAnsi="仿宋" w:eastAsia="仿宋"/>
          <w:color w:val="000000"/>
          <w:sz w:val="32"/>
          <w:szCs w:val="32"/>
        </w:rPr>
        <w:t>年相比，收入总计增加</w:t>
      </w:r>
      <w:r>
        <w:rPr>
          <w:rFonts w:hint="eastAsia" w:ascii="仿宋" w:hAnsi="仿宋" w:eastAsia="仿宋"/>
          <w:color w:val="000000"/>
          <w:sz w:val="32"/>
          <w:szCs w:val="32"/>
          <w:lang w:val="en-US" w:eastAsia="zh-CN"/>
        </w:rPr>
        <w:t>662.16</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105</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项目预算增多。</w:t>
      </w:r>
      <w:r>
        <w:rPr>
          <w:rFonts w:ascii="仿宋" w:hAnsi="仿宋" w:eastAsia="仿宋"/>
          <w:color w:val="000000"/>
          <w:sz w:val="32"/>
          <w:szCs w:val="32"/>
        </w:rPr>
        <w:t>2018</w:t>
      </w:r>
      <w:r>
        <w:rPr>
          <w:rFonts w:hint="eastAsia" w:ascii="仿宋" w:hAnsi="仿宋" w:eastAsia="仿宋"/>
          <w:color w:val="000000"/>
          <w:sz w:val="32"/>
          <w:szCs w:val="32"/>
        </w:rPr>
        <w:t>年度支出总计</w:t>
      </w:r>
      <w:r>
        <w:rPr>
          <w:rFonts w:ascii="仿宋" w:hAnsi="仿宋" w:eastAsia="仿宋"/>
          <w:color w:val="000000"/>
          <w:sz w:val="32"/>
          <w:szCs w:val="32"/>
        </w:rPr>
        <w:t>1292.56</w:t>
      </w:r>
      <w:r>
        <w:rPr>
          <w:rFonts w:hint="eastAsia" w:ascii="仿宋" w:hAnsi="仿宋" w:eastAsia="仿宋"/>
          <w:color w:val="000000"/>
          <w:sz w:val="32"/>
          <w:szCs w:val="32"/>
        </w:rPr>
        <w:t>万元。与</w:t>
      </w:r>
      <w:r>
        <w:rPr>
          <w:rFonts w:ascii="仿宋" w:hAnsi="仿宋" w:eastAsia="仿宋"/>
          <w:color w:val="000000"/>
          <w:sz w:val="32"/>
          <w:szCs w:val="32"/>
        </w:rPr>
        <w:t>2017</w:t>
      </w:r>
      <w:r>
        <w:rPr>
          <w:rFonts w:hint="eastAsia" w:ascii="仿宋" w:hAnsi="仿宋" w:eastAsia="仿宋"/>
          <w:color w:val="000000"/>
          <w:sz w:val="32"/>
          <w:szCs w:val="32"/>
        </w:rPr>
        <w:t>年相比，</w:t>
      </w:r>
      <w:r>
        <w:rPr>
          <w:rFonts w:hint="eastAsia" w:ascii="仿宋" w:hAnsi="仿宋" w:eastAsia="仿宋"/>
          <w:color w:val="000000"/>
          <w:sz w:val="32"/>
          <w:szCs w:val="32"/>
          <w:lang w:eastAsia="zh-CN"/>
        </w:rPr>
        <w:t>支出</w:t>
      </w:r>
      <w:r>
        <w:rPr>
          <w:rFonts w:hint="eastAsia" w:ascii="仿宋" w:hAnsi="仿宋" w:eastAsia="仿宋"/>
          <w:color w:val="000000"/>
          <w:sz w:val="32"/>
          <w:szCs w:val="32"/>
        </w:rPr>
        <w:t>总计各增加</w:t>
      </w:r>
      <w:r>
        <w:rPr>
          <w:rFonts w:hint="eastAsia" w:ascii="仿宋" w:hAnsi="仿宋" w:eastAsia="仿宋"/>
          <w:color w:val="000000"/>
          <w:sz w:val="32"/>
          <w:szCs w:val="32"/>
          <w:lang w:val="en-US" w:eastAsia="zh-CN"/>
        </w:rPr>
        <w:t>607.17</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88.6</w:t>
      </w:r>
      <w:r>
        <w:rPr>
          <w:rFonts w:ascii="仿宋" w:hAnsi="仿宋" w:eastAsia="仿宋"/>
          <w:color w:val="000000"/>
          <w:sz w:val="32"/>
          <w:szCs w:val="32"/>
        </w:rPr>
        <w:t>%</w:t>
      </w:r>
      <w:r>
        <w:rPr>
          <w:rFonts w:hint="eastAsia" w:ascii="仿宋" w:hAnsi="仿宋" w:eastAsia="仿宋"/>
          <w:color w:val="000000"/>
          <w:sz w:val="32"/>
          <w:szCs w:val="32"/>
        </w:rPr>
        <w:t>。主要变动原因</w:t>
      </w:r>
      <w:r>
        <w:rPr>
          <w:rFonts w:hint="eastAsia" w:ascii="仿宋" w:hAnsi="仿宋" w:eastAsia="仿宋"/>
          <w:color w:val="000000"/>
          <w:sz w:val="32"/>
          <w:szCs w:val="32"/>
          <w:lang w:eastAsia="zh-CN"/>
        </w:rPr>
        <w:t>是项目支出增多。</w:t>
      </w:r>
    </w:p>
    <w:p>
      <w:pPr>
        <w:spacing w:line="600" w:lineRule="exact"/>
        <w:ind w:firstLine="640" w:firstLineChars="200"/>
        <w:rPr>
          <w:rFonts w:hint="eastAsia" w:ascii="仿宋" w:hAnsi="仿宋" w:eastAsia="仿宋"/>
          <w:color w:val="000000"/>
          <w:sz w:val="32"/>
          <w:szCs w:val="32"/>
          <w:lang w:eastAsia="zh-CN"/>
        </w:rPr>
      </w:pPr>
    </w:p>
    <w:p>
      <w:pPr>
        <w:spacing w:line="600" w:lineRule="exact"/>
        <w:ind w:firstLine="640" w:firstLineChars="200"/>
        <w:rPr>
          <w:rFonts w:hint="eastAsia" w:ascii="仿宋" w:hAnsi="仿宋" w:eastAsia="仿宋"/>
          <w:color w:val="000000"/>
          <w:sz w:val="32"/>
          <w:szCs w:val="32"/>
          <w:lang w:eastAsia="zh-CN"/>
        </w:rPr>
      </w:pPr>
    </w:p>
    <w:p>
      <w:pPr>
        <w:spacing w:line="600" w:lineRule="exact"/>
        <w:ind w:firstLine="640" w:firstLineChars="200"/>
        <w:rPr>
          <w:rFonts w:hint="eastAsia" w:ascii="仿宋" w:hAnsi="仿宋" w:eastAsia="仿宋"/>
          <w:color w:val="000000"/>
          <w:sz w:val="32"/>
          <w:szCs w:val="32"/>
          <w:lang w:eastAsia="zh-CN"/>
        </w:rPr>
      </w:pPr>
    </w:p>
    <w:p>
      <w:pPr>
        <w:spacing w:line="600" w:lineRule="exact"/>
        <w:ind w:firstLine="640" w:firstLineChars="200"/>
        <w:rPr>
          <w:rFonts w:hint="eastAsia" w:ascii="仿宋" w:hAnsi="仿宋" w:eastAsia="仿宋"/>
          <w:color w:val="000000"/>
          <w:sz w:val="32"/>
          <w:szCs w:val="32"/>
          <w:lang w:eastAsia="zh-CN"/>
        </w:rPr>
      </w:pPr>
    </w:p>
    <w:p>
      <w:pPr>
        <w:keepNext w:val="0"/>
        <w:keepLines w:val="0"/>
        <w:widowControl/>
        <w:suppressLineNumbers w:val="0"/>
        <w:jc w:val="left"/>
        <w:rPr>
          <w:rFonts w:hint="eastAsia" w:ascii="仿宋" w:hAnsi="仿宋" w:eastAsia="仿宋"/>
          <w:color w:val="000000"/>
          <w:sz w:val="32"/>
          <w:szCs w:val="32"/>
          <w:lang w:eastAsia="zh-CN"/>
        </w:rPr>
      </w:pP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INCLUDEPICTURE \d "C:\\Users\\Administrator.ZGC-20130826JDP\\AppData\\Roaming\\Tencent\\Users\\1107218259\\QQ\\WinTemp\\RichOle\\GK{XXF@H6F6EF]MCUP4Z)NV.png" \* MERGEFORMATINET </w:instrText>
      </w:r>
      <w:r>
        <w:rPr>
          <w:rFonts w:ascii="宋体" w:hAnsi="宋体" w:eastAsia="宋体" w:cs="宋体"/>
          <w:kern w:val="0"/>
          <w:sz w:val="24"/>
          <w:szCs w:val="24"/>
          <w:lang w:val="en-US" w:eastAsia="zh-CN" w:bidi="ar"/>
        </w:rPr>
        <w:fldChar w:fldCharType="separate"/>
      </w:r>
      <w:r>
        <w:rPr>
          <w:rFonts w:ascii="宋体" w:hAnsi="宋体" w:eastAsia="宋体" w:cs="宋体"/>
          <w:kern w:val="0"/>
          <w:sz w:val="24"/>
          <w:szCs w:val="24"/>
          <w:lang w:val="en-US" w:eastAsia="zh-CN" w:bidi="ar"/>
        </w:rPr>
        <w:pict>
          <v:shape id="_x0000_i1025" o:spt="75" alt="IMG_256" type="#_x0000_t75" style="height:249.35pt;width:332.25pt;" filled="f" o:preferrelative="t" stroked="f" coordsize="21600,21600">
            <v:path/>
            <v:fill on="f" focussize="0,0"/>
            <v:stroke on="f"/>
            <v:imagedata r:id="rId6" o:title="IMG_256"/>
            <o:lock v:ext="edit" aspectratio="t"/>
            <w10:wrap type="none"/>
            <w10:anchorlock/>
          </v:shape>
        </w:pict>
      </w:r>
      <w:r>
        <w:rPr>
          <w:rFonts w:ascii="宋体" w:hAnsi="宋体" w:eastAsia="宋体" w:cs="宋体"/>
          <w:kern w:val="0"/>
          <w:sz w:val="24"/>
          <w:szCs w:val="24"/>
          <w:lang w:val="en-US" w:eastAsia="zh-CN" w:bidi="ar"/>
        </w:rPr>
        <w:fldChar w:fldCharType="end"/>
      </w:r>
    </w:p>
    <w:p>
      <w:pPr>
        <w:spacing w:line="600" w:lineRule="exact"/>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pPr>
        <w:spacing w:line="600" w:lineRule="exact"/>
        <w:ind w:firstLine="640" w:firstLineChars="200"/>
        <w:jc w:val="left"/>
        <w:rPr>
          <w:rFonts w:ascii="??_GB2312" w:eastAsia="Times New Roman"/>
          <w:color w:val="000000"/>
          <w:sz w:val="32"/>
          <w:szCs w:val="32"/>
        </w:rPr>
      </w:pPr>
    </w:p>
    <w:p>
      <w:pPr>
        <w:pStyle w:val="30"/>
        <w:numPr>
          <w:ilvl w:val="0"/>
          <w:numId w:val="1"/>
        </w:numPr>
        <w:spacing w:line="600" w:lineRule="exact"/>
        <w:ind w:firstLineChars="0"/>
        <w:outlineLvl w:val="1"/>
        <w:rPr>
          <w:rStyle w:val="20"/>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20"/>
          <w:rFonts w:hint="eastAsia" w:ascii="黑体" w:hAnsi="黑体" w:eastAsia="黑体"/>
          <w:b w:val="0"/>
        </w:rPr>
        <w:t>入决算情况说明</w:t>
      </w:r>
      <w:bookmarkEnd w:id="26"/>
      <w:bookmarkEnd w:id="27"/>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年本年收入合计</w:t>
      </w:r>
      <w:r>
        <w:rPr>
          <w:rFonts w:ascii="仿宋" w:hAnsi="仿宋" w:eastAsia="仿宋"/>
          <w:color w:val="000000"/>
          <w:sz w:val="32"/>
          <w:szCs w:val="32"/>
        </w:rPr>
        <w:t>1205.85</w:t>
      </w:r>
      <w:r>
        <w:rPr>
          <w:rFonts w:hint="eastAsia" w:ascii="仿宋" w:hAnsi="仿宋" w:eastAsia="仿宋"/>
          <w:color w:val="000000"/>
          <w:sz w:val="32"/>
          <w:szCs w:val="32"/>
        </w:rPr>
        <w:t>万元，其中：一般公共预算财政拨款收入</w:t>
      </w:r>
      <w:r>
        <w:rPr>
          <w:rFonts w:ascii="仿宋" w:hAnsi="仿宋" w:eastAsia="仿宋"/>
          <w:color w:val="000000"/>
          <w:sz w:val="32"/>
          <w:szCs w:val="32"/>
        </w:rPr>
        <w:t>1205.69</w:t>
      </w:r>
      <w:r>
        <w:rPr>
          <w:rFonts w:hint="eastAsia" w:ascii="仿宋" w:hAnsi="仿宋" w:eastAsia="仿宋"/>
          <w:color w:val="000000"/>
          <w:sz w:val="32"/>
          <w:szCs w:val="32"/>
        </w:rPr>
        <w:t>万元，占</w:t>
      </w:r>
      <w:r>
        <w:rPr>
          <w:rFonts w:ascii="仿宋" w:hAnsi="仿宋" w:eastAsia="仿宋"/>
          <w:color w:val="000000"/>
          <w:sz w:val="32"/>
          <w:szCs w:val="32"/>
        </w:rPr>
        <w:t>93.3%</w:t>
      </w:r>
      <w:r>
        <w:rPr>
          <w:rFonts w:hint="eastAsia" w:ascii="仿宋" w:hAnsi="仿宋" w:eastAsia="仿宋"/>
          <w:color w:val="000000"/>
          <w:sz w:val="32"/>
          <w:szCs w:val="32"/>
        </w:rPr>
        <w:t>；政府性基金预算财政拨款收入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；国有资本经营预算财政拨款收入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；事业收入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；经营收入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；附属单位上缴收入</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；其他收入</w:t>
      </w:r>
      <w:r>
        <w:rPr>
          <w:rFonts w:ascii="仿宋" w:hAnsi="仿宋" w:eastAsia="仿宋"/>
          <w:color w:val="000000"/>
          <w:sz w:val="32"/>
          <w:szCs w:val="32"/>
        </w:rPr>
        <w:t>0.16</w:t>
      </w:r>
      <w:r>
        <w:rPr>
          <w:rFonts w:hint="eastAsia" w:ascii="仿宋" w:hAnsi="仿宋" w:eastAsia="仿宋"/>
          <w:color w:val="000000"/>
          <w:sz w:val="32"/>
          <w:szCs w:val="32"/>
        </w:rPr>
        <w:t>万元，占</w:t>
      </w:r>
      <w:r>
        <w:rPr>
          <w:rFonts w:ascii="仿宋" w:hAnsi="仿宋" w:eastAsia="仿宋"/>
          <w:color w:val="000000"/>
          <w:sz w:val="32"/>
          <w:szCs w:val="32"/>
        </w:rPr>
        <w:t>6.7%</w:t>
      </w:r>
      <w:r>
        <w:rPr>
          <w:rFonts w:hint="eastAsia" w:ascii="仿宋" w:hAnsi="仿宋" w:eastAsia="仿宋"/>
          <w:color w:val="000000"/>
          <w:sz w:val="32"/>
          <w:szCs w:val="32"/>
        </w:rPr>
        <w:t>。</w:t>
      </w:r>
    </w:p>
    <w:p>
      <w:pPr>
        <w:keepNext w:val="0"/>
        <w:keepLines w:val="0"/>
        <w:widowControl/>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INCLUDEPICTURE \d "C:\\Users\\Administrator.ZGC-20130826JDP\\AppData\\Roaming\\Tencent\\Users\\1107218259\\QQ\\WinTemp\\RichOle\\@CL$~7~LN4K6JC2VI[7@7[Q.png" \* MERGEFORMATINET </w:instrText>
      </w:r>
      <w:r>
        <w:rPr>
          <w:rFonts w:ascii="宋体" w:hAnsi="宋体" w:eastAsia="宋体" w:cs="宋体"/>
          <w:kern w:val="0"/>
          <w:sz w:val="24"/>
          <w:szCs w:val="24"/>
          <w:lang w:val="en-US" w:eastAsia="zh-CN" w:bidi="ar"/>
        </w:rPr>
        <w:fldChar w:fldCharType="separate"/>
      </w:r>
      <w:r>
        <w:rPr>
          <w:rFonts w:ascii="宋体" w:hAnsi="宋体" w:eastAsia="宋体" w:cs="宋体"/>
          <w:kern w:val="0"/>
          <w:sz w:val="24"/>
          <w:szCs w:val="24"/>
          <w:lang w:val="en-US" w:eastAsia="zh-CN" w:bidi="ar"/>
        </w:rPr>
        <w:pict>
          <v:shape id="_x0000_i1026" o:spt="75" alt="IMG_256" type="#_x0000_t75" style="height:201.4pt;width:253.55pt;" filled="f" o:preferrelative="t" stroked="f" coordsize="21600,21600">
            <v:path/>
            <v:fill on="f" focussize="0,0"/>
            <v:stroke on="f"/>
            <v:imagedata r:id="rId7" o:title="IMG_256"/>
            <o:lock v:ext="edit" aspectratio="t"/>
            <w10:wrap type="none"/>
            <w10:anchorlock/>
          </v:shape>
        </w:pict>
      </w:r>
      <w:r>
        <w:rPr>
          <w:rFonts w:ascii="宋体" w:hAnsi="宋体" w:eastAsia="宋体" w:cs="宋体"/>
          <w:kern w:val="0"/>
          <w:sz w:val="24"/>
          <w:szCs w:val="24"/>
          <w:lang w:val="en-US" w:eastAsia="zh-CN" w:bidi="ar"/>
        </w:rPr>
        <w:fldChar w:fldCharType="end"/>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spacing w:line="600" w:lineRule="exact"/>
        <w:ind w:firstLine="640" w:firstLineChars="200"/>
        <w:rPr>
          <w:rFonts w:hint="eastAsia" w:ascii="仿宋" w:hAnsi="仿宋" w:eastAsia="仿宋"/>
          <w:color w:val="000000"/>
          <w:sz w:val="32"/>
          <w:szCs w:val="32"/>
        </w:rPr>
      </w:pPr>
    </w:p>
    <w:p>
      <w:pPr>
        <w:pStyle w:val="30"/>
        <w:numPr>
          <w:ilvl w:val="0"/>
          <w:numId w:val="1"/>
        </w:numPr>
        <w:spacing w:line="600" w:lineRule="exact"/>
        <w:ind w:firstLineChars="0"/>
        <w:outlineLvl w:val="1"/>
        <w:rPr>
          <w:rStyle w:val="20"/>
          <w:rFonts w:ascii="黑体" w:hAnsi="黑体" w:eastAsia="黑体"/>
          <w:b w:val="0"/>
        </w:rPr>
      </w:pPr>
      <w:bookmarkStart w:id="28" w:name="_Toc15396605"/>
      <w:bookmarkStart w:id="29" w:name="_Toc15377207"/>
      <w:r>
        <w:rPr>
          <w:rFonts w:hint="eastAsia" w:ascii="黑体" w:hAnsi="黑体" w:eastAsia="黑体"/>
          <w:color w:val="000000"/>
          <w:sz w:val="32"/>
          <w:szCs w:val="32"/>
        </w:rPr>
        <w:t>支</w:t>
      </w:r>
      <w:r>
        <w:rPr>
          <w:rStyle w:val="20"/>
          <w:rFonts w:hint="eastAsia" w:ascii="黑体" w:hAnsi="黑体" w:eastAsia="黑体"/>
          <w:b w:val="0"/>
        </w:rPr>
        <w:t>出决算情况说明</w:t>
      </w:r>
      <w:bookmarkEnd w:id="28"/>
      <w:bookmarkEnd w:id="29"/>
    </w:p>
    <w:p>
      <w:pPr>
        <w:spacing w:line="60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t>2018</w:t>
      </w:r>
      <w:r>
        <w:rPr>
          <w:rFonts w:hint="eastAsia" w:ascii="仿宋" w:hAnsi="仿宋" w:eastAsia="仿宋"/>
          <w:color w:val="000000"/>
          <w:sz w:val="32"/>
          <w:szCs w:val="32"/>
        </w:rPr>
        <w:t>年本年支出合计</w:t>
      </w:r>
      <w:r>
        <w:rPr>
          <w:rFonts w:ascii="仿宋" w:hAnsi="仿宋" w:eastAsia="仿宋"/>
          <w:color w:val="000000"/>
          <w:sz w:val="32"/>
          <w:szCs w:val="32"/>
        </w:rPr>
        <w:t>972.12</w:t>
      </w:r>
      <w:r>
        <w:rPr>
          <w:rFonts w:hint="eastAsia" w:ascii="仿宋" w:hAnsi="仿宋" w:eastAsia="仿宋"/>
          <w:color w:val="000000"/>
          <w:sz w:val="32"/>
          <w:szCs w:val="32"/>
        </w:rPr>
        <w:t>万元，其中：基本支出</w:t>
      </w:r>
      <w:r>
        <w:rPr>
          <w:rFonts w:ascii="仿宋" w:hAnsi="仿宋" w:eastAsia="仿宋"/>
          <w:color w:val="000000"/>
          <w:sz w:val="32"/>
          <w:szCs w:val="32"/>
        </w:rPr>
        <w:t>512.1</w:t>
      </w:r>
      <w:r>
        <w:rPr>
          <w:rFonts w:hint="eastAsia" w:ascii="仿宋" w:hAnsi="仿宋" w:eastAsia="仿宋"/>
          <w:color w:val="000000"/>
          <w:sz w:val="32"/>
          <w:szCs w:val="32"/>
        </w:rPr>
        <w:t>万元，占</w:t>
      </w:r>
      <w:r>
        <w:rPr>
          <w:rFonts w:ascii="仿宋" w:hAnsi="仿宋" w:eastAsia="仿宋"/>
          <w:color w:val="000000"/>
          <w:sz w:val="32"/>
          <w:szCs w:val="32"/>
        </w:rPr>
        <w:t>52.68%</w:t>
      </w:r>
      <w:r>
        <w:rPr>
          <w:rFonts w:hint="eastAsia" w:ascii="仿宋" w:hAnsi="仿宋" w:eastAsia="仿宋"/>
          <w:color w:val="000000"/>
          <w:sz w:val="32"/>
          <w:szCs w:val="32"/>
        </w:rPr>
        <w:t>；项目支出</w:t>
      </w:r>
      <w:r>
        <w:rPr>
          <w:rFonts w:ascii="仿宋" w:hAnsi="仿宋" w:eastAsia="仿宋"/>
          <w:color w:val="000000"/>
          <w:sz w:val="32"/>
          <w:szCs w:val="32"/>
        </w:rPr>
        <w:t>460.02</w:t>
      </w:r>
      <w:r>
        <w:rPr>
          <w:rFonts w:hint="eastAsia" w:ascii="仿宋" w:hAnsi="仿宋" w:eastAsia="仿宋"/>
          <w:color w:val="000000"/>
          <w:sz w:val="32"/>
          <w:szCs w:val="32"/>
        </w:rPr>
        <w:t>万元，占</w:t>
      </w:r>
      <w:r>
        <w:rPr>
          <w:rFonts w:ascii="仿宋" w:hAnsi="仿宋" w:eastAsia="仿宋"/>
          <w:color w:val="000000"/>
          <w:sz w:val="32"/>
          <w:szCs w:val="32"/>
        </w:rPr>
        <w:t>47.32%</w:t>
      </w:r>
      <w:r>
        <w:rPr>
          <w:rFonts w:hint="eastAsia" w:ascii="仿宋" w:hAnsi="仿宋" w:eastAsia="仿宋"/>
          <w:color w:val="000000"/>
          <w:sz w:val="32"/>
          <w:szCs w:val="32"/>
        </w:rPr>
        <w:t>；上缴上级支出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；经营支出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；对附属单位补助支出</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w:t>
      </w:r>
    </w:p>
    <w:p>
      <w:pPr>
        <w:spacing w:line="600" w:lineRule="exact"/>
        <w:ind w:firstLine="640" w:firstLineChars="200"/>
        <w:rPr>
          <w:rFonts w:hint="eastAsia" w:ascii="仿宋" w:hAnsi="仿宋" w:eastAsia="仿宋"/>
          <w:color w:val="000000"/>
          <w:sz w:val="32"/>
          <w:szCs w:val="32"/>
        </w:rPr>
      </w:pPr>
    </w:p>
    <w:p>
      <w:pPr>
        <w:keepNext w:val="0"/>
        <w:keepLines w:val="0"/>
        <w:widowControl/>
        <w:suppressLineNumbers w:val="0"/>
        <w:jc w:val="left"/>
      </w:pP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INCLUDEPICTURE \d "C:\\Users\\Administrator.ZGC-20130826JDP\\AppData\\Roaming\\Tencent\\Users\\1107218259\\QQ\\WinTemp\\RichOle\\6NOUQ@7J6[ZUG1%O%5O8Q44.png" \* MERGEFORMATINET </w:instrText>
      </w:r>
      <w:r>
        <w:rPr>
          <w:rFonts w:ascii="宋体" w:hAnsi="宋体" w:eastAsia="宋体" w:cs="宋体"/>
          <w:kern w:val="0"/>
          <w:sz w:val="24"/>
          <w:szCs w:val="24"/>
          <w:lang w:val="en-US" w:eastAsia="zh-CN" w:bidi="ar"/>
        </w:rPr>
        <w:fldChar w:fldCharType="separate"/>
      </w:r>
      <w:r>
        <w:rPr>
          <w:rFonts w:ascii="宋体" w:hAnsi="宋体" w:eastAsia="宋体" w:cs="宋体"/>
          <w:kern w:val="0"/>
          <w:sz w:val="24"/>
          <w:szCs w:val="24"/>
          <w:lang w:val="en-US" w:eastAsia="zh-CN" w:bidi="ar"/>
        </w:rPr>
        <w:pict>
          <v:shape id="_x0000_i1027" o:spt="75" alt="IMG_256" type="#_x0000_t75" style="height:181.5pt;width:295.55pt;" filled="f" o:preferrelative="t" stroked="f" coordsize="21600,21600">
            <v:path/>
            <v:fill on="f" focussize="0,0"/>
            <v:stroke on="f"/>
            <v:imagedata r:id="rId8" o:title="IMG_256"/>
            <o:lock v:ext="edit" aspectratio="t"/>
            <w10:wrap type="none"/>
            <w10:anchorlock/>
          </v:shape>
        </w:pict>
      </w:r>
      <w:r>
        <w:rPr>
          <w:rFonts w:ascii="宋体" w:hAnsi="宋体" w:eastAsia="宋体" w:cs="宋体"/>
          <w:kern w:val="0"/>
          <w:sz w:val="24"/>
          <w:szCs w:val="24"/>
          <w:lang w:val="en-US" w:eastAsia="zh-CN" w:bidi="ar"/>
        </w:rPr>
        <w:fldChar w:fldCharType="end"/>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spacing w:line="600" w:lineRule="exact"/>
        <w:rPr>
          <w:rFonts w:ascii="??_GB2312" w:eastAsia="Times New Roman"/>
          <w:color w:val="FF0000"/>
          <w:sz w:val="32"/>
          <w:szCs w:val="32"/>
        </w:rPr>
      </w:pPr>
    </w:p>
    <w:p>
      <w:pPr>
        <w:spacing w:line="600" w:lineRule="exact"/>
        <w:ind w:firstLine="640" w:firstLineChars="200"/>
        <w:outlineLvl w:val="1"/>
        <w:rPr>
          <w:rStyle w:val="20"/>
          <w:rFonts w:ascii="黑体" w:hAnsi="黑体" w:eastAsia="黑体"/>
          <w:b w:val="0"/>
        </w:rPr>
      </w:pPr>
      <w:bookmarkStart w:id="30" w:name="_Toc15377208"/>
      <w:bookmarkStart w:id="31" w:name="_Toc15396606"/>
      <w:r>
        <w:rPr>
          <w:rFonts w:hint="eastAsia" w:ascii="黑体" w:hAnsi="黑体" w:eastAsia="黑体"/>
          <w:color w:val="000000"/>
          <w:sz w:val="32"/>
          <w:szCs w:val="32"/>
        </w:rPr>
        <w:t>四、财</w:t>
      </w:r>
      <w:r>
        <w:rPr>
          <w:rStyle w:val="20"/>
          <w:rFonts w:hint="eastAsia" w:ascii="黑体" w:hAnsi="黑体" w:eastAsia="黑体"/>
          <w:b w:val="0"/>
        </w:rPr>
        <w:t>政拨款收入支出决算总体情况说明</w:t>
      </w:r>
      <w:bookmarkEnd w:id="30"/>
      <w:bookmarkEnd w:id="31"/>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2018</w:t>
      </w:r>
      <w:r>
        <w:rPr>
          <w:rFonts w:hint="eastAsia" w:ascii="仿宋" w:hAnsi="仿宋" w:eastAsia="仿宋"/>
          <w:color w:val="000000"/>
          <w:sz w:val="32"/>
          <w:szCs w:val="32"/>
        </w:rPr>
        <w:t>年财政拨款收入总计</w:t>
      </w:r>
      <w:r>
        <w:rPr>
          <w:rFonts w:ascii="仿宋" w:hAnsi="仿宋" w:eastAsia="仿宋"/>
          <w:color w:val="000000"/>
          <w:sz w:val="32"/>
          <w:szCs w:val="32"/>
        </w:rPr>
        <w:t>1292.4</w:t>
      </w:r>
      <w:r>
        <w:rPr>
          <w:rFonts w:hint="eastAsia" w:ascii="仿宋" w:hAnsi="仿宋" w:eastAsia="仿宋"/>
          <w:color w:val="000000"/>
          <w:sz w:val="32"/>
          <w:szCs w:val="32"/>
        </w:rPr>
        <w:t>万元。与</w:t>
      </w:r>
      <w:r>
        <w:rPr>
          <w:rFonts w:ascii="仿宋" w:hAnsi="仿宋" w:eastAsia="仿宋"/>
          <w:color w:val="000000"/>
          <w:sz w:val="32"/>
          <w:szCs w:val="32"/>
        </w:rPr>
        <w:t>2017</w:t>
      </w:r>
      <w:r>
        <w:rPr>
          <w:rFonts w:hint="eastAsia" w:ascii="仿宋" w:hAnsi="仿宋" w:eastAsia="仿宋"/>
          <w:color w:val="000000"/>
          <w:sz w:val="32"/>
          <w:szCs w:val="32"/>
        </w:rPr>
        <w:t>年相比，财政拨款收、支总计各增加</w:t>
      </w:r>
      <w:r>
        <w:rPr>
          <w:rFonts w:hint="eastAsia" w:ascii="仿宋" w:hAnsi="仿宋" w:eastAsia="仿宋"/>
          <w:color w:val="000000"/>
          <w:sz w:val="32"/>
          <w:szCs w:val="32"/>
          <w:lang w:val="en-US" w:eastAsia="zh-CN"/>
        </w:rPr>
        <w:t>662</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105</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项目收入增加。</w:t>
      </w:r>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2018</w:t>
      </w:r>
      <w:r>
        <w:rPr>
          <w:rFonts w:hint="eastAsia" w:ascii="仿宋" w:hAnsi="仿宋" w:eastAsia="仿宋"/>
          <w:color w:val="000000"/>
          <w:sz w:val="32"/>
          <w:szCs w:val="32"/>
        </w:rPr>
        <w:t>年财政拨款支出总计</w:t>
      </w:r>
      <w:r>
        <w:rPr>
          <w:rFonts w:ascii="仿宋" w:hAnsi="仿宋" w:eastAsia="仿宋"/>
          <w:color w:val="000000"/>
          <w:sz w:val="32"/>
          <w:szCs w:val="32"/>
        </w:rPr>
        <w:t>1292.4</w:t>
      </w:r>
      <w:r>
        <w:rPr>
          <w:rFonts w:hint="eastAsia" w:ascii="仿宋" w:hAnsi="仿宋" w:eastAsia="仿宋"/>
          <w:color w:val="000000"/>
          <w:sz w:val="32"/>
          <w:szCs w:val="32"/>
        </w:rPr>
        <w:t>万元。与</w:t>
      </w:r>
      <w:r>
        <w:rPr>
          <w:rFonts w:ascii="仿宋" w:hAnsi="仿宋" w:eastAsia="仿宋"/>
          <w:color w:val="000000"/>
          <w:sz w:val="32"/>
          <w:szCs w:val="32"/>
        </w:rPr>
        <w:t>2017</w:t>
      </w:r>
      <w:r>
        <w:rPr>
          <w:rFonts w:hint="eastAsia" w:ascii="仿宋" w:hAnsi="仿宋" w:eastAsia="仿宋"/>
          <w:color w:val="000000"/>
          <w:sz w:val="32"/>
          <w:szCs w:val="32"/>
        </w:rPr>
        <w:t>年相比，财政拨款收、支总计各增加</w:t>
      </w:r>
      <w:r>
        <w:rPr>
          <w:rFonts w:hint="eastAsia" w:ascii="仿宋" w:hAnsi="仿宋" w:eastAsia="仿宋"/>
          <w:color w:val="000000"/>
          <w:sz w:val="32"/>
          <w:szCs w:val="32"/>
          <w:lang w:val="en-US" w:eastAsia="zh-CN"/>
        </w:rPr>
        <w:t>607.01</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88.6</w:t>
      </w:r>
      <w:r>
        <w:rPr>
          <w:rFonts w:ascii="仿宋" w:hAnsi="仿宋" w:eastAsia="仿宋"/>
          <w:color w:val="000000"/>
          <w:sz w:val="32"/>
          <w:szCs w:val="32"/>
        </w:rPr>
        <w:t>%</w:t>
      </w:r>
      <w:r>
        <w:rPr>
          <w:rFonts w:hint="eastAsia" w:ascii="仿宋" w:hAnsi="仿宋" w:eastAsia="仿宋"/>
          <w:color w:val="000000"/>
          <w:sz w:val="32"/>
          <w:szCs w:val="32"/>
        </w:rPr>
        <w:t>。主要变动原因</w:t>
      </w:r>
      <w:r>
        <w:rPr>
          <w:rFonts w:hint="eastAsia" w:ascii="仿宋" w:hAnsi="仿宋" w:eastAsia="仿宋"/>
          <w:color w:val="000000"/>
          <w:sz w:val="32"/>
          <w:szCs w:val="32"/>
          <w:lang w:eastAsia="zh-CN"/>
        </w:rPr>
        <w:t>是项目支出增多。</w:t>
      </w:r>
    </w:p>
    <w:p>
      <w:pPr>
        <w:keepNext w:val="0"/>
        <w:keepLines w:val="0"/>
        <w:widowControl/>
        <w:suppressLineNumbers w:val="0"/>
        <w:jc w:val="left"/>
        <w:rPr>
          <w:rFonts w:hint="eastAsia" w:ascii="仿宋" w:hAnsi="仿宋" w:eastAsia="仿宋"/>
          <w:color w:val="000000"/>
          <w:sz w:val="32"/>
          <w:szCs w:val="32"/>
          <w:lang w:eastAsia="zh-CN"/>
        </w:rPr>
      </w:pP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INCLUDEPICTURE \d "C:\\Users\\Administrator.ZGC-20130826JDP\\AppData\\Roaming\\Tencent\\Users\\1107218259\\QQ\\WinTemp\\RichOle\\~~VL2E_%F$$VAJO~A`(`CSY.png" \* MERGEFORMATINET </w:instrText>
      </w:r>
      <w:r>
        <w:rPr>
          <w:rFonts w:ascii="宋体" w:hAnsi="宋体" w:eastAsia="宋体" w:cs="宋体"/>
          <w:kern w:val="0"/>
          <w:sz w:val="24"/>
          <w:szCs w:val="24"/>
          <w:lang w:val="en-US" w:eastAsia="zh-CN" w:bidi="ar"/>
        </w:rPr>
        <w:fldChar w:fldCharType="separate"/>
      </w:r>
      <w:r>
        <w:rPr>
          <w:rFonts w:ascii="宋体" w:hAnsi="宋体" w:eastAsia="宋体" w:cs="宋体"/>
          <w:kern w:val="0"/>
          <w:sz w:val="24"/>
          <w:szCs w:val="24"/>
          <w:lang w:val="en-US" w:eastAsia="zh-CN" w:bidi="ar"/>
        </w:rPr>
        <w:pict>
          <v:shape id="_x0000_i1028" o:spt="75" alt="IMG_256" type="#_x0000_t75" style="height:241pt;width:345.75pt;" filled="f" o:preferrelative="t" stroked="f" coordsize="21600,21600">
            <v:path/>
            <v:fill on="f" focussize="0,0"/>
            <v:stroke on="f"/>
            <v:imagedata r:id="rId9" o:title="IMG_256"/>
            <o:lock v:ext="edit" aspectratio="t"/>
            <w10:wrap type="none"/>
            <w10:anchorlock/>
          </v:shape>
        </w:pict>
      </w:r>
      <w:r>
        <w:rPr>
          <w:rFonts w:ascii="宋体" w:hAnsi="宋体" w:eastAsia="宋体" w:cs="宋体"/>
          <w:kern w:val="0"/>
          <w:sz w:val="24"/>
          <w:szCs w:val="24"/>
          <w:lang w:val="en-US" w:eastAsia="zh-CN" w:bidi="ar"/>
        </w:rPr>
        <w:fldChar w:fldCharType="end"/>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20"/>
          <w:rFonts w:ascii="黑体" w:hAnsi="黑体" w:eastAsia="黑体"/>
          <w:b w:val="0"/>
        </w:rPr>
      </w:pPr>
      <w:bookmarkStart w:id="32" w:name="_Toc15377209"/>
      <w:bookmarkStart w:id="33"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0"/>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2018</w:t>
      </w:r>
      <w:r>
        <w:rPr>
          <w:rFonts w:hint="eastAsia" w:ascii="仿宋" w:hAnsi="仿宋" w:eastAsia="仿宋"/>
          <w:color w:val="000000"/>
          <w:sz w:val="32"/>
          <w:szCs w:val="32"/>
        </w:rPr>
        <w:t>年一般公共预算财政拨款支出</w:t>
      </w:r>
      <w:r>
        <w:rPr>
          <w:rFonts w:ascii="仿宋" w:hAnsi="仿宋" w:eastAsia="仿宋"/>
          <w:color w:val="000000"/>
          <w:sz w:val="32"/>
          <w:szCs w:val="32"/>
        </w:rPr>
        <w:t>971.61</w:t>
      </w:r>
      <w:r>
        <w:rPr>
          <w:rFonts w:hint="eastAsia" w:ascii="仿宋" w:hAnsi="仿宋" w:eastAsia="仿宋"/>
          <w:color w:val="000000"/>
          <w:sz w:val="32"/>
          <w:szCs w:val="32"/>
        </w:rPr>
        <w:t>万元，占本年支出合计的</w:t>
      </w:r>
      <w:r>
        <w:rPr>
          <w:rFonts w:ascii="仿宋" w:hAnsi="仿宋" w:eastAsia="仿宋"/>
          <w:color w:val="000000"/>
          <w:sz w:val="32"/>
          <w:szCs w:val="32"/>
        </w:rPr>
        <w:t>75%</w:t>
      </w:r>
      <w:r>
        <w:rPr>
          <w:rFonts w:hint="eastAsia" w:ascii="仿宋" w:hAnsi="仿宋" w:eastAsia="仿宋"/>
          <w:color w:val="000000"/>
          <w:sz w:val="32"/>
          <w:szCs w:val="32"/>
        </w:rPr>
        <w:t>。与</w:t>
      </w:r>
      <w:r>
        <w:rPr>
          <w:rFonts w:ascii="仿宋" w:hAnsi="仿宋" w:eastAsia="仿宋"/>
          <w:color w:val="000000"/>
          <w:sz w:val="32"/>
          <w:szCs w:val="32"/>
        </w:rPr>
        <w:t>2017</w:t>
      </w:r>
      <w:r>
        <w:rPr>
          <w:rFonts w:hint="eastAsia" w:ascii="仿宋" w:hAnsi="仿宋" w:eastAsia="仿宋"/>
          <w:color w:val="000000"/>
          <w:sz w:val="32"/>
          <w:szCs w:val="32"/>
        </w:rPr>
        <w:t>年相比，一般公共预算财政拨款增加</w:t>
      </w:r>
      <w:r>
        <w:rPr>
          <w:rFonts w:hint="eastAsia" w:ascii="仿宋" w:hAnsi="仿宋" w:eastAsia="仿宋"/>
          <w:color w:val="000000"/>
          <w:sz w:val="32"/>
          <w:szCs w:val="32"/>
          <w:lang w:val="en-US" w:eastAsia="zh-CN"/>
        </w:rPr>
        <w:t>302.22</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45</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日常开支增多。</w:t>
      </w:r>
    </w:p>
    <w:p>
      <w:pPr>
        <w:spacing w:line="600" w:lineRule="exact"/>
        <w:rPr>
          <w:rFonts w:hint="eastAsia" w:ascii="仿宋" w:hAnsi="仿宋" w:eastAsia="仿宋"/>
          <w:color w:val="000000"/>
          <w:sz w:val="32"/>
          <w:szCs w:val="32"/>
        </w:rPr>
      </w:pPr>
    </w:p>
    <w:p>
      <w:pPr>
        <w:keepNext w:val="0"/>
        <w:keepLines w:val="0"/>
        <w:widowControl/>
        <w:suppressLineNumbers w:val="0"/>
        <w:jc w:val="left"/>
      </w:pP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INCLUDEPICTURE \d "C:\\Users\\Administrator.ZGC-20130826JDP\\AppData\\Roaming\\Tencent\\Users\\1107218259\\QQ\\WinTemp\\RichOle\\2FA7C83UB@M(I6VI3YYL)6E.png" \* MERGEFORMATINET </w:instrText>
      </w:r>
      <w:r>
        <w:rPr>
          <w:rFonts w:ascii="宋体" w:hAnsi="宋体" w:eastAsia="宋体" w:cs="宋体"/>
          <w:kern w:val="0"/>
          <w:sz w:val="24"/>
          <w:szCs w:val="24"/>
          <w:lang w:val="en-US" w:eastAsia="zh-CN" w:bidi="ar"/>
        </w:rPr>
        <w:fldChar w:fldCharType="separate"/>
      </w:r>
      <w:r>
        <w:rPr>
          <w:rFonts w:ascii="宋体" w:hAnsi="宋体" w:eastAsia="宋体" w:cs="宋体"/>
          <w:kern w:val="0"/>
          <w:sz w:val="24"/>
          <w:szCs w:val="24"/>
          <w:lang w:val="en-US" w:eastAsia="zh-CN" w:bidi="ar"/>
        </w:rPr>
        <w:pict>
          <v:shape id="_x0000_i1029" o:spt="75" type="#_x0000_t75" style="height:213pt;width:372pt;" filled="f" coordsize="21600,21600">
            <v:path/>
            <v:fill on="f" focussize="0,0"/>
            <v:stroke/>
            <v:imagedata r:id="rId10" o:title="IMG_256"/>
            <o:lock v:ext="edit" aspectratio="t"/>
            <w10:wrap type="none"/>
            <w10:anchorlock/>
          </v:shape>
        </w:pict>
      </w:r>
      <w:r>
        <w:rPr>
          <w:rFonts w:ascii="宋体" w:hAnsi="宋体" w:eastAsia="宋体" w:cs="宋体"/>
          <w:kern w:val="0"/>
          <w:sz w:val="24"/>
          <w:szCs w:val="24"/>
          <w:lang w:val="en-US" w:eastAsia="zh-CN" w:bidi="ar"/>
        </w:rPr>
        <w:fldChar w:fldCharType="end"/>
      </w:r>
    </w:p>
    <w:p>
      <w:pPr>
        <w:spacing w:line="600" w:lineRule="exact"/>
        <w:rPr>
          <w:rFonts w:hint="eastAsia" w:ascii="仿宋" w:hAnsi="仿宋" w:eastAsia="仿宋"/>
          <w:color w:val="000000"/>
          <w:sz w:val="32"/>
          <w:szCs w:val="32"/>
        </w:rPr>
      </w:pPr>
    </w:p>
    <w:p>
      <w:pPr>
        <w:spacing w:line="600" w:lineRule="exact"/>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pPr>
        <w:spacing w:line="600" w:lineRule="exact"/>
        <w:ind w:firstLine="640"/>
        <w:rPr>
          <w:rFonts w:hint="eastAsia" w:ascii="仿宋" w:hAnsi="仿宋" w:eastAsia="仿宋"/>
          <w:b/>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年一般公共预算财政拨款支出</w:t>
      </w:r>
      <w:r>
        <w:rPr>
          <w:rFonts w:ascii="仿宋" w:hAnsi="仿宋" w:eastAsia="仿宋"/>
          <w:color w:val="000000"/>
          <w:sz w:val="32"/>
          <w:szCs w:val="32"/>
        </w:rPr>
        <w:t>971.61</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一般公共服务（类）</w:t>
      </w:r>
      <w:r>
        <w:rPr>
          <w:rFonts w:hint="eastAsia" w:ascii="仿宋" w:hAnsi="仿宋" w:eastAsia="仿宋"/>
          <w:color w:val="000000"/>
          <w:sz w:val="32"/>
          <w:szCs w:val="32"/>
        </w:rPr>
        <w:t>支出</w:t>
      </w:r>
      <w:r>
        <w:rPr>
          <w:rFonts w:ascii="仿宋" w:hAnsi="仿宋" w:eastAsia="仿宋"/>
          <w:color w:val="000000"/>
          <w:sz w:val="32"/>
          <w:szCs w:val="32"/>
        </w:rPr>
        <w:t>412.84</w:t>
      </w:r>
      <w:r>
        <w:rPr>
          <w:rFonts w:hint="eastAsia" w:ascii="仿宋" w:hAnsi="仿宋" w:eastAsia="仿宋"/>
          <w:color w:val="000000"/>
          <w:sz w:val="32"/>
          <w:szCs w:val="32"/>
        </w:rPr>
        <w:t>万元，占</w:t>
      </w:r>
      <w:r>
        <w:rPr>
          <w:rFonts w:ascii="仿宋" w:hAnsi="仿宋" w:eastAsia="仿宋"/>
          <w:color w:val="000000"/>
          <w:sz w:val="32"/>
          <w:szCs w:val="32"/>
        </w:rPr>
        <w:t>42.5%</w:t>
      </w:r>
      <w:r>
        <w:rPr>
          <w:rFonts w:hint="eastAsia" w:ascii="仿宋" w:hAnsi="仿宋" w:eastAsia="仿宋"/>
          <w:color w:val="000000"/>
          <w:sz w:val="32"/>
          <w:szCs w:val="32"/>
        </w:rPr>
        <w:t>；</w:t>
      </w:r>
      <w:r>
        <w:rPr>
          <w:rFonts w:hint="eastAsia" w:ascii="仿宋" w:hAnsi="仿宋" w:eastAsia="仿宋"/>
          <w:b/>
          <w:color w:val="000000"/>
          <w:sz w:val="32"/>
          <w:szCs w:val="32"/>
        </w:rPr>
        <w:t>文化体育与传媒</w:t>
      </w:r>
      <w:r>
        <w:rPr>
          <w:rFonts w:hint="eastAsia" w:ascii="仿宋" w:hAnsi="仿宋" w:eastAsia="仿宋"/>
          <w:color w:val="000000"/>
          <w:sz w:val="32"/>
          <w:szCs w:val="32"/>
        </w:rPr>
        <w:t>支出</w:t>
      </w:r>
      <w:r>
        <w:rPr>
          <w:rFonts w:ascii="仿宋" w:hAnsi="仿宋" w:eastAsia="仿宋"/>
          <w:color w:val="000000"/>
          <w:sz w:val="32"/>
          <w:szCs w:val="32"/>
        </w:rPr>
        <w:t>6.95</w:t>
      </w:r>
      <w:r>
        <w:rPr>
          <w:rFonts w:hint="eastAsia" w:ascii="仿宋" w:hAnsi="仿宋" w:eastAsia="仿宋"/>
          <w:color w:val="000000"/>
          <w:sz w:val="32"/>
          <w:szCs w:val="32"/>
        </w:rPr>
        <w:t>万元，占</w:t>
      </w:r>
      <w:r>
        <w:rPr>
          <w:rFonts w:ascii="仿宋" w:hAnsi="仿宋" w:eastAsia="仿宋"/>
          <w:color w:val="000000"/>
          <w:sz w:val="32"/>
          <w:szCs w:val="32"/>
        </w:rPr>
        <w:t>0.72%</w:t>
      </w:r>
      <w:r>
        <w:rPr>
          <w:rFonts w:hint="eastAsia" w:ascii="仿宋" w:hAnsi="仿宋" w:eastAsia="仿宋"/>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w:t>
      </w:r>
      <w:r>
        <w:rPr>
          <w:rFonts w:ascii="仿宋" w:hAnsi="仿宋" w:eastAsia="仿宋"/>
          <w:color w:val="000000"/>
          <w:sz w:val="32"/>
          <w:szCs w:val="32"/>
        </w:rPr>
        <w:t>116.47</w:t>
      </w:r>
      <w:r>
        <w:rPr>
          <w:rFonts w:hint="eastAsia" w:ascii="仿宋" w:hAnsi="仿宋" w:eastAsia="仿宋"/>
          <w:color w:val="000000"/>
          <w:sz w:val="32"/>
          <w:szCs w:val="32"/>
        </w:rPr>
        <w:t>万元，占</w:t>
      </w:r>
      <w:r>
        <w:rPr>
          <w:rFonts w:ascii="仿宋" w:hAnsi="仿宋" w:eastAsia="仿宋"/>
          <w:color w:val="000000"/>
          <w:sz w:val="32"/>
          <w:szCs w:val="32"/>
        </w:rPr>
        <w:t>11.99%</w:t>
      </w:r>
      <w:r>
        <w:rPr>
          <w:rFonts w:hint="eastAsia" w:ascii="仿宋" w:hAnsi="仿宋" w:eastAsia="仿宋"/>
          <w:color w:val="000000"/>
          <w:sz w:val="32"/>
          <w:szCs w:val="32"/>
        </w:rPr>
        <w:t>；</w:t>
      </w:r>
      <w:r>
        <w:rPr>
          <w:rFonts w:hint="eastAsia" w:ascii="仿宋" w:hAnsi="仿宋" w:eastAsia="仿宋"/>
          <w:b/>
          <w:color w:val="000000"/>
          <w:sz w:val="32"/>
          <w:szCs w:val="32"/>
        </w:rPr>
        <w:t>医疗卫生（类）</w:t>
      </w:r>
      <w:r>
        <w:rPr>
          <w:rFonts w:hint="eastAsia" w:ascii="仿宋" w:hAnsi="仿宋" w:eastAsia="仿宋"/>
          <w:color w:val="000000"/>
          <w:sz w:val="32"/>
          <w:szCs w:val="32"/>
        </w:rPr>
        <w:t>支出</w:t>
      </w:r>
      <w:r>
        <w:rPr>
          <w:rFonts w:ascii="仿宋" w:hAnsi="仿宋" w:eastAsia="仿宋"/>
          <w:color w:val="000000"/>
          <w:sz w:val="32"/>
          <w:szCs w:val="32"/>
        </w:rPr>
        <w:t>19.67</w:t>
      </w:r>
      <w:r>
        <w:rPr>
          <w:rFonts w:hint="eastAsia" w:ascii="仿宋" w:hAnsi="仿宋" w:eastAsia="仿宋"/>
          <w:color w:val="000000"/>
          <w:sz w:val="32"/>
          <w:szCs w:val="32"/>
        </w:rPr>
        <w:t>万元，占</w:t>
      </w:r>
      <w:r>
        <w:rPr>
          <w:rFonts w:ascii="仿宋" w:hAnsi="仿宋" w:eastAsia="仿宋"/>
          <w:color w:val="000000"/>
          <w:sz w:val="32"/>
          <w:szCs w:val="32"/>
        </w:rPr>
        <w:t>2.02%</w:t>
      </w:r>
      <w:r>
        <w:rPr>
          <w:rFonts w:hint="eastAsia" w:ascii="仿宋" w:hAnsi="仿宋" w:eastAsia="仿宋"/>
          <w:color w:val="000000"/>
          <w:sz w:val="32"/>
          <w:szCs w:val="32"/>
        </w:rPr>
        <w:t>；</w:t>
      </w:r>
      <w:r>
        <w:rPr>
          <w:rFonts w:hint="eastAsia" w:ascii="仿宋" w:hAnsi="仿宋" w:eastAsia="仿宋"/>
          <w:b/>
          <w:color w:val="000000"/>
          <w:sz w:val="32"/>
          <w:szCs w:val="32"/>
        </w:rPr>
        <w:t>节能环保（类）</w:t>
      </w:r>
      <w:r>
        <w:rPr>
          <w:rFonts w:hint="eastAsia" w:ascii="仿宋" w:hAnsi="仿宋" w:eastAsia="仿宋"/>
          <w:color w:val="000000"/>
          <w:sz w:val="32"/>
          <w:szCs w:val="32"/>
        </w:rPr>
        <w:t>支出</w:t>
      </w:r>
      <w:r>
        <w:rPr>
          <w:rFonts w:ascii="仿宋" w:hAnsi="仿宋" w:eastAsia="仿宋"/>
          <w:color w:val="000000"/>
          <w:sz w:val="32"/>
          <w:szCs w:val="32"/>
        </w:rPr>
        <w:t>18.59</w:t>
      </w:r>
      <w:r>
        <w:rPr>
          <w:rFonts w:hint="eastAsia" w:ascii="仿宋" w:hAnsi="仿宋" w:eastAsia="仿宋"/>
          <w:color w:val="000000"/>
          <w:sz w:val="32"/>
          <w:szCs w:val="32"/>
        </w:rPr>
        <w:t>万元，占</w:t>
      </w:r>
      <w:r>
        <w:rPr>
          <w:rFonts w:ascii="仿宋" w:hAnsi="仿宋" w:eastAsia="仿宋"/>
          <w:color w:val="000000"/>
          <w:sz w:val="32"/>
          <w:szCs w:val="32"/>
        </w:rPr>
        <w:t>1.91%</w:t>
      </w:r>
      <w:r>
        <w:rPr>
          <w:rFonts w:hint="eastAsia" w:ascii="仿宋" w:hAnsi="仿宋" w:eastAsia="仿宋"/>
          <w:color w:val="000000"/>
          <w:sz w:val="32"/>
          <w:szCs w:val="32"/>
        </w:rPr>
        <w:t>；</w:t>
      </w:r>
      <w:r>
        <w:rPr>
          <w:rFonts w:hint="eastAsia" w:ascii="仿宋" w:hAnsi="仿宋" w:eastAsia="仿宋"/>
          <w:b/>
          <w:color w:val="000000"/>
          <w:sz w:val="32"/>
          <w:szCs w:val="32"/>
        </w:rPr>
        <w:t>城乡社区</w:t>
      </w:r>
      <w:r>
        <w:rPr>
          <w:rFonts w:hint="eastAsia" w:ascii="仿宋" w:hAnsi="仿宋" w:eastAsia="仿宋"/>
          <w:color w:val="000000"/>
          <w:sz w:val="32"/>
          <w:szCs w:val="32"/>
        </w:rPr>
        <w:t>支出</w:t>
      </w:r>
      <w:r>
        <w:rPr>
          <w:rFonts w:ascii="仿宋" w:hAnsi="仿宋" w:eastAsia="仿宋"/>
          <w:color w:val="000000"/>
          <w:sz w:val="32"/>
          <w:szCs w:val="32"/>
        </w:rPr>
        <w:t>42.19</w:t>
      </w:r>
      <w:r>
        <w:rPr>
          <w:rFonts w:hint="eastAsia" w:ascii="仿宋" w:hAnsi="仿宋" w:eastAsia="仿宋"/>
          <w:color w:val="000000"/>
          <w:sz w:val="32"/>
          <w:szCs w:val="32"/>
        </w:rPr>
        <w:t>万元，占</w:t>
      </w:r>
      <w:r>
        <w:rPr>
          <w:rFonts w:ascii="仿宋" w:hAnsi="仿宋" w:eastAsia="仿宋"/>
          <w:color w:val="000000"/>
          <w:sz w:val="32"/>
          <w:szCs w:val="32"/>
        </w:rPr>
        <w:t>4.34%</w:t>
      </w:r>
      <w:r>
        <w:rPr>
          <w:rFonts w:hint="eastAsia" w:ascii="仿宋" w:hAnsi="仿宋" w:eastAsia="仿宋"/>
          <w:color w:val="000000"/>
          <w:sz w:val="32"/>
          <w:szCs w:val="32"/>
        </w:rPr>
        <w:t>；</w:t>
      </w:r>
      <w:r>
        <w:rPr>
          <w:rFonts w:hint="eastAsia" w:ascii="仿宋" w:hAnsi="仿宋" w:eastAsia="仿宋"/>
          <w:b/>
          <w:color w:val="000000"/>
          <w:sz w:val="32"/>
          <w:szCs w:val="32"/>
        </w:rPr>
        <w:t>农林水（类）</w:t>
      </w:r>
      <w:r>
        <w:rPr>
          <w:rFonts w:hint="eastAsia" w:ascii="仿宋" w:hAnsi="仿宋" w:eastAsia="仿宋"/>
          <w:color w:val="000000"/>
          <w:sz w:val="32"/>
          <w:szCs w:val="32"/>
        </w:rPr>
        <w:t>支出</w:t>
      </w:r>
      <w:r>
        <w:rPr>
          <w:rFonts w:ascii="仿宋" w:hAnsi="仿宋" w:eastAsia="仿宋"/>
          <w:color w:val="000000"/>
          <w:sz w:val="32"/>
          <w:szCs w:val="32"/>
        </w:rPr>
        <w:t>247.39</w:t>
      </w:r>
      <w:r>
        <w:rPr>
          <w:rFonts w:hint="eastAsia" w:ascii="仿宋" w:hAnsi="仿宋" w:eastAsia="仿宋"/>
          <w:color w:val="000000"/>
          <w:sz w:val="32"/>
          <w:szCs w:val="32"/>
        </w:rPr>
        <w:t>万元，占</w:t>
      </w:r>
      <w:r>
        <w:rPr>
          <w:rFonts w:ascii="仿宋" w:hAnsi="仿宋" w:eastAsia="仿宋"/>
          <w:color w:val="000000"/>
          <w:sz w:val="32"/>
          <w:szCs w:val="32"/>
        </w:rPr>
        <w:t>25.46%</w:t>
      </w:r>
      <w:r>
        <w:rPr>
          <w:rFonts w:hint="eastAsia" w:ascii="仿宋" w:hAnsi="仿宋" w:eastAsia="仿宋"/>
          <w:color w:val="000000"/>
          <w:sz w:val="32"/>
          <w:szCs w:val="32"/>
        </w:rPr>
        <w:t>；</w:t>
      </w:r>
      <w:r>
        <w:rPr>
          <w:rFonts w:hint="eastAsia" w:ascii="仿宋" w:hAnsi="仿宋" w:eastAsia="仿宋"/>
          <w:b/>
          <w:color w:val="000000"/>
          <w:sz w:val="32"/>
          <w:szCs w:val="32"/>
        </w:rPr>
        <w:t>交通运输</w:t>
      </w:r>
      <w:r>
        <w:rPr>
          <w:rFonts w:hint="eastAsia" w:ascii="仿宋" w:hAnsi="仿宋" w:eastAsia="仿宋"/>
          <w:color w:val="000000"/>
          <w:sz w:val="32"/>
          <w:szCs w:val="32"/>
        </w:rPr>
        <w:t>支出</w:t>
      </w:r>
      <w:r>
        <w:rPr>
          <w:rFonts w:ascii="仿宋" w:hAnsi="仿宋" w:eastAsia="仿宋"/>
          <w:color w:val="000000"/>
          <w:sz w:val="32"/>
          <w:szCs w:val="32"/>
        </w:rPr>
        <w:t>20.72</w:t>
      </w:r>
      <w:r>
        <w:rPr>
          <w:rFonts w:hint="eastAsia" w:ascii="仿宋" w:hAnsi="仿宋" w:eastAsia="仿宋"/>
          <w:color w:val="000000"/>
          <w:sz w:val="32"/>
          <w:szCs w:val="32"/>
        </w:rPr>
        <w:t>万元，占</w:t>
      </w:r>
      <w:r>
        <w:rPr>
          <w:rFonts w:ascii="仿宋" w:hAnsi="仿宋" w:eastAsia="仿宋"/>
          <w:color w:val="000000"/>
          <w:sz w:val="32"/>
          <w:szCs w:val="32"/>
        </w:rPr>
        <w:t>2.13%</w:t>
      </w:r>
      <w:r>
        <w:rPr>
          <w:rFonts w:hint="eastAsia" w:ascii="仿宋" w:hAnsi="仿宋" w:eastAsia="仿宋"/>
          <w:color w:val="000000"/>
          <w:sz w:val="32"/>
          <w:szCs w:val="32"/>
        </w:rPr>
        <w:t>；</w:t>
      </w:r>
      <w:r>
        <w:rPr>
          <w:rFonts w:hint="eastAsia" w:ascii="仿宋" w:hAnsi="仿宋" w:eastAsia="仿宋"/>
          <w:b/>
          <w:color w:val="000000"/>
          <w:sz w:val="32"/>
          <w:szCs w:val="32"/>
        </w:rPr>
        <w:t>住房保障</w:t>
      </w:r>
      <w:r>
        <w:rPr>
          <w:rFonts w:hint="eastAsia" w:ascii="仿宋" w:hAnsi="仿宋" w:eastAsia="仿宋"/>
          <w:color w:val="000000"/>
          <w:sz w:val="32"/>
          <w:szCs w:val="32"/>
        </w:rPr>
        <w:t>支出</w:t>
      </w:r>
      <w:r>
        <w:rPr>
          <w:rFonts w:ascii="仿宋" w:hAnsi="仿宋" w:eastAsia="仿宋"/>
          <w:color w:val="000000"/>
          <w:sz w:val="32"/>
          <w:szCs w:val="32"/>
        </w:rPr>
        <w:t>33.24</w:t>
      </w:r>
      <w:r>
        <w:rPr>
          <w:rFonts w:hint="eastAsia" w:ascii="仿宋" w:hAnsi="仿宋" w:eastAsia="仿宋"/>
          <w:color w:val="000000"/>
          <w:sz w:val="32"/>
          <w:szCs w:val="32"/>
        </w:rPr>
        <w:t>万元，占</w:t>
      </w:r>
      <w:r>
        <w:rPr>
          <w:rFonts w:ascii="仿宋" w:hAnsi="仿宋" w:eastAsia="仿宋"/>
          <w:color w:val="000000"/>
          <w:sz w:val="32"/>
          <w:szCs w:val="32"/>
        </w:rPr>
        <w:t>3.42%</w:t>
      </w:r>
      <w:r>
        <w:rPr>
          <w:rFonts w:hint="eastAsia" w:ascii="仿宋" w:hAnsi="仿宋" w:eastAsia="仿宋"/>
          <w:color w:val="000000"/>
          <w:sz w:val="32"/>
          <w:szCs w:val="32"/>
        </w:rPr>
        <w:t>；</w:t>
      </w:r>
      <w:r>
        <w:rPr>
          <w:rFonts w:hint="eastAsia" w:ascii="仿宋" w:hAnsi="仿宋" w:eastAsia="仿宋"/>
          <w:b/>
          <w:color w:val="000000"/>
          <w:sz w:val="32"/>
          <w:szCs w:val="32"/>
        </w:rPr>
        <w:t>其他</w:t>
      </w:r>
      <w:r>
        <w:rPr>
          <w:rFonts w:hint="eastAsia" w:ascii="仿宋" w:hAnsi="仿宋" w:eastAsia="仿宋"/>
          <w:color w:val="000000"/>
          <w:sz w:val="32"/>
          <w:szCs w:val="32"/>
        </w:rPr>
        <w:t>支出</w:t>
      </w:r>
      <w:r>
        <w:rPr>
          <w:rFonts w:ascii="仿宋" w:hAnsi="仿宋" w:eastAsia="仿宋"/>
          <w:color w:val="000000"/>
          <w:sz w:val="32"/>
          <w:szCs w:val="32"/>
        </w:rPr>
        <w:t>53.55</w:t>
      </w:r>
      <w:r>
        <w:rPr>
          <w:rFonts w:hint="eastAsia" w:ascii="仿宋" w:hAnsi="仿宋" w:eastAsia="仿宋"/>
          <w:color w:val="000000"/>
          <w:sz w:val="32"/>
          <w:szCs w:val="32"/>
        </w:rPr>
        <w:t>万元，占</w:t>
      </w:r>
      <w:r>
        <w:rPr>
          <w:rFonts w:ascii="仿宋" w:hAnsi="仿宋" w:eastAsia="仿宋"/>
          <w:color w:val="000000"/>
          <w:sz w:val="32"/>
          <w:szCs w:val="32"/>
        </w:rPr>
        <w:t>5.51%</w:t>
      </w:r>
      <w:r>
        <w:rPr>
          <w:rFonts w:hint="eastAsia" w:ascii="仿宋" w:hAnsi="仿宋" w:eastAsia="仿宋"/>
          <w:color w:val="000000"/>
          <w:sz w:val="32"/>
          <w:szCs w:val="32"/>
        </w:rPr>
        <w:t>。</w:t>
      </w:r>
      <w:r>
        <w:rPr>
          <w:rFonts w:hint="eastAsia" w:ascii="仿宋" w:hAnsi="仿宋" w:eastAsia="仿宋"/>
          <w:b/>
          <w:color w:val="000000"/>
          <w:sz w:val="32"/>
          <w:szCs w:val="32"/>
        </w:rPr>
        <w:t>（罗列全部功能分类科目，至类级。）</w:t>
      </w:r>
    </w:p>
    <w:p>
      <w:pPr>
        <w:spacing w:line="600" w:lineRule="exact"/>
        <w:ind w:firstLine="640"/>
        <w:rPr>
          <w:rFonts w:hint="eastAsia" w:ascii="仿宋" w:hAnsi="仿宋" w:eastAsia="仿宋"/>
          <w:b/>
          <w:color w:val="000000"/>
          <w:sz w:val="32"/>
          <w:szCs w:val="32"/>
        </w:rPr>
      </w:pPr>
    </w:p>
    <w:p>
      <w:pPr>
        <w:keepNext w:val="0"/>
        <w:keepLines w:val="0"/>
        <w:widowControl/>
        <w:suppressLineNumbers w:val="0"/>
        <w:jc w:val="left"/>
      </w:pP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INCLUDEPICTURE \d "C:\\Users\\Administrator.ZGC-20130826JDP\\AppData\\Roaming\\Tencent\\Users\\1107218259\\QQ\\WinTemp\\RichOle\\}XBZ[I9GLIU2UZ)O@`]GT~4.png" \* MERGEFORMATINET </w:instrText>
      </w:r>
      <w:r>
        <w:rPr>
          <w:rFonts w:ascii="宋体" w:hAnsi="宋体" w:eastAsia="宋体" w:cs="宋体"/>
          <w:kern w:val="0"/>
          <w:sz w:val="24"/>
          <w:szCs w:val="24"/>
          <w:lang w:val="en-US" w:eastAsia="zh-CN" w:bidi="ar"/>
        </w:rPr>
        <w:fldChar w:fldCharType="separate"/>
      </w:r>
      <w:r>
        <w:rPr>
          <w:rFonts w:ascii="宋体" w:hAnsi="宋体" w:eastAsia="宋体" w:cs="宋体"/>
          <w:kern w:val="0"/>
          <w:sz w:val="24"/>
          <w:szCs w:val="24"/>
          <w:lang w:val="en-US" w:eastAsia="zh-CN" w:bidi="ar"/>
        </w:rPr>
        <w:pict>
          <v:shape id="_x0000_i1030" o:spt="75" alt="IMG_256" type="#_x0000_t75" style="height:287.7pt;width:347.25pt;" filled="f" o:preferrelative="t" stroked="f" coordsize="21600,21600">
            <v:path/>
            <v:fill on="f" focussize="0,0"/>
            <v:stroke on="f"/>
            <v:imagedata r:id="rId11" o:title="IMG_256"/>
            <o:lock v:ext="edit" aspectratio="t"/>
            <w10:wrap type="none"/>
            <w10:anchorlock/>
          </v:shape>
        </w:pict>
      </w:r>
      <w:r>
        <w:rPr>
          <w:rFonts w:ascii="宋体" w:hAnsi="宋体" w:eastAsia="宋体" w:cs="宋体"/>
          <w:kern w:val="0"/>
          <w:sz w:val="24"/>
          <w:szCs w:val="24"/>
          <w:lang w:val="en-US" w:eastAsia="zh-CN" w:bidi="ar"/>
        </w:rPr>
        <w:fldChar w:fldCharType="end"/>
      </w:r>
    </w:p>
    <w:p>
      <w:pPr>
        <w:spacing w:line="600" w:lineRule="exact"/>
        <w:rPr>
          <w:rFonts w:hint="eastAsia" w:ascii="仿宋" w:hAnsi="仿宋" w:eastAsia="仿宋"/>
          <w:b/>
          <w:color w:val="000000"/>
          <w:sz w:val="32"/>
          <w:szCs w:val="32"/>
        </w:rPr>
      </w:pPr>
    </w:p>
    <w:p>
      <w:pPr>
        <w:spacing w:line="600" w:lineRule="exact"/>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spacing w:line="600" w:lineRule="exact"/>
        <w:ind w:firstLine="643" w:firstLineChars="200"/>
        <w:outlineLvl w:val="2"/>
        <w:rPr>
          <w:rFonts w:ascii="仿宋" w:hAnsi="仿宋" w:eastAsia="仿宋"/>
          <w:color w:val="FF0000"/>
          <w:sz w:val="32"/>
          <w:szCs w:val="32"/>
        </w:rPr>
      </w:pPr>
      <w:bookmarkStart w:id="37" w:name="_Toc15377444"/>
      <w:bookmarkStart w:id="38" w:name="_Toc15377213"/>
      <w:bookmarkStart w:id="39" w:name="_Toc15378460"/>
      <w:r>
        <w:rPr>
          <w:rFonts w:ascii="仿宋" w:hAnsi="仿宋" w:eastAsia="仿宋"/>
          <w:b/>
          <w:color w:val="000000"/>
          <w:sz w:val="32"/>
          <w:szCs w:val="32"/>
        </w:rPr>
        <w:t>2018</w:t>
      </w:r>
      <w:r>
        <w:rPr>
          <w:rFonts w:hint="eastAsia" w:ascii="仿宋" w:hAnsi="仿宋" w:eastAsia="仿宋"/>
          <w:b/>
          <w:color w:val="000000"/>
          <w:sz w:val="32"/>
          <w:szCs w:val="32"/>
        </w:rPr>
        <w:t>年一般公共预算支出决算数为</w:t>
      </w:r>
      <w:r>
        <w:rPr>
          <w:rFonts w:ascii="仿宋" w:hAnsi="仿宋" w:eastAsia="仿宋"/>
          <w:color w:val="000000"/>
          <w:sz w:val="32"/>
          <w:szCs w:val="32"/>
        </w:rPr>
        <w:t>971.61</w:t>
      </w:r>
      <w:r>
        <w:rPr>
          <w:rFonts w:hint="eastAsia" w:ascii="仿宋" w:hAnsi="仿宋" w:eastAsia="仿宋"/>
          <w:color w:val="000000"/>
          <w:sz w:val="32"/>
          <w:szCs w:val="32"/>
        </w:rPr>
        <w:t>万元，</w:t>
      </w:r>
      <w:r>
        <w:rPr>
          <w:rStyle w:val="17"/>
          <w:rFonts w:hint="eastAsia" w:ascii="仿宋" w:hAnsi="仿宋" w:eastAsia="仿宋"/>
          <w:bCs/>
          <w:color w:val="000000"/>
          <w:sz w:val="32"/>
          <w:szCs w:val="32"/>
        </w:rPr>
        <w:t>完成预算</w:t>
      </w:r>
      <w:r>
        <w:rPr>
          <w:rStyle w:val="17"/>
          <w:rFonts w:ascii="仿宋" w:hAnsi="仿宋" w:eastAsia="仿宋"/>
          <w:bCs/>
          <w:color w:val="000000"/>
          <w:sz w:val="32"/>
          <w:szCs w:val="32"/>
        </w:rPr>
        <w:t>100%</w:t>
      </w:r>
      <w:r>
        <w:rPr>
          <w:rStyle w:val="17"/>
          <w:rFonts w:hint="eastAsia" w:ascii="仿宋" w:hAnsi="仿宋" w:eastAsia="仿宋"/>
          <w:bCs/>
          <w:color w:val="000000"/>
          <w:sz w:val="32"/>
          <w:szCs w:val="32"/>
        </w:rPr>
        <w:t>。其中：</w:t>
      </w:r>
      <w:bookmarkEnd w:id="37"/>
      <w:bookmarkEnd w:id="38"/>
      <w:bookmarkEnd w:id="39"/>
    </w:p>
    <w:p>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rPr>
        <w:t>一般公共服务（类）201（款）</w:t>
      </w:r>
      <w:r>
        <w:rPr>
          <w:rFonts w:hint="eastAsia" w:ascii="仿宋_GB2312" w:hAnsi="宋体" w:eastAsia="仿宋_GB2312"/>
          <w:b w:val="0"/>
          <w:bCs/>
          <w:sz w:val="32"/>
          <w:lang w:val="en-US" w:eastAsia="zh-CN"/>
        </w:rPr>
        <w:t>01</w:t>
      </w:r>
      <w:r>
        <w:rPr>
          <w:rFonts w:hint="eastAsia" w:ascii="仿宋_GB2312" w:hAnsi="宋体" w:eastAsia="仿宋_GB2312"/>
          <w:b w:val="0"/>
          <w:bCs/>
          <w:sz w:val="32"/>
        </w:rPr>
        <w:t>（项）01—行政运行: 支出决算为</w:t>
      </w:r>
      <w:r>
        <w:rPr>
          <w:rFonts w:hint="eastAsia" w:ascii="仿宋_GB2312" w:hAnsi="宋体" w:eastAsia="仿宋_GB2312"/>
          <w:b w:val="0"/>
          <w:bCs/>
          <w:sz w:val="32"/>
          <w:lang w:val="en-US" w:eastAsia="zh-CN"/>
        </w:rPr>
        <w:t>11.66</w:t>
      </w:r>
      <w:r>
        <w:rPr>
          <w:rFonts w:hint="eastAsia" w:ascii="仿宋_GB2312" w:hAnsi="宋体" w:eastAsia="仿宋_GB2312"/>
          <w:b w:val="0"/>
          <w:bCs/>
          <w:sz w:val="32"/>
        </w:rPr>
        <w:t>万元，完成预算100%</w:t>
      </w:r>
      <w:r>
        <w:rPr>
          <w:rFonts w:hint="eastAsia" w:ascii="仿宋_GB2312" w:hAnsi="宋体" w:eastAsia="仿宋_GB2312"/>
          <w:b w:val="0"/>
          <w:bCs/>
          <w:sz w:val="32"/>
          <w:lang w:eastAsia="zh-CN"/>
        </w:rPr>
        <w:t>，</w:t>
      </w:r>
      <w:r>
        <w:rPr>
          <w:rFonts w:hint="eastAsia" w:ascii="仿宋_GB2312" w:hAnsi="宋体" w:eastAsia="仿宋_GB2312"/>
          <w:b w:val="0"/>
          <w:bCs/>
          <w:sz w:val="32"/>
        </w:rPr>
        <w:t>决算数与预算数持平。</w:t>
      </w:r>
    </w:p>
    <w:p>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rPr>
        <w:t>一般公共服务（类）201（款）</w:t>
      </w:r>
      <w:r>
        <w:rPr>
          <w:rFonts w:hint="eastAsia" w:ascii="仿宋_GB2312" w:hAnsi="宋体" w:eastAsia="仿宋_GB2312"/>
          <w:b w:val="0"/>
          <w:bCs/>
          <w:sz w:val="32"/>
          <w:lang w:val="en-US" w:eastAsia="zh-CN"/>
        </w:rPr>
        <w:t>01</w:t>
      </w:r>
      <w:r>
        <w:rPr>
          <w:rFonts w:hint="eastAsia" w:ascii="仿宋_GB2312" w:hAnsi="宋体" w:eastAsia="仿宋_GB2312"/>
          <w:b w:val="0"/>
          <w:bCs/>
          <w:sz w:val="32"/>
        </w:rPr>
        <w:t>（项）0</w:t>
      </w:r>
      <w:r>
        <w:rPr>
          <w:rFonts w:hint="eastAsia" w:ascii="仿宋_GB2312" w:hAnsi="宋体" w:eastAsia="仿宋_GB2312"/>
          <w:b w:val="0"/>
          <w:bCs/>
          <w:sz w:val="32"/>
          <w:lang w:val="en-US" w:eastAsia="zh-CN"/>
        </w:rPr>
        <w:t>8</w:t>
      </w:r>
      <w:r>
        <w:rPr>
          <w:rFonts w:hint="eastAsia" w:ascii="仿宋_GB2312" w:hAnsi="宋体" w:eastAsia="仿宋_GB2312"/>
          <w:b w:val="0"/>
          <w:bCs/>
          <w:sz w:val="32"/>
        </w:rPr>
        <w:t>—</w:t>
      </w:r>
      <w:r>
        <w:rPr>
          <w:rFonts w:hint="eastAsia" w:ascii="仿宋_GB2312" w:hAnsi="宋体" w:eastAsia="仿宋_GB2312"/>
          <w:b w:val="0"/>
          <w:bCs/>
          <w:sz w:val="32"/>
          <w:lang w:eastAsia="zh-CN"/>
        </w:rPr>
        <w:t>人大代表工作</w:t>
      </w:r>
      <w:r>
        <w:rPr>
          <w:rFonts w:hint="eastAsia" w:ascii="仿宋_GB2312" w:hAnsi="宋体" w:eastAsia="仿宋_GB2312"/>
          <w:b w:val="0"/>
          <w:bCs/>
          <w:sz w:val="32"/>
        </w:rPr>
        <w:t>：支出决算为</w:t>
      </w:r>
      <w:r>
        <w:rPr>
          <w:rFonts w:hint="eastAsia" w:ascii="仿宋_GB2312" w:hAnsi="宋体" w:eastAsia="仿宋_GB2312"/>
          <w:b w:val="0"/>
          <w:bCs/>
          <w:sz w:val="32"/>
          <w:lang w:val="en-US" w:eastAsia="zh-CN"/>
        </w:rPr>
        <w:t>2</w:t>
      </w:r>
      <w:r>
        <w:rPr>
          <w:rFonts w:hint="eastAsia" w:ascii="仿宋_GB2312" w:hAnsi="宋体" w:eastAsia="仿宋_GB2312"/>
          <w:b w:val="0"/>
          <w:bCs/>
          <w:sz w:val="32"/>
        </w:rPr>
        <w:t>万元，完成预算100%，决算数与预算数持平。</w:t>
      </w:r>
    </w:p>
    <w:p>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rPr>
        <w:t>一般公共服务（类）201（款）</w:t>
      </w:r>
      <w:r>
        <w:rPr>
          <w:rFonts w:hint="eastAsia" w:ascii="仿宋_GB2312" w:hAnsi="宋体" w:eastAsia="仿宋_GB2312"/>
          <w:b w:val="0"/>
          <w:bCs/>
          <w:sz w:val="32"/>
          <w:lang w:val="en-US" w:eastAsia="zh-CN"/>
        </w:rPr>
        <w:t>03</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99</w:t>
      </w:r>
      <w:r>
        <w:rPr>
          <w:rFonts w:hint="eastAsia" w:ascii="仿宋_GB2312" w:hAnsi="宋体" w:eastAsia="仿宋_GB2312"/>
          <w:b w:val="0"/>
          <w:bCs/>
          <w:sz w:val="32"/>
        </w:rPr>
        <w:t>—</w:t>
      </w:r>
      <w:r>
        <w:rPr>
          <w:rFonts w:hint="eastAsia" w:ascii="仿宋_GB2312" w:hAnsi="宋体" w:eastAsia="仿宋_GB2312"/>
          <w:b w:val="0"/>
          <w:bCs/>
          <w:sz w:val="32"/>
          <w:lang w:eastAsia="zh-CN"/>
        </w:rPr>
        <w:t>其他政府办公厅（室）及相关机构事务支出</w:t>
      </w:r>
      <w:r>
        <w:rPr>
          <w:rFonts w:hint="eastAsia" w:ascii="仿宋_GB2312" w:hAnsi="宋体" w:eastAsia="仿宋_GB2312"/>
          <w:b w:val="0"/>
          <w:bCs/>
          <w:sz w:val="32"/>
          <w:lang w:eastAsia="zh-CN"/>
        </w:rPr>
        <w:tab/>
      </w:r>
      <w:r>
        <w:rPr>
          <w:rFonts w:hint="eastAsia" w:ascii="仿宋_GB2312" w:hAnsi="宋体" w:eastAsia="仿宋_GB2312"/>
          <w:b w:val="0"/>
          <w:bCs/>
          <w:sz w:val="32"/>
          <w:lang w:eastAsia="zh-CN"/>
        </w:rPr>
        <w:t>：支出决算为</w:t>
      </w:r>
      <w:r>
        <w:rPr>
          <w:rFonts w:hint="eastAsia" w:ascii="仿宋_GB2312" w:hAnsi="宋体" w:eastAsia="仿宋_GB2312"/>
          <w:b w:val="0"/>
          <w:bCs/>
          <w:sz w:val="32"/>
          <w:lang w:val="en-US" w:eastAsia="zh-CN"/>
        </w:rPr>
        <w:t>8.13</w:t>
      </w:r>
      <w:r>
        <w:rPr>
          <w:rFonts w:hint="eastAsia" w:ascii="仿宋_GB2312" w:hAnsi="宋体" w:eastAsia="仿宋_GB2312"/>
          <w:b w:val="0"/>
          <w:bCs/>
          <w:sz w:val="32"/>
          <w:lang w:eastAsia="zh-CN"/>
        </w:rPr>
        <w:t>万元，完成预算100%，决算数与预算数持平。</w:t>
      </w:r>
    </w:p>
    <w:p>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rPr>
        <w:t>一般公共服务（类）201（款）</w:t>
      </w:r>
      <w:r>
        <w:rPr>
          <w:rFonts w:hint="eastAsia" w:ascii="仿宋_GB2312" w:hAnsi="宋体" w:eastAsia="仿宋_GB2312"/>
          <w:b w:val="0"/>
          <w:bCs/>
          <w:sz w:val="32"/>
          <w:lang w:val="en-US" w:eastAsia="zh-CN"/>
        </w:rPr>
        <w:t>03</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01</w:t>
      </w:r>
      <w:r>
        <w:rPr>
          <w:rFonts w:hint="eastAsia" w:ascii="仿宋_GB2312" w:hAnsi="宋体" w:eastAsia="仿宋_GB2312"/>
          <w:b w:val="0"/>
          <w:bCs/>
          <w:sz w:val="32"/>
        </w:rPr>
        <w:t>—</w:t>
      </w:r>
      <w:r>
        <w:rPr>
          <w:rFonts w:hint="eastAsia" w:ascii="仿宋_GB2312" w:hAnsi="宋体" w:eastAsia="仿宋_GB2312"/>
          <w:b w:val="0"/>
          <w:bCs/>
          <w:sz w:val="32"/>
          <w:lang w:eastAsia="zh-CN"/>
        </w:rPr>
        <w:t>行政运行</w:t>
      </w:r>
      <w:r>
        <w:rPr>
          <w:rFonts w:hint="eastAsia" w:ascii="仿宋_GB2312" w:hAnsi="宋体" w:eastAsia="仿宋_GB2312"/>
          <w:b w:val="0"/>
          <w:bCs/>
          <w:sz w:val="32"/>
          <w:lang w:eastAsia="zh-CN"/>
        </w:rPr>
        <w:tab/>
      </w:r>
      <w:r>
        <w:rPr>
          <w:rFonts w:hint="eastAsia" w:ascii="仿宋_GB2312" w:hAnsi="宋体" w:eastAsia="仿宋_GB2312"/>
          <w:b w:val="0"/>
          <w:bCs/>
          <w:sz w:val="32"/>
          <w:lang w:eastAsia="zh-CN"/>
        </w:rPr>
        <w:t>：支出决算为</w:t>
      </w:r>
      <w:r>
        <w:rPr>
          <w:rFonts w:hint="eastAsia" w:ascii="仿宋_GB2312" w:hAnsi="宋体" w:eastAsia="仿宋_GB2312"/>
          <w:b w:val="0"/>
          <w:bCs/>
          <w:sz w:val="32"/>
          <w:lang w:val="en-US" w:eastAsia="zh-CN"/>
        </w:rPr>
        <w:t>326.66</w:t>
      </w:r>
      <w:r>
        <w:rPr>
          <w:rFonts w:hint="eastAsia" w:ascii="仿宋_GB2312" w:hAnsi="宋体" w:eastAsia="仿宋_GB2312"/>
          <w:b w:val="0"/>
          <w:bCs/>
          <w:sz w:val="32"/>
          <w:lang w:eastAsia="zh-CN"/>
        </w:rPr>
        <w:t>万元，完成预算100%，决算数与预算数持平。</w:t>
      </w:r>
    </w:p>
    <w:p>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rPr>
        <w:t>一般公共服务（类）201（款）</w:t>
      </w:r>
      <w:r>
        <w:rPr>
          <w:rFonts w:hint="eastAsia" w:ascii="仿宋_GB2312" w:hAnsi="宋体" w:eastAsia="仿宋_GB2312"/>
          <w:b w:val="0"/>
          <w:bCs/>
          <w:sz w:val="32"/>
          <w:lang w:val="en-US" w:eastAsia="zh-CN"/>
        </w:rPr>
        <w:t>03</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02</w:t>
      </w:r>
      <w:r>
        <w:rPr>
          <w:rFonts w:hint="eastAsia" w:ascii="仿宋_GB2312" w:hAnsi="宋体" w:eastAsia="仿宋_GB2312"/>
          <w:b w:val="0"/>
          <w:bCs/>
          <w:sz w:val="32"/>
        </w:rPr>
        <w:t>—</w:t>
      </w:r>
      <w:r>
        <w:rPr>
          <w:rFonts w:hint="eastAsia" w:ascii="仿宋_GB2312" w:hAnsi="宋体" w:eastAsia="仿宋_GB2312"/>
          <w:b w:val="0"/>
          <w:bCs/>
          <w:sz w:val="32"/>
          <w:lang w:eastAsia="zh-CN"/>
        </w:rPr>
        <w:t>一般行政管理事务</w:t>
      </w:r>
      <w:r>
        <w:rPr>
          <w:rFonts w:hint="eastAsia" w:ascii="仿宋_GB2312" w:hAnsi="宋体" w:eastAsia="仿宋_GB2312"/>
          <w:b w:val="0"/>
          <w:bCs/>
          <w:sz w:val="32"/>
          <w:lang w:eastAsia="zh-CN"/>
        </w:rPr>
        <w:tab/>
      </w:r>
      <w:r>
        <w:rPr>
          <w:rFonts w:hint="eastAsia" w:ascii="仿宋_GB2312" w:hAnsi="宋体" w:eastAsia="仿宋_GB2312"/>
          <w:b w:val="0"/>
          <w:bCs/>
          <w:sz w:val="32"/>
          <w:lang w:eastAsia="zh-CN"/>
        </w:rPr>
        <w:t>：支出决算为</w:t>
      </w:r>
      <w:r>
        <w:rPr>
          <w:rFonts w:hint="eastAsia" w:ascii="仿宋_GB2312" w:hAnsi="宋体" w:eastAsia="仿宋_GB2312"/>
          <w:b w:val="0"/>
          <w:bCs/>
          <w:sz w:val="32"/>
          <w:lang w:val="en-US" w:eastAsia="zh-CN"/>
        </w:rPr>
        <w:t>4.16</w:t>
      </w:r>
      <w:r>
        <w:rPr>
          <w:rFonts w:hint="eastAsia" w:ascii="仿宋_GB2312" w:hAnsi="宋体" w:eastAsia="仿宋_GB2312"/>
          <w:b w:val="0"/>
          <w:bCs/>
          <w:sz w:val="32"/>
          <w:lang w:eastAsia="zh-CN"/>
        </w:rPr>
        <w:t>万元，完成预算100%，决算数与预算数持平。</w:t>
      </w:r>
    </w:p>
    <w:p>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rPr>
        <w:t>一般公共服务（类）201（款）</w:t>
      </w:r>
      <w:r>
        <w:rPr>
          <w:rFonts w:hint="eastAsia" w:ascii="仿宋_GB2312" w:hAnsi="宋体" w:eastAsia="仿宋_GB2312"/>
          <w:b w:val="0"/>
          <w:bCs/>
          <w:sz w:val="32"/>
          <w:lang w:val="en-US" w:eastAsia="zh-CN"/>
        </w:rPr>
        <w:t>06</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01</w:t>
      </w:r>
      <w:r>
        <w:rPr>
          <w:rFonts w:hint="eastAsia" w:ascii="仿宋_GB2312" w:hAnsi="宋体" w:eastAsia="仿宋_GB2312"/>
          <w:b w:val="0"/>
          <w:bCs/>
          <w:sz w:val="32"/>
        </w:rPr>
        <w:t>—</w:t>
      </w:r>
      <w:r>
        <w:rPr>
          <w:rFonts w:hint="eastAsia" w:ascii="仿宋_GB2312" w:hAnsi="宋体" w:eastAsia="仿宋_GB2312"/>
          <w:b w:val="0"/>
          <w:bCs/>
          <w:sz w:val="32"/>
          <w:lang w:eastAsia="zh-CN"/>
        </w:rPr>
        <w:t>行政运行：支出决算为</w:t>
      </w:r>
      <w:r>
        <w:rPr>
          <w:rFonts w:hint="eastAsia" w:ascii="仿宋_GB2312" w:hAnsi="宋体" w:eastAsia="仿宋_GB2312"/>
          <w:b w:val="0"/>
          <w:bCs/>
          <w:sz w:val="32"/>
          <w:lang w:val="en-US" w:eastAsia="zh-CN"/>
        </w:rPr>
        <w:t>17.85</w:t>
      </w:r>
      <w:r>
        <w:rPr>
          <w:rFonts w:hint="eastAsia" w:ascii="仿宋_GB2312" w:hAnsi="宋体" w:eastAsia="仿宋_GB2312"/>
          <w:b w:val="0"/>
          <w:bCs/>
          <w:sz w:val="32"/>
          <w:lang w:eastAsia="zh-CN"/>
        </w:rPr>
        <w:t>万元，完成预算100%，决算数与预算数持平。</w:t>
      </w:r>
    </w:p>
    <w:p>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rPr>
        <w:t>一般公共服务（类）201（款）</w:t>
      </w:r>
      <w:r>
        <w:rPr>
          <w:rFonts w:hint="eastAsia" w:ascii="仿宋_GB2312" w:hAnsi="宋体" w:eastAsia="仿宋_GB2312"/>
          <w:b w:val="0"/>
          <w:bCs/>
          <w:sz w:val="32"/>
          <w:lang w:val="en-US" w:eastAsia="zh-CN"/>
        </w:rPr>
        <w:t>31</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01</w:t>
      </w:r>
      <w:r>
        <w:rPr>
          <w:rFonts w:hint="eastAsia" w:ascii="仿宋_GB2312" w:hAnsi="宋体" w:eastAsia="仿宋_GB2312"/>
          <w:b w:val="0"/>
          <w:bCs/>
          <w:sz w:val="32"/>
        </w:rPr>
        <w:t>—</w:t>
      </w:r>
      <w:r>
        <w:rPr>
          <w:rFonts w:hint="eastAsia" w:ascii="仿宋_GB2312" w:hAnsi="宋体" w:eastAsia="仿宋_GB2312"/>
          <w:b w:val="0"/>
          <w:bCs/>
          <w:sz w:val="32"/>
          <w:lang w:eastAsia="zh-CN"/>
        </w:rPr>
        <w:t>行政运行：支出决算为</w:t>
      </w:r>
      <w:r>
        <w:rPr>
          <w:rFonts w:hint="eastAsia" w:ascii="仿宋_GB2312" w:hAnsi="宋体" w:eastAsia="仿宋_GB2312"/>
          <w:b w:val="0"/>
          <w:bCs/>
          <w:sz w:val="32"/>
          <w:lang w:val="en-US" w:eastAsia="zh-CN"/>
        </w:rPr>
        <w:t>42.38</w:t>
      </w:r>
      <w:r>
        <w:rPr>
          <w:rFonts w:hint="eastAsia" w:ascii="仿宋_GB2312" w:hAnsi="宋体" w:eastAsia="仿宋_GB2312"/>
          <w:b w:val="0"/>
          <w:bCs/>
          <w:sz w:val="32"/>
          <w:lang w:eastAsia="zh-CN"/>
        </w:rPr>
        <w:t>元，完成预算100%，决算数与预算数持平。</w:t>
      </w:r>
    </w:p>
    <w:p>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rPr>
        <w:t>一般公共服务（类）20</w:t>
      </w:r>
      <w:r>
        <w:rPr>
          <w:rFonts w:hint="eastAsia" w:ascii="仿宋_GB2312" w:hAnsi="宋体" w:eastAsia="仿宋_GB2312"/>
          <w:b w:val="0"/>
          <w:bCs/>
          <w:sz w:val="32"/>
          <w:lang w:val="en-US" w:eastAsia="zh-CN"/>
        </w:rPr>
        <w:t>7</w:t>
      </w:r>
      <w:r>
        <w:rPr>
          <w:rFonts w:hint="eastAsia" w:ascii="仿宋_GB2312" w:hAnsi="宋体" w:eastAsia="仿宋_GB2312"/>
          <w:b w:val="0"/>
          <w:bCs/>
          <w:sz w:val="32"/>
        </w:rPr>
        <w:t>（款）0</w:t>
      </w:r>
      <w:r>
        <w:rPr>
          <w:rFonts w:hint="eastAsia" w:ascii="仿宋_GB2312" w:hAnsi="宋体" w:eastAsia="仿宋_GB2312"/>
          <w:b w:val="0"/>
          <w:bCs/>
          <w:sz w:val="32"/>
          <w:lang w:val="en-US" w:eastAsia="zh-CN"/>
        </w:rPr>
        <w:t>1</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99</w:t>
      </w:r>
      <w:r>
        <w:rPr>
          <w:rFonts w:hint="eastAsia" w:ascii="仿宋_GB2312" w:hAnsi="宋体" w:eastAsia="仿宋_GB2312"/>
          <w:b w:val="0"/>
          <w:bCs/>
          <w:sz w:val="32"/>
        </w:rPr>
        <w:t>—</w:t>
      </w:r>
      <w:r>
        <w:rPr>
          <w:rFonts w:hint="eastAsia" w:ascii="仿宋_GB2312" w:hAnsi="宋体" w:eastAsia="仿宋_GB2312"/>
          <w:b w:val="0"/>
          <w:bCs/>
          <w:sz w:val="32"/>
          <w:lang w:eastAsia="zh-CN"/>
        </w:rPr>
        <w:t>其他文化支出</w:t>
      </w:r>
      <w:r>
        <w:rPr>
          <w:rFonts w:hint="eastAsia" w:ascii="仿宋_GB2312" w:hAnsi="宋体" w:eastAsia="仿宋_GB2312"/>
          <w:b w:val="0"/>
          <w:bCs/>
          <w:sz w:val="32"/>
        </w:rPr>
        <w:t>：支出决算为</w:t>
      </w:r>
      <w:r>
        <w:rPr>
          <w:rFonts w:hint="eastAsia" w:ascii="仿宋_GB2312" w:hAnsi="宋体" w:eastAsia="仿宋_GB2312"/>
          <w:b w:val="0"/>
          <w:bCs/>
          <w:sz w:val="32"/>
          <w:lang w:val="en-US" w:eastAsia="zh-CN"/>
        </w:rPr>
        <w:t>3</w:t>
      </w:r>
      <w:r>
        <w:rPr>
          <w:rFonts w:hint="eastAsia" w:ascii="仿宋_GB2312" w:hAnsi="宋体" w:eastAsia="仿宋_GB2312"/>
          <w:b w:val="0"/>
          <w:bCs/>
          <w:sz w:val="32"/>
        </w:rPr>
        <w:t>.95万元，完成预算100%，决算数与预算数持平</w:t>
      </w:r>
      <w:r>
        <w:rPr>
          <w:rFonts w:hint="eastAsia" w:ascii="仿宋_GB2312" w:hAnsi="宋体" w:eastAsia="仿宋_GB2312"/>
          <w:b w:val="0"/>
          <w:bCs/>
          <w:sz w:val="32"/>
          <w:lang w:val="en-US" w:eastAsia="zh-CN"/>
        </w:rPr>
        <w:t>.</w:t>
      </w:r>
    </w:p>
    <w:p>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rPr>
        <w:t>一般公共服务（类）20</w:t>
      </w:r>
      <w:r>
        <w:rPr>
          <w:rFonts w:hint="eastAsia" w:ascii="仿宋_GB2312" w:hAnsi="宋体" w:eastAsia="仿宋_GB2312"/>
          <w:b w:val="0"/>
          <w:bCs/>
          <w:sz w:val="32"/>
          <w:lang w:val="en-US" w:eastAsia="zh-CN"/>
        </w:rPr>
        <w:t>7</w:t>
      </w:r>
      <w:r>
        <w:rPr>
          <w:rFonts w:hint="eastAsia" w:ascii="仿宋_GB2312" w:hAnsi="宋体" w:eastAsia="仿宋_GB2312"/>
          <w:b w:val="0"/>
          <w:bCs/>
          <w:sz w:val="32"/>
        </w:rPr>
        <w:t>（款）</w:t>
      </w:r>
      <w:r>
        <w:rPr>
          <w:rFonts w:hint="eastAsia" w:ascii="仿宋_GB2312" w:hAnsi="宋体" w:eastAsia="仿宋_GB2312"/>
          <w:b w:val="0"/>
          <w:bCs/>
          <w:sz w:val="32"/>
          <w:lang w:val="en-US" w:eastAsia="zh-CN"/>
        </w:rPr>
        <w:t>99</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99</w:t>
      </w:r>
      <w:r>
        <w:rPr>
          <w:rFonts w:hint="eastAsia" w:ascii="仿宋_GB2312" w:hAnsi="宋体" w:eastAsia="仿宋_GB2312"/>
          <w:b w:val="0"/>
          <w:bCs/>
          <w:sz w:val="32"/>
        </w:rPr>
        <w:t>—</w:t>
      </w:r>
      <w:r>
        <w:rPr>
          <w:rFonts w:hint="eastAsia" w:ascii="仿宋_GB2312" w:hAnsi="宋体" w:eastAsia="仿宋_GB2312"/>
          <w:b w:val="0"/>
          <w:bCs/>
          <w:sz w:val="32"/>
          <w:lang w:eastAsia="zh-CN"/>
        </w:rPr>
        <w:t>其他文化体育与传媒</w:t>
      </w:r>
      <w:r>
        <w:rPr>
          <w:rFonts w:hint="eastAsia" w:ascii="仿宋_GB2312" w:hAnsi="宋体" w:eastAsia="仿宋_GB2312"/>
          <w:b w:val="0"/>
          <w:bCs/>
          <w:sz w:val="32"/>
        </w:rPr>
        <w:t>支出</w:t>
      </w:r>
      <w:r>
        <w:rPr>
          <w:rFonts w:hint="eastAsia" w:ascii="仿宋_GB2312" w:hAnsi="宋体" w:eastAsia="仿宋_GB2312"/>
          <w:b w:val="0"/>
          <w:bCs/>
          <w:sz w:val="32"/>
          <w:lang w:eastAsia="zh-CN"/>
        </w:rPr>
        <w:t>：支出决算为</w:t>
      </w:r>
      <w:r>
        <w:rPr>
          <w:rFonts w:hint="eastAsia" w:ascii="仿宋_GB2312" w:hAnsi="宋体" w:eastAsia="仿宋_GB2312"/>
          <w:b w:val="0"/>
          <w:bCs/>
          <w:sz w:val="32"/>
          <w:lang w:val="en-US" w:eastAsia="zh-CN"/>
        </w:rPr>
        <w:t>3</w:t>
      </w:r>
      <w:r>
        <w:rPr>
          <w:rFonts w:hint="eastAsia" w:ascii="仿宋_GB2312" w:hAnsi="宋体" w:eastAsia="仿宋_GB2312"/>
          <w:b w:val="0"/>
          <w:bCs/>
          <w:sz w:val="32"/>
          <w:lang w:eastAsia="zh-CN"/>
        </w:rPr>
        <w:t>万元，完成预算100%，决算数与预算数持平。</w:t>
      </w:r>
    </w:p>
    <w:p>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rPr>
        <w:t>社会保障和就业支出（类）20</w:t>
      </w:r>
      <w:r>
        <w:rPr>
          <w:rFonts w:hint="eastAsia" w:ascii="仿宋_GB2312" w:hAnsi="宋体" w:eastAsia="仿宋_GB2312"/>
          <w:b w:val="0"/>
          <w:bCs/>
          <w:sz w:val="32"/>
          <w:lang w:val="en-US" w:eastAsia="zh-CN"/>
        </w:rPr>
        <w:t>8</w:t>
      </w:r>
      <w:r>
        <w:rPr>
          <w:rFonts w:hint="eastAsia" w:ascii="仿宋_GB2312" w:hAnsi="宋体" w:eastAsia="仿宋_GB2312"/>
          <w:b w:val="0"/>
          <w:bCs/>
          <w:sz w:val="32"/>
        </w:rPr>
        <w:t>（款）</w:t>
      </w:r>
      <w:r>
        <w:rPr>
          <w:rFonts w:hint="eastAsia" w:ascii="仿宋_GB2312" w:hAnsi="宋体" w:eastAsia="仿宋_GB2312"/>
          <w:b w:val="0"/>
          <w:bCs/>
          <w:sz w:val="32"/>
          <w:lang w:val="en-US" w:eastAsia="zh-CN"/>
        </w:rPr>
        <w:t>02</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08</w:t>
      </w:r>
      <w:r>
        <w:rPr>
          <w:rFonts w:hint="eastAsia" w:ascii="仿宋_GB2312" w:hAnsi="宋体" w:eastAsia="仿宋_GB2312"/>
          <w:b w:val="0"/>
          <w:bCs/>
          <w:sz w:val="32"/>
        </w:rPr>
        <w:t>—</w:t>
      </w:r>
      <w:r>
        <w:rPr>
          <w:rFonts w:hint="eastAsia" w:ascii="仿宋_GB2312" w:hAnsi="宋体" w:eastAsia="仿宋_GB2312"/>
          <w:b w:val="0"/>
          <w:bCs/>
          <w:sz w:val="32"/>
          <w:lang w:eastAsia="zh-CN"/>
        </w:rPr>
        <w:t>基层政权和社区建设：支出决算为</w:t>
      </w:r>
      <w:r>
        <w:rPr>
          <w:rFonts w:hint="eastAsia" w:ascii="仿宋_GB2312" w:hAnsi="宋体" w:eastAsia="仿宋_GB2312"/>
          <w:b w:val="0"/>
          <w:bCs/>
          <w:sz w:val="32"/>
          <w:lang w:val="en-US" w:eastAsia="zh-CN"/>
        </w:rPr>
        <w:t>45.7</w:t>
      </w:r>
      <w:r>
        <w:rPr>
          <w:rFonts w:hint="eastAsia" w:ascii="仿宋_GB2312" w:hAnsi="宋体" w:eastAsia="仿宋_GB2312"/>
          <w:b w:val="0"/>
          <w:bCs/>
          <w:sz w:val="32"/>
          <w:lang w:eastAsia="zh-CN"/>
        </w:rPr>
        <w:t>万元，完成预算100%，决算数与预算数持平。</w:t>
      </w:r>
    </w:p>
    <w:p>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rPr>
        <w:t>社会保障和就业支出（类）20</w:t>
      </w:r>
      <w:r>
        <w:rPr>
          <w:rFonts w:hint="eastAsia" w:ascii="仿宋_GB2312" w:hAnsi="宋体" w:eastAsia="仿宋_GB2312"/>
          <w:b w:val="0"/>
          <w:bCs/>
          <w:sz w:val="32"/>
          <w:lang w:val="en-US" w:eastAsia="zh-CN"/>
        </w:rPr>
        <w:t>8</w:t>
      </w:r>
      <w:r>
        <w:rPr>
          <w:rFonts w:hint="eastAsia" w:ascii="仿宋_GB2312" w:hAnsi="宋体" w:eastAsia="仿宋_GB2312"/>
          <w:b w:val="0"/>
          <w:bCs/>
          <w:sz w:val="32"/>
        </w:rPr>
        <w:t>（款）</w:t>
      </w:r>
      <w:r>
        <w:rPr>
          <w:rFonts w:hint="eastAsia" w:ascii="仿宋_GB2312" w:hAnsi="宋体" w:eastAsia="仿宋_GB2312"/>
          <w:b w:val="0"/>
          <w:bCs/>
          <w:sz w:val="32"/>
          <w:lang w:val="en-US" w:eastAsia="zh-CN"/>
        </w:rPr>
        <w:t>05</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05</w:t>
      </w:r>
      <w:r>
        <w:rPr>
          <w:rFonts w:hint="eastAsia" w:ascii="仿宋_GB2312" w:hAnsi="宋体" w:eastAsia="仿宋_GB2312"/>
          <w:b w:val="0"/>
          <w:bCs/>
          <w:sz w:val="32"/>
        </w:rPr>
        <w:t>—机关事业单位基本养老保险缴费支出</w:t>
      </w:r>
      <w:r>
        <w:rPr>
          <w:rFonts w:hint="eastAsia" w:ascii="仿宋_GB2312" w:hAnsi="宋体" w:eastAsia="仿宋_GB2312"/>
          <w:b w:val="0"/>
          <w:bCs/>
          <w:sz w:val="32"/>
          <w:lang w:eastAsia="zh-CN"/>
        </w:rPr>
        <w:t>：支出决算为</w:t>
      </w:r>
      <w:r>
        <w:rPr>
          <w:rFonts w:hint="eastAsia" w:ascii="仿宋_GB2312" w:hAnsi="宋体" w:eastAsia="仿宋_GB2312"/>
          <w:b w:val="0"/>
          <w:bCs/>
          <w:sz w:val="32"/>
          <w:lang w:val="en-US" w:eastAsia="zh-CN"/>
        </w:rPr>
        <w:t>43.85</w:t>
      </w:r>
      <w:r>
        <w:rPr>
          <w:rFonts w:hint="eastAsia" w:ascii="仿宋_GB2312" w:hAnsi="宋体" w:eastAsia="仿宋_GB2312"/>
          <w:b w:val="0"/>
          <w:bCs/>
          <w:sz w:val="32"/>
          <w:lang w:eastAsia="zh-CN"/>
        </w:rPr>
        <w:t>万元，完成预算100%，决算数与预算数持平。</w:t>
      </w:r>
    </w:p>
    <w:p>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rPr>
        <w:t>社会保障和就业支出（类）20</w:t>
      </w:r>
      <w:r>
        <w:rPr>
          <w:rFonts w:hint="eastAsia" w:ascii="仿宋_GB2312" w:hAnsi="宋体" w:eastAsia="仿宋_GB2312"/>
          <w:b w:val="0"/>
          <w:bCs/>
          <w:sz w:val="32"/>
          <w:lang w:val="en-US" w:eastAsia="zh-CN"/>
        </w:rPr>
        <w:t>8</w:t>
      </w:r>
      <w:r>
        <w:rPr>
          <w:rFonts w:hint="eastAsia" w:ascii="仿宋_GB2312" w:hAnsi="宋体" w:eastAsia="仿宋_GB2312"/>
          <w:b w:val="0"/>
          <w:bCs/>
          <w:sz w:val="32"/>
        </w:rPr>
        <w:t>（款）</w:t>
      </w:r>
      <w:r>
        <w:rPr>
          <w:rFonts w:hint="eastAsia" w:ascii="仿宋_GB2312" w:hAnsi="宋体" w:eastAsia="仿宋_GB2312"/>
          <w:b w:val="0"/>
          <w:bCs/>
          <w:sz w:val="32"/>
          <w:lang w:val="en-US" w:eastAsia="zh-CN"/>
        </w:rPr>
        <w:t>05</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06</w:t>
      </w:r>
      <w:r>
        <w:rPr>
          <w:rFonts w:hint="eastAsia" w:ascii="仿宋_GB2312" w:hAnsi="宋体" w:eastAsia="仿宋_GB2312"/>
          <w:b w:val="0"/>
          <w:bCs/>
          <w:sz w:val="32"/>
        </w:rPr>
        <w:t>—机关事业单位</w:t>
      </w:r>
      <w:r>
        <w:rPr>
          <w:rFonts w:hint="eastAsia" w:ascii="仿宋_GB2312" w:hAnsi="宋体" w:eastAsia="仿宋_GB2312"/>
          <w:b w:val="0"/>
          <w:bCs/>
          <w:sz w:val="32"/>
          <w:lang w:eastAsia="zh-CN"/>
        </w:rPr>
        <w:t>职业年金</w:t>
      </w:r>
      <w:r>
        <w:rPr>
          <w:rFonts w:hint="eastAsia" w:ascii="仿宋_GB2312" w:hAnsi="宋体" w:eastAsia="仿宋_GB2312"/>
          <w:b w:val="0"/>
          <w:bCs/>
          <w:sz w:val="32"/>
        </w:rPr>
        <w:t>缴费支出</w:t>
      </w:r>
      <w:r>
        <w:rPr>
          <w:rFonts w:hint="eastAsia" w:ascii="仿宋_GB2312" w:hAnsi="宋体" w:eastAsia="仿宋_GB2312"/>
          <w:b w:val="0"/>
          <w:bCs/>
          <w:sz w:val="32"/>
          <w:lang w:eastAsia="zh-CN"/>
        </w:rPr>
        <w:t>：支出决算为</w:t>
      </w:r>
      <w:r>
        <w:rPr>
          <w:rFonts w:hint="eastAsia" w:ascii="仿宋_GB2312" w:hAnsi="宋体" w:eastAsia="仿宋_GB2312"/>
          <w:b w:val="0"/>
          <w:bCs/>
          <w:sz w:val="32"/>
          <w:lang w:val="en-US" w:eastAsia="zh-CN"/>
        </w:rPr>
        <w:t>17.54</w:t>
      </w:r>
      <w:r>
        <w:rPr>
          <w:rFonts w:hint="eastAsia" w:ascii="仿宋_GB2312" w:hAnsi="宋体" w:eastAsia="仿宋_GB2312"/>
          <w:b w:val="0"/>
          <w:bCs/>
          <w:sz w:val="32"/>
          <w:lang w:eastAsia="zh-CN"/>
        </w:rPr>
        <w:t>万元，完成预算100%，决算数与预算数持平。</w:t>
      </w:r>
    </w:p>
    <w:p>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rPr>
        <w:t>社会保障和就业支出（类）20</w:t>
      </w:r>
      <w:r>
        <w:rPr>
          <w:rFonts w:hint="eastAsia" w:ascii="仿宋_GB2312" w:hAnsi="宋体" w:eastAsia="仿宋_GB2312"/>
          <w:b w:val="0"/>
          <w:bCs/>
          <w:sz w:val="32"/>
          <w:lang w:val="en-US" w:eastAsia="zh-CN"/>
        </w:rPr>
        <w:t>8</w:t>
      </w:r>
      <w:r>
        <w:rPr>
          <w:rFonts w:hint="eastAsia" w:ascii="仿宋_GB2312" w:hAnsi="宋体" w:eastAsia="仿宋_GB2312"/>
          <w:b w:val="0"/>
          <w:bCs/>
          <w:sz w:val="32"/>
        </w:rPr>
        <w:t>（款）</w:t>
      </w:r>
      <w:r>
        <w:rPr>
          <w:rFonts w:hint="eastAsia" w:ascii="仿宋_GB2312" w:hAnsi="宋体" w:eastAsia="仿宋_GB2312"/>
          <w:b w:val="0"/>
          <w:bCs/>
          <w:sz w:val="32"/>
          <w:lang w:val="en-US" w:eastAsia="zh-CN"/>
        </w:rPr>
        <w:t>10</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02</w:t>
      </w:r>
      <w:r>
        <w:rPr>
          <w:rFonts w:hint="eastAsia" w:ascii="仿宋_GB2312" w:hAnsi="宋体" w:eastAsia="仿宋_GB2312"/>
          <w:b w:val="0"/>
          <w:bCs/>
          <w:sz w:val="32"/>
        </w:rPr>
        <w:t>—</w:t>
      </w:r>
      <w:r>
        <w:rPr>
          <w:rFonts w:hint="eastAsia" w:ascii="仿宋_GB2312" w:hAnsi="宋体" w:eastAsia="仿宋_GB2312"/>
          <w:b w:val="0"/>
          <w:bCs/>
          <w:sz w:val="32"/>
          <w:lang w:eastAsia="zh-CN"/>
        </w:rPr>
        <w:t>老年福利：支出决算为1</w:t>
      </w:r>
      <w:r>
        <w:rPr>
          <w:rFonts w:hint="eastAsia" w:ascii="仿宋_GB2312" w:hAnsi="宋体" w:eastAsia="仿宋_GB2312"/>
          <w:b w:val="0"/>
          <w:bCs/>
          <w:sz w:val="32"/>
          <w:lang w:val="en-US" w:eastAsia="zh-CN"/>
        </w:rPr>
        <w:t>.73</w:t>
      </w:r>
      <w:r>
        <w:rPr>
          <w:rFonts w:hint="eastAsia" w:ascii="仿宋_GB2312" w:hAnsi="宋体" w:eastAsia="仿宋_GB2312"/>
          <w:b w:val="0"/>
          <w:bCs/>
          <w:sz w:val="32"/>
          <w:lang w:eastAsia="zh-CN"/>
        </w:rPr>
        <w:t>万元，完成预算100%，决算数与预算数持平。</w:t>
      </w:r>
    </w:p>
    <w:p>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rPr>
        <w:t>社会保障和就业支出（类）20</w:t>
      </w:r>
      <w:r>
        <w:rPr>
          <w:rFonts w:hint="eastAsia" w:ascii="仿宋_GB2312" w:hAnsi="宋体" w:eastAsia="仿宋_GB2312"/>
          <w:b w:val="0"/>
          <w:bCs/>
          <w:sz w:val="32"/>
          <w:lang w:val="en-US" w:eastAsia="zh-CN"/>
        </w:rPr>
        <w:t>8</w:t>
      </w:r>
      <w:r>
        <w:rPr>
          <w:rFonts w:hint="eastAsia" w:ascii="仿宋_GB2312" w:hAnsi="宋体" w:eastAsia="仿宋_GB2312"/>
          <w:b w:val="0"/>
          <w:bCs/>
          <w:sz w:val="32"/>
        </w:rPr>
        <w:t>（款）</w:t>
      </w:r>
      <w:r>
        <w:rPr>
          <w:rFonts w:hint="eastAsia" w:ascii="仿宋_GB2312" w:hAnsi="宋体" w:eastAsia="仿宋_GB2312"/>
          <w:b w:val="0"/>
          <w:bCs/>
          <w:sz w:val="32"/>
          <w:lang w:val="en-US" w:eastAsia="zh-CN"/>
        </w:rPr>
        <w:t>11</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07</w:t>
      </w:r>
      <w:r>
        <w:rPr>
          <w:rFonts w:hint="eastAsia" w:ascii="仿宋_GB2312" w:hAnsi="宋体" w:eastAsia="仿宋_GB2312"/>
          <w:b w:val="0"/>
          <w:bCs/>
          <w:sz w:val="32"/>
        </w:rPr>
        <w:t>—</w:t>
      </w:r>
      <w:r>
        <w:rPr>
          <w:rFonts w:hint="eastAsia" w:ascii="仿宋_GB2312" w:hAnsi="宋体" w:eastAsia="仿宋_GB2312"/>
          <w:b w:val="0"/>
          <w:bCs/>
          <w:sz w:val="32"/>
          <w:lang w:eastAsia="zh-CN"/>
        </w:rPr>
        <w:t>残疾人生活和护理补贴：支出决算为</w:t>
      </w:r>
      <w:r>
        <w:rPr>
          <w:rFonts w:hint="eastAsia" w:ascii="仿宋_GB2312" w:hAnsi="宋体" w:eastAsia="仿宋_GB2312"/>
          <w:b w:val="0"/>
          <w:bCs/>
          <w:sz w:val="32"/>
          <w:lang w:val="en-US" w:eastAsia="zh-CN"/>
        </w:rPr>
        <w:t>4.4</w:t>
      </w:r>
      <w:r>
        <w:rPr>
          <w:rFonts w:hint="eastAsia" w:ascii="仿宋_GB2312" w:hAnsi="宋体" w:eastAsia="仿宋_GB2312"/>
          <w:b w:val="0"/>
          <w:bCs/>
          <w:sz w:val="32"/>
          <w:lang w:eastAsia="zh-CN"/>
        </w:rPr>
        <w:t>万元，完成预算100%，决算数与预算数持平。</w:t>
      </w:r>
    </w:p>
    <w:p>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rPr>
        <w:t>社会保障和就业支出（类）2</w:t>
      </w:r>
      <w:r>
        <w:rPr>
          <w:rFonts w:hint="eastAsia" w:ascii="仿宋_GB2312" w:hAnsi="宋体" w:eastAsia="仿宋_GB2312"/>
          <w:b w:val="0"/>
          <w:bCs/>
          <w:sz w:val="32"/>
          <w:lang w:val="en-US" w:eastAsia="zh-CN"/>
        </w:rPr>
        <w:t>08</w:t>
      </w:r>
      <w:r>
        <w:rPr>
          <w:rFonts w:hint="eastAsia" w:ascii="仿宋_GB2312" w:hAnsi="宋体" w:eastAsia="仿宋_GB2312"/>
          <w:b w:val="0"/>
          <w:bCs/>
          <w:sz w:val="32"/>
        </w:rPr>
        <w:t>（款）</w:t>
      </w:r>
      <w:r>
        <w:rPr>
          <w:rFonts w:hint="eastAsia" w:ascii="仿宋_GB2312" w:hAnsi="宋体" w:eastAsia="仿宋_GB2312"/>
          <w:b w:val="0"/>
          <w:bCs/>
          <w:sz w:val="32"/>
          <w:lang w:val="en-US" w:eastAsia="zh-CN"/>
        </w:rPr>
        <w:t>21</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02</w:t>
      </w:r>
      <w:r>
        <w:rPr>
          <w:rFonts w:hint="eastAsia" w:ascii="仿宋_GB2312" w:hAnsi="宋体" w:eastAsia="仿宋_GB2312"/>
          <w:b w:val="0"/>
          <w:bCs/>
          <w:sz w:val="32"/>
        </w:rPr>
        <w:t>—</w:t>
      </w:r>
      <w:r>
        <w:rPr>
          <w:rFonts w:hint="eastAsia" w:ascii="仿宋_GB2312" w:hAnsi="宋体" w:eastAsia="仿宋_GB2312"/>
          <w:b w:val="0"/>
          <w:bCs/>
          <w:sz w:val="32"/>
          <w:lang w:eastAsia="zh-CN"/>
        </w:rPr>
        <w:t>农村特困人员救助供养支出：支出决算为</w:t>
      </w:r>
      <w:r>
        <w:rPr>
          <w:rFonts w:hint="eastAsia" w:ascii="仿宋_GB2312" w:hAnsi="宋体" w:eastAsia="仿宋_GB2312"/>
          <w:b w:val="0"/>
          <w:bCs/>
          <w:sz w:val="32"/>
          <w:lang w:val="en-US" w:eastAsia="zh-CN"/>
        </w:rPr>
        <w:t>3.24</w:t>
      </w:r>
      <w:r>
        <w:rPr>
          <w:rFonts w:hint="eastAsia" w:ascii="仿宋_GB2312" w:hAnsi="宋体" w:eastAsia="仿宋_GB2312"/>
          <w:b w:val="0"/>
          <w:bCs/>
          <w:sz w:val="32"/>
          <w:lang w:eastAsia="zh-CN"/>
        </w:rPr>
        <w:t>万元，完成预算100%，决算数与预算数持平。</w:t>
      </w:r>
    </w:p>
    <w:p>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lang w:eastAsia="zh-CN"/>
        </w:rPr>
        <w:t>医疗卫生和计划生育支出</w:t>
      </w:r>
      <w:r>
        <w:rPr>
          <w:rFonts w:hint="eastAsia" w:ascii="仿宋_GB2312" w:hAnsi="宋体" w:eastAsia="仿宋_GB2312"/>
          <w:b w:val="0"/>
          <w:bCs/>
          <w:sz w:val="32"/>
        </w:rPr>
        <w:t>（类）2</w:t>
      </w:r>
      <w:r>
        <w:rPr>
          <w:rFonts w:hint="eastAsia" w:ascii="仿宋_GB2312" w:hAnsi="宋体" w:eastAsia="仿宋_GB2312"/>
          <w:b w:val="0"/>
          <w:bCs/>
          <w:sz w:val="32"/>
          <w:lang w:val="en-US" w:eastAsia="zh-CN"/>
        </w:rPr>
        <w:t>10</w:t>
      </w:r>
      <w:r>
        <w:rPr>
          <w:rFonts w:hint="eastAsia" w:ascii="仿宋_GB2312" w:hAnsi="宋体" w:eastAsia="仿宋_GB2312"/>
          <w:b w:val="0"/>
          <w:bCs/>
          <w:sz w:val="32"/>
        </w:rPr>
        <w:t>（款）</w:t>
      </w:r>
      <w:r>
        <w:rPr>
          <w:rFonts w:hint="eastAsia" w:ascii="仿宋_GB2312" w:hAnsi="宋体" w:eastAsia="仿宋_GB2312"/>
          <w:b w:val="0"/>
          <w:bCs/>
          <w:sz w:val="32"/>
          <w:lang w:val="en-US" w:eastAsia="zh-CN"/>
        </w:rPr>
        <w:t>03</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02</w:t>
      </w:r>
      <w:r>
        <w:rPr>
          <w:rFonts w:hint="eastAsia" w:ascii="仿宋_GB2312" w:hAnsi="宋体" w:eastAsia="仿宋_GB2312"/>
          <w:b w:val="0"/>
          <w:bCs/>
          <w:sz w:val="32"/>
        </w:rPr>
        <w:t>—</w:t>
      </w:r>
      <w:r>
        <w:rPr>
          <w:rFonts w:hint="eastAsia" w:ascii="仿宋_GB2312" w:hAnsi="宋体" w:eastAsia="仿宋_GB2312"/>
          <w:b w:val="0"/>
          <w:bCs/>
          <w:sz w:val="32"/>
          <w:lang w:eastAsia="zh-CN"/>
        </w:rPr>
        <w:t>乡镇卫生院：支出决算为</w:t>
      </w:r>
      <w:r>
        <w:rPr>
          <w:rFonts w:hint="eastAsia" w:ascii="仿宋_GB2312" w:hAnsi="宋体" w:eastAsia="仿宋_GB2312"/>
          <w:b w:val="0"/>
          <w:bCs/>
          <w:sz w:val="32"/>
          <w:lang w:val="en-US" w:eastAsia="zh-CN"/>
        </w:rPr>
        <w:t>0.75</w:t>
      </w:r>
      <w:r>
        <w:rPr>
          <w:rFonts w:hint="eastAsia" w:ascii="仿宋_GB2312" w:hAnsi="宋体" w:eastAsia="仿宋_GB2312"/>
          <w:b w:val="0"/>
          <w:bCs/>
          <w:sz w:val="32"/>
          <w:lang w:eastAsia="zh-CN"/>
        </w:rPr>
        <w:t>万元，完成预算100%，决算数与预算数持平。</w:t>
      </w:r>
    </w:p>
    <w:p>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lang w:eastAsia="zh-CN"/>
        </w:rPr>
        <w:t>医疗卫生和计划生育支出</w:t>
      </w:r>
      <w:r>
        <w:rPr>
          <w:rFonts w:hint="eastAsia" w:ascii="仿宋_GB2312" w:hAnsi="宋体" w:eastAsia="仿宋_GB2312"/>
          <w:b w:val="0"/>
          <w:bCs/>
          <w:sz w:val="32"/>
        </w:rPr>
        <w:t>（类）2</w:t>
      </w:r>
      <w:r>
        <w:rPr>
          <w:rFonts w:hint="eastAsia" w:ascii="仿宋_GB2312" w:hAnsi="宋体" w:eastAsia="仿宋_GB2312"/>
          <w:b w:val="0"/>
          <w:bCs/>
          <w:sz w:val="32"/>
          <w:lang w:val="en-US" w:eastAsia="zh-CN"/>
        </w:rPr>
        <w:t>10</w:t>
      </w:r>
      <w:r>
        <w:rPr>
          <w:rFonts w:hint="eastAsia" w:ascii="仿宋_GB2312" w:hAnsi="宋体" w:eastAsia="仿宋_GB2312"/>
          <w:b w:val="0"/>
          <w:bCs/>
          <w:sz w:val="32"/>
        </w:rPr>
        <w:t>（款）</w:t>
      </w:r>
      <w:r>
        <w:rPr>
          <w:rFonts w:hint="eastAsia" w:ascii="仿宋_GB2312" w:hAnsi="宋体" w:eastAsia="仿宋_GB2312"/>
          <w:b w:val="0"/>
          <w:bCs/>
          <w:sz w:val="32"/>
          <w:lang w:val="en-US" w:eastAsia="zh-CN"/>
        </w:rPr>
        <w:t>11</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01</w:t>
      </w:r>
      <w:r>
        <w:rPr>
          <w:rFonts w:hint="eastAsia" w:ascii="仿宋_GB2312" w:hAnsi="宋体" w:eastAsia="仿宋_GB2312"/>
          <w:b w:val="0"/>
          <w:bCs/>
          <w:sz w:val="32"/>
        </w:rPr>
        <w:t>—</w:t>
      </w:r>
      <w:r>
        <w:rPr>
          <w:rFonts w:hint="eastAsia" w:ascii="仿宋_GB2312" w:hAnsi="宋体" w:eastAsia="仿宋_GB2312"/>
          <w:b w:val="0"/>
          <w:bCs/>
          <w:sz w:val="32"/>
          <w:lang w:eastAsia="zh-CN"/>
        </w:rPr>
        <w:t>行政单位医疗：支出决算为14.</w:t>
      </w:r>
      <w:r>
        <w:rPr>
          <w:rFonts w:hint="eastAsia" w:ascii="仿宋_GB2312" w:hAnsi="宋体" w:eastAsia="仿宋_GB2312"/>
          <w:b w:val="0"/>
          <w:bCs/>
          <w:sz w:val="32"/>
          <w:lang w:val="en-US" w:eastAsia="zh-CN"/>
        </w:rPr>
        <w:t>62</w:t>
      </w:r>
      <w:r>
        <w:rPr>
          <w:rFonts w:hint="eastAsia" w:ascii="仿宋_GB2312" w:hAnsi="宋体" w:eastAsia="仿宋_GB2312"/>
          <w:b w:val="0"/>
          <w:bCs/>
          <w:sz w:val="32"/>
          <w:lang w:eastAsia="zh-CN"/>
        </w:rPr>
        <w:t>万元，完成预算100%，决算数与预算数持平。</w:t>
      </w:r>
    </w:p>
    <w:p>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lang w:eastAsia="zh-CN"/>
        </w:rPr>
        <w:t>医疗卫生和计划生育支出</w:t>
      </w:r>
      <w:r>
        <w:rPr>
          <w:rFonts w:hint="eastAsia" w:ascii="仿宋_GB2312" w:hAnsi="宋体" w:eastAsia="仿宋_GB2312"/>
          <w:b w:val="0"/>
          <w:bCs/>
          <w:sz w:val="32"/>
        </w:rPr>
        <w:t>（类）2</w:t>
      </w:r>
      <w:r>
        <w:rPr>
          <w:rFonts w:hint="eastAsia" w:ascii="仿宋_GB2312" w:hAnsi="宋体" w:eastAsia="仿宋_GB2312"/>
          <w:b w:val="0"/>
          <w:bCs/>
          <w:sz w:val="32"/>
          <w:lang w:val="en-US" w:eastAsia="zh-CN"/>
        </w:rPr>
        <w:t>10</w:t>
      </w:r>
      <w:r>
        <w:rPr>
          <w:rFonts w:hint="eastAsia" w:ascii="仿宋_GB2312" w:hAnsi="宋体" w:eastAsia="仿宋_GB2312"/>
          <w:b w:val="0"/>
          <w:bCs/>
          <w:sz w:val="32"/>
        </w:rPr>
        <w:t>（款）</w:t>
      </w:r>
      <w:r>
        <w:rPr>
          <w:rFonts w:hint="eastAsia" w:ascii="仿宋_GB2312" w:hAnsi="宋体" w:eastAsia="仿宋_GB2312"/>
          <w:b w:val="0"/>
          <w:bCs/>
          <w:sz w:val="32"/>
          <w:lang w:val="en-US" w:eastAsia="zh-CN"/>
        </w:rPr>
        <w:t>11</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03</w:t>
      </w:r>
      <w:r>
        <w:rPr>
          <w:rFonts w:hint="eastAsia" w:ascii="仿宋_GB2312" w:hAnsi="宋体" w:eastAsia="仿宋_GB2312"/>
          <w:b w:val="0"/>
          <w:bCs/>
          <w:sz w:val="32"/>
        </w:rPr>
        <w:t>—</w:t>
      </w:r>
      <w:r>
        <w:rPr>
          <w:rFonts w:hint="eastAsia" w:ascii="仿宋_GB2312" w:hAnsi="宋体" w:eastAsia="仿宋_GB2312"/>
          <w:b w:val="0"/>
          <w:bCs/>
          <w:sz w:val="32"/>
          <w:lang w:eastAsia="zh-CN"/>
        </w:rPr>
        <w:t>公务员医疗补助：支出决算为</w:t>
      </w:r>
      <w:r>
        <w:rPr>
          <w:rFonts w:hint="eastAsia" w:ascii="仿宋_GB2312" w:hAnsi="宋体" w:eastAsia="仿宋_GB2312"/>
          <w:b w:val="0"/>
          <w:bCs/>
          <w:sz w:val="32"/>
          <w:lang w:val="en-US" w:eastAsia="zh-CN"/>
        </w:rPr>
        <w:t>4.3</w:t>
      </w:r>
      <w:r>
        <w:rPr>
          <w:rFonts w:hint="eastAsia" w:ascii="仿宋_GB2312" w:hAnsi="宋体" w:eastAsia="仿宋_GB2312"/>
          <w:b w:val="0"/>
          <w:bCs/>
          <w:sz w:val="32"/>
          <w:lang w:eastAsia="zh-CN"/>
        </w:rPr>
        <w:t>万元，完成预算100%，决算数与预算数持平。</w:t>
      </w:r>
    </w:p>
    <w:p>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lang w:eastAsia="zh-CN"/>
        </w:rPr>
        <w:t>节能环保支出</w:t>
      </w:r>
      <w:r>
        <w:rPr>
          <w:rFonts w:hint="eastAsia" w:ascii="仿宋_GB2312" w:hAnsi="宋体" w:eastAsia="仿宋_GB2312"/>
          <w:b w:val="0"/>
          <w:bCs/>
          <w:sz w:val="32"/>
        </w:rPr>
        <w:t>（类）2</w:t>
      </w:r>
      <w:r>
        <w:rPr>
          <w:rFonts w:hint="eastAsia" w:ascii="仿宋_GB2312" w:hAnsi="宋体" w:eastAsia="仿宋_GB2312"/>
          <w:b w:val="0"/>
          <w:bCs/>
          <w:sz w:val="32"/>
          <w:lang w:val="en-US" w:eastAsia="zh-CN"/>
        </w:rPr>
        <w:t>11</w:t>
      </w:r>
      <w:r>
        <w:rPr>
          <w:rFonts w:hint="eastAsia" w:ascii="仿宋_GB2312" w:hAnsi="宋体" w:eastAsia="仿宋_GB2312"/>
          <w:b w:val="0"/>
          <w:bCs/>
          <w:sz w:val="32"/>
        </w:rPr>
        <w:t>（款）</w:t>
      </w:r>
      <w:r>
        <w:rPr>
          <w:rFonts w:hint="eastAsia" w:ascii="仿宋_GB2312" w:hAnsi="宋体" w:eastAsia="仿宋_GB2312"/>
          <w:b w:val="0"/>
          <w:bCs/>
          <w:sz w:val="32"/>
          <w:lang w:val="en-US" w:eastAsia="zh-CN"/>
        </w:rPr>
        <w:t>03</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99</w:t>
      </w:r>
      <w:r>
        <w:rPr>
          <w:rFonts w:hint="eastAsia" w:ascii="仿宋_GB2312" w:hAnsi="宋体" w:eastAsia="仿宋_GB2312"/>
          <w:b w:val="0"/>
          <w:bCs/>
          <w:sz w:val="32"/>
        </w:rPr>
        <w:t>—</w:t>
      </w:r>
      <w:r>
        <w:rPr>
          <w:rFonts w:hint="eastAsia" w:ascii="仿宋_GB2312" w:hAnsi="宋体" w:eastAsia="仿宋_GB2312"/>
          <w:b w:val="0"/>
          <w:bCs/>
          <w:sz w:val="32"/>
          <w:lang w:eastAsia="zh-CN"/>
        </w:rPr>
        <w:t>其他污染防治支出：支出决算为</w:t>
      </w:r>
      <w:r>
        <w:rPr>
          <w:rFonts w:hint="eastAsia" w:ascii="仿宋_GB2312" w:hAnsi="宋体" w:eastAsia="仿宋_GB2312"/>
          <w:b w:val="0"/>
          <w:bCs/>
          <w:sz w:val="32"/>
          <w:lang w:val="en-US" w:eastAsia="zh-CN"/>
        </w:rPr>
        <w:t>7.48</w:t>
      </w:r>
      <w:r>
        <w:rPr>
          <w:rFonts w:hint="eastAsia" w:ascii="仿宋_GB2312" w:hAnsi="宋体" w:eastAsia="仿宋_GB2312"/>
          <w:b w:val="0"/>
          <w:bCs/>
          <w:sz w:val="32"/>
          <w:lang w:eastAsia="zh-CN"/>
        </w:rPr>
        <w:t>万元，完成预算100%，决算数与预算数持平。</w:t>
      </w:r>
    </w:p>
    <w:p>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lang w:eastAsia="zh-CN"/>
        </w:rPr>
        <w:t>节能环保支出</w:t>
      </w:r>
      <w:r>
        <w:rPr>
          <w:rFonts w:hint="eastAsia" w:ascii="仿宋_GB2312" w:hAnsi="宋体" w:eastAsia="仿宋_GB2312"/>
          <w:b w:val="0"/>
          <w:bCs/>
          <w:sz w:val="32"/>
        </w:rPr>
        <w:t>（类）2</w:t>
      </w:r>
      <w:r>
        <w:rPr>
          <w:rFonts w:hint="eastAsia" w:ascii="仿宋_GB2312" w:hAnsi="宋体" w:eastAsia="仿宋_GB2312"/>
          <w:b w:val="0"/>
          <w:bCs/>
          <w:sz w:val="32"/>
          <w:lang w:val="en-US" w:eastAsia="zh-CN"/>
        </w:rPr>
        <w:t>11</w:t>
      </w:r>
      <w:r>
        <w:rPr>
          <w:rFonts w:hint="eastAsia" w:ascii="仿宋_GB2312" w:hAnsi="宋体" w:eastAsia="仿宋_GB2312"/>
          <w:b w:val="0"/>
          <w:bCs/>
          <w:sz w:val="32"/>
        </w:rPr>
        <w:t>（款）</w:t>
      </w:r>
      <w:r>
        <w:rPr>
          <w:rFonts w:hint="eastAsia" w:ascii="仿宋_GB2312" w:hAnsi="宋体" w:eastAsia="仿宋_GB2312"/>
          <w:b w:val="0"/>
          <w:bCs/>
          <w:sz w:val="32"/>
          <w:lang w:val="en-US" w:eastAsia="zh-CN"/>
        </w:rPr>
        <w:t>04</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02</w:t>
      </w:r>
      <w:r>
        <w:rPr>
          <w:rFonts w:hint="eastAsia" w:ascii="仿宋_GB2312" w:hAnsi="宋体" w:eastAsia="仿宋_GB2312"/>
          <w:b w:val="0"/>
          <w:bCs/>
          <w:sz w:val="32"/>
        </w:rPr>
        <w:t>—</w:t>
      </w:r>
      <w:r>
        <w:rPr>
          <w:rFonts w:hint="eastAsia" w:ascii="仿宋_GB2312" w:hAnsi="宋体" w:eastAsia="仿宋_GB2312"/>
          <w:b w:val="0"/>
          <w:bCs/>
          <w:sz w:val="32"/>
          <w:lang w:eastAsia="zh-CN"/>
        </w:rPr>
        <w:t>农村环境保护：支出决算为</w:t>
      </w:r>
      <w:r>
        <w:rPr>
          <w:rFonts w:hint="eastAsia" w:ascii="仿宋_GB2312" w:hAnsi="宋体" w:eastAsia="仿宋_GB2312"/>
          <w:b w:val="0"/>
          <w:bCs/>
          <w:sz w:val="32"/>
          <w:lang w:val="en-US" w:eastAsia="zh-CN"/>
        </w:rPr>
        <w:t>11.1</w:t>
      </w:r>
      <w:r>
        <w:rPr>
          <w:rFonts w:hint="eastAsia" w:ascii="仿宋_GB2312" w:hAnsi="宋体" w:eastAsia="仿宋_GB2312"/>
          <w:b w:val="0"/>
          <w:bCs/>
          <w:sz w:val="32"/>
          <w:lang w:eastAsia="zh-CN"/>
        </w:rPr>
        <w:t>万元，完成预算100%，决算数与预算数持平。</w:t>
      </w:r>
    </w:p>
    <w:p>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lang w:eastAsia="zh-CN"/>
        </w:rPr>
        <w:t>城乡社区支出</w:t>
      </w:r>
      <w:r>
        <w:rPr>
          <w:rFonts w:hint="eastAsia" w:ascii="仿宋_GB2312" w:hAnsi="宋体" w:eastAsia="仿宋_GB2312"/>
          <w:b w:val="0"/>
          <w:bCs/>
          <w:sz w:val="32"/>
        </w:rPr>
        <w:t>（类）2</w:t>
      </w:r>
      <w:r>
        <w:rPr>
          <w:rFonts w:hint="eastAsia" w:ascii="仿宋_GB2312" w:hAnsi="宋体" w:eastAsia="仿宋_GB2312"/>
          <w:b w:val="0"/>
          <w:bCs/>
          <w:sz w:val="32"/>
          <w:lang w:val="en-US" w:eastAsia="zh-CN"/>
        </w:rPr>
        <w:t>12</w:t>
      </w:r>
      <w:r>
        <w:rPr>
          <w:rFonts w:hint="eastAsia" w:ascii="仿宋_GB2312" w:hAnsi="宋体" w:eastAsia="仿宋_GB2312"/>
          <w:b w:val="0"/>
          <w:bCs/>
          <w:sz w:val="32"/>
        </w:rPr>
        <w:t>（款）</w:t>
      </w:r>
      <w:r>
        <w:rPr>
          <w:rFonts w:hint="eastAsia" w:ascii="仿宋_GB2312" w:hAnsi="宋体" w:eastAsia="仿宋_GB2312"/>
          <w:b w:val="0"/>
          <w:bCs/>
          <w:sz w:val="32"/>
          <w:lang w:val="en-US" w:eastAsia="zh-CN"/>
        </w:rPr>
        <w:t>03</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99</w:t>
      </w:r>
      <w:r>
        <w:rPr>
          <w:rFonts w:hint="eastAsia" w:ascii="仿宋_GB2312" w:hAnsi="宋体" w:eastAsia="仿宋_GB2312"/>
          <w:b w:val="0"/>
          <w:bCs/>
          <w:sz w:val="32"/>
        </w:rPr>
        <w:t>—</w:t>
      </w:r>
      <w:r>
        <w:rPr>
          <w:rFonts w:hint="eastAsia" w:ascii="仿宋_GB2312" w:hAnsi="宋体" w:eastAsia="仿宋_GB2312"/>
          <w:b w:val="0"/>
          <w:bCs/>
          <w:sz w:val="32"/>
          <w:lang w:eastAsia="zh-CN"/>
        </w:rPr>
        <w:t>其他城乡社区公共设施支出：支出决算为</w:t>
      </w:r>
      <w:r>
        <w:rPr>
          <w:rFonts w:hint="eastAsia" w:ascii="仿宋_GB2312" w:hAnsi="宋体" w:eastAsia="仿宋_GB2312"/>
          <w:b w:val="0"/>
          <w:bCs/>
          <w:sz w:val="32"/>
          <w:lang w:val="en-US" w:eastAsia="zh-CN"/>
        </w:rPr>
        <w:t>37.19</w:t>
      </w:r>
      <w:r>
        <w:rPr>
          <w:rFonts w:hint="eastAsia" w:ascii="仿宋_GB2312" w:hAnsi="宋体" w:eastAsia="仿宋_GB2312"/>
          <w:b w:val="0"/>
          <w:bCs/>
          <w:sz w:val="32"/>
          <w:lang w:eastAsia="zh-CN"/>
        </w:rPr>
        <w:t>万元，完成预算100%，决算数与预算数持平。</w:t>
      </w:r>
    </w:p>
    <w:p>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lang w:eastAsia="zh-CN"/>
        </w:rPr>
        <w:t>城乡社区支出</w:t>
      </w:r>
      <w:r>
        <w:rPr>
          <w:rFonts w:hint="eastAsia" w:ascii="仿宋_GB2312" w:hAnsi="宋体" w:eastAsia="仿宋_GB2312"/>
          <w:b w:val="0"/>
          <w:bCs/>
          <w:sz w:val="32"/>
        </w:rPr>
        <w:t>（类）2</w:t>
      </w:r>
      <w:r>
        <w:rPr>
          <w:rFonts w:hint="eastAsia" w:ascii="仿宋_GB2312" w:hAnsi="宋体" w:eastAsia="仿宋_GB2312"/>
          <w:b w:val="0"/>
          <w:bCs/>
          <w:sz w:val="32"/>
          <w:lang w:val="en-US" w:eastAsia="zh-CN"/>
        </w:rPr>
        <w:t>12</w:t>
      </w:r>
      <w:r>
        <w:rPr>
          <w:rFonts w:hint="eastAsia" w:ascii="仿宋_GB2312" w:hAnsi="宋体" w:eastAsia="仿宋_GB2312"/>
          <w:b w:val="0"/>
          <w:bCs/>
          <w:sz w:val="32"/>
        </w:rPr>
        <w:t>（款）</w:t>
      </w:r>
      <w:r>
        <w:rPr>
          <w:rFonts w:hint="eastAsia" w:ascii="仿宋_GB2312" w:hAnsi="宋体" w:eastAsia="仿宋_GB2312"/>
          <w:b w:val="0"/>
          <w:bCs/>
          <w:sz w:val="32"/>
          <w:lang w:val="en-US" w:eastAsia="zh-CN"/>
        </w:rPr>
        <w:t>05</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01</w:t>
      </w:r>
      <w:r>
        <w:rPr>
          <w:rFonts w:hint="eastAsia" w:ascii="仿宋_GB2312" w:hAnsi="宋体" w:eastAsia="仿宋_GB2312"/>
          <w:b w:val="0"/>
          <w:bCs/>
          <w:sz w:val="32"/>
        </w:rPr>
        <w:t>—</w:t>
      </w:r>
      <w:r>
        <w:rPr>
          <w:rFonts w:hint="eastAsia" w:ascii="仿宋_GB2312" w:hAnsi="宋体" w:eastAsia="仿宋_GB2312"/>
          <w:b w:val="0"/>
          <w:bCs/>
          <w:sz w:val="32"/>
          <w:lang w:eastAsia="zh-CN"/>
        </w:rPr>
        <w:t>城乡社区环境卫生：支出决算为</w:t>
      </w:r>
      <w:r>
        <w:rPr>
          <w:rFonts w:hint="eastAsia" w:ascii="仿宋_GB2312" w:hAnsi="宋体" w:eastAsia="仿宋_GB2312"/>
          <w:b w:val="0"/>
          <w:bCs/>
          <w:sz w:val="32"/>
          <w:lang w:val="en-US" w:eastAsia="zh-CN"/>
        </w:rPr>
        <w:t>5</w:t>
      </w:r>
      <w:r>
        <w:rPr>
          <w:rFonts w:hint="eastAsia" w:ascii="仿宋_GB2312" w:hAnsi="宋体" w:eastAsia="仿宋_GB2312"/>
          <w:b w:val="0"/>
          <w:bCs/>
          <w:sz w:val="32"/>
          <w:lang w:eastAsia="zh-CN"/>
        </w:rPr>
        <w:t>万元，完成预算100%，决算数与预算数持平。</w:t>
      </w:r>
    </w:p>
    <w:p>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lang w:eastAsia="zh-CN"/>
        </w:rPr>
        <w:t>农林水支出</w:t>
      </w:r>
      <w:r>
        <w:rPr>
          <w:rFonts w:hint="eastAsia" w:ascii="仿宋_GB2312" w:hAnsi="宋体" w:eastAsia="仿宋_GB2312"/>
          <w:b w:val="0"/>
          <w:bCs/>
          <w:sz w:val="32"/>
        </w:rPr>
        <w:t>（类）2</w:t>
      </w:r>
      <w:r>
        <w:rPr>
          <w:rFonts w:hint="eastAsia" w:ascii="仿宋_GB2312" w:hAnsi="宋体" w:eastAsia="仿宋_GB2312"/>
          <w:b w:val="0"/>
          <w:bCs/>
          <w:sz w:val="32"/>
          <w:lang w:val="en-US" w:eastAsia="zh-CN"/>
        </w:rPr>
        <w:t>13</w:t>
      </w:r>
      <w:r>
        <w:rPr>
          <w:rFonts w:hint="eastAsia" w:ascii="仿宋_GB2312" w:hAnsi="宋体" w:eastAsia="仿宋_GB2312"/>
          <w:b w:val="0"/>
          <w:bCs/>
          <w:sz w:val="32"/>
        </w:rPr>
        <w:t>（款）</w:t>
      </w:r>
      <w:r>
        <w:rPr>
          <w:rFonts w:hint="eastAsia" w:ascii="仿宋_GB2312" w:hAnsi="宋体" w:eastAsia="仿宋_GB2312"/>
          <w:b w:val="0"/>
          <w:bCs/>
          <w:sz w:val="32"/>
          <w:lang w:val="en-US" w:eastAsia="zh-CN"/>
        </w:rPr>
        <w:t>01</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99</w:t>
      </w:r>
      <w:r>
        <w:rPr>
          <w:rFonts w:hint="eastAsia" w:ascii="仿宋_GB2312" w:hAnsi="宋体" w:eastAsia="仿宋_GB2312"/>
          <w:b w:val="0"/>
          <w:bCs/>
          <w:sz w:val="32"/>
        </w:rPr>
        <w:t>—</w:t>
      </w:r>
      <w:r>
        <w:rPr>
          <w:rFonts w:hint="eastAsia" w:ascii="仿宋_GB2312" w:hAnsi="宋体" w:eastAsia="仿宋_GB2312"/>
          <w:b w:val="0"/>
          <w:bCs/>
          <w:sz w:val="32"/>
          <w:lang w:eastAsia="zh-CN"/>
        </w:rPr>
        <w:t>其他农业支出：支出决算为</w:t>
      </w:r>
      <w:r>
        <w:rPr>
          <w:rFonts w:hint="eastAsia" w:ascii="仿宋_GB2312" w:hAnsi="宋体" w:eastAsia="仿宋_GB2312"/>
          <w:b w:val="0"/>
          <w:bCs/>
          <w:sz w:val="32"/>
          <w:lang w:val="en-US" w:eastAsia="zh-CN"/>
        </w:rPr>
        <w:t>2</w:t>
      </w:r>
      <w:r>
        <w:rPr>
          <w:rFonts w:hint="eastAsia" w:ascii="仿宋_GB2312" w:hAnsi="宋体" w:eastAsia="仿宋_GB2312"/>
          <w:b w:val="0"/>
          <w:bCs/>
          <w:sz w:val="32"/>
          <w:lang w:eastAsia="zh-CN"/>
        </w:rPr>
        <w:t>万元，完成预算100%，决算数与预算数持平。</w:t>
      </w:r>
    </w:p>
    <w:p>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lang w:eastAsia="zh-CN"/>
        </w:rPr>
        <w:t>农林水支出</w:t>
      </w:r>
      <w:r>
        <w:rPr>
          <w:rFonts w:hint="eastAsia" w:ascii="仿宋_GB2312" w:hAnsi="宋体" w:eastAsia="仿宋_GB2312"/>
          <w:b w:val="0"/>
          <w:bCs/>
          <w:sz w:val="32"/>
        </w:rPr>
        <w:t>（类）2</w:t>
      </w:r>
      <w:r>
        <w:rPr>
          <w:rFonts w:hint="eastAsia" w:ascii="仿宋_GB2312" w:hAnsi="宋体" w:eastAsia="仿宋_GB2312"/>
          <w:b w:val="0"/>
          <w:bCs/>
          <w:sz w:val="32"/>
          <w:lang w:val="en-US" w:eastAsia="zh-CN"/>
        </w:rPr>
        <w:t>13</w:t>
      </w:r>
      <w:r>
        <w:rPr>
          <w:rFonts w:hint="eastAsia" w:ascii="仿宋_GB2312" w:hAnsi="宋体" w:eastAsia="仿宋_GB2312"/>
          <w:b w:val="0"/>
          <w:bCs/>
          <w:sz w:val="32"/>
        </w:rPr>
        <w:t>（款）</w:t>
      </w:r>
      <w:r>
        <w:rPr>
          <w:rFonts w:hint="eastAsia" w:ascii="仿宋_GB2312" w:hAnsi="宋体" w:eastAsia="仿宋_GB2312"/>
          <w:b w:val="0"/>
          <w:bCs/>
          <w:sz w:val="32"/>
          <w:lang w:val="en-US" w:eastAsia="zh-CN"/>
        </w:rPr>
        <w:t>05</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04</w:t>
      </w:r>
      <w:r>
        <w:rPr>
          <w:rFonts w:hint="eastAsia" w:ascii="仿宋_GB2312" w:hAnsi="宋体" w:eastAsia="仿宋_GB2312"/>
          <w:b w:val="0"/>
          <w:bCs/>
          <w:sz w:val="32"/>
        </w:rPr>
        <w:t>—</w:t>
      </w:r>
      <w:r>
        <w:rPr>
          <w:rFonts w:hint="eastAsia" w:ascii="仿宋_GB2312" w:hAnsi="宋体" w:eastAsia="仿宋_GB2312"/>
          <w:b w:val="0"/>
          <w:bCs/>
          <w:sz w:val="32"/>
          <w:lang w:eastAsia="zh-CN"/>
        </w:rPr>
        <w:t>农村基础设施建设：支出决算为</w:t>
      </w:r>
      <w:r>
        <w:rPr>
          <w:rFonts w:hint="eastAsia" w:ascii="仿宋_GB2312" w:hAnsi="宋体" w:eastAsia="仿宋_GB2312"/>
          <w:b w:val="0"/>
          <w:bCs/>
          <w:sz w:val="32"/>
          <w:lang w:val="en-US" w:eastAsia="zh-CN"/>
        </w:rPr>
        <w:t>171.16</w:t>
      </w:r>
      <w:r>
        <w:rPr>
          <w:rFonts w:hint="eastAsia" w:ascii="仿宋_GB2312" w:hAnsi="宋体" w:eastAsia="仿宋_GB2312"/>
          <w:b w:val="0"/>
          <w:bCs/>
          <w:sz w:val="32"/>
          <w:lang w:eastAsia="zh-CN"/>
        </w:rPr>
        <w:t>万元，完成预算100%，决算数与预算数持平。</w:t>
      </w:r>
    </w:p>
    <w:p>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lang w:eastAsia="zh-CN"/>
        </w:rPr>
        <w:t>农林水支出</w:t>
      </w:r>
      <w:r>
        <w:rPr>
          <w:rFonts w:hint="eastAsia" w:ascii="仿宋_GB2312" w:hAnsi="宋体" w:eastAsia="仿宋_GB2312"/>
          <w:b w:val="0"/>
          <w:bCs/>
          <w:sz w:val="32"/>
        </w:rPr>
        <w:t>（类）2</w:t>
      </w:r>
      <w:r>
        <w:rPr>
          <w:rFonts w:hint="eastAsia" w:ascii="仿宋_GB2312" w:hAnsi="宋体" w:eastAsia="仿宋_GB2312"/>
          <w:b w:val="0"/>
          <w:bCs/>
          <w:sz w:val="32"/>
          <w:lang w:val="en-US" w:eastAsia="zh-CN"/>
        </w:rPr>
        <w:t>13</w:t>
      </w:r>
      <w:r>
        <w:rPr>
          <w:rFonts w:hint="eastAsia" w:ascii="仿宋_GB2312" w:hAnsi="宋体" w:eastAsia="仿宋_GB2312"/>
          <w:b w:val="0"/>
          <w:bCs/>
          <w:sz w:val="32"/>
        </w:rPr>
        <w:t>（款）</w:t>
      </w:r>
      <w:r>
        <w:rPr>
          <w:rFonts w:hint="eastAsia" w:ascii="仿宋_GB2312" w:hAnsi="宋体" w:eastAsia="仿宋_GB2312"/>
          <w:b w:val="0"/>
          <w:bCs/>
          <w:sz w:val="32"/>
          <w:lang w:val="en-US" w:eastAsia="zh-CN"/>
        </w:rPr>
        <w:t>05</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05</w:t>
      </w:r>
      <w:r>
        <w:rPr>
          <w:rFonts w:hint="eastAsia" w:ascii="仿宋_GB2312" w:hAnsi="宋体" w:eastAsia="仿宋_GB2312"/>
          <w:b w:val="0"/>
          <w:bCs/>
          <w:sz w:val="32"/>
        </w:rPr>
        <w:t>—</w:t>
      </w:r>
      <w:r>
        <w:rPr>
          <w:rFonts w:hint="eastAsia" w:ascii="仿宋_GB2312" w:hAnsi="宋体" w:eastAsia="仿宋_GB2312"/>
          <w:b w:val="0"/>
          <w:bCs/>
          <w:sz w:val="32"/>
          <w:lang w:eastAsia="zh-CN"/>
        </w:rPr>
        <w:t>生产发展：支出决算为</w:t>
      </w:r>
      <w:r>
        <w:rPr>
          <w:rFonts w:hint="eastAsia" w:ascii="仿宋_GB2312" w:hAnsi="宋体" w:eastAsia="仿宋_GB2312"/>
          <w:b w:val="0"/>
          <w:bCs/>
          <w:sz w:val="32"/>
          <w:lang w:val="en-US" w:eastAsia="zh-CN"/>
        </w:rPr>
        <w:t>30</w:t>
      </w:r>
      <w:r>
        <w:rPr>
          <w:rFonts w:hint="eastAsia" w:ascii="仿宋_GB2312" w:hAnsi="宋体" w:eastAsia="仿宋_GB2312"/>
          <w:b w:val="0"/>
          <w:bCs/>
          <w:sz w:val="32"/>
          <w:lang w:eastAsia="zh-CN"/>
        </w:rPr>
        <w:t>万元，完成预算100%，决算数与预算数持平。</w:t>
      </w:r>
    </w:p>
    <w:p>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lang w:eastAsia="zh-CN"/>
        </w:rPr>
        <w:t>农林水支出</w:t>
      </w:r>
      <w:r>
        <w:rPr>
          <w:rFonts w:hint="eastAsia" w:ascii="仿宋_GB2312" w:hAnsi="宋体" w:eastAsia="仿宋_GB2312"/>
          <w:b w:val="0"/>
          <w:bCs/>
          <w:sz w:val="32"/>
        </w:rPr>
        <w:t>（类）2</w:t>
      </w:r>
      <w:r>
        <w:rPr>
          <w:rFonts w:hint="eastAsia" w:ascii="仿宋_GB2312" w:hAnsi="宋体" w:eastAsia="仿宋_GB2312"/>
          <w:b w:val="0"/>
          <w:bCs/>
          <w:sz w:val="32"/>
          <w:lang w:val="en-US" w:eastAsia="zh-CN"/>
        </w:rPr>
        <w:t>13</w:t>
      </w:r>
      <w:r>
        <w:rPr>
          <w:rFonts w:hint="eastAsia" w:ascii="仿宋_GB2312" w:hAnsi="宋体" w:eastAsia="仿宋_GB2312"/>
          <w:b w:val="0"/>
          <w:bCs/>
          <w:sz w:val="32"/>
        </w:rPr>
        <w:t>（款）</w:t>
      </w:r>
      <w:r>
        <w:rPr>
          <w:rFonts w:hint="eastAsia" w:ascii="仿宋_GB2312" w:hAnsi="宋体" w:eastAsia="仿宋_GB2312"/>
          <w:b w:val="0"/>
          <w:bCs/>
          <w:sz w:val="32"/>
          <w:lang w:val="en-US" w:eastAsia="zh-CN"/>
        </w:rPr>
        <w:t>07</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05</w:t>
      </w:r>
      <w:r>
        <w:rPr>
          <w:rFonts w:hint="eastAsia" w:ascii="仿宋_GB2312" w:hAnsi="宋体" w:eastAsia="仿宋_GB2312"/>
          <w:b w:val="0"/>
          <w:bCs/>
          <w:sz w:val="32"/>
        </w:rPr>
        <w:t>—</w:t>
      </w:r>
      <w:r>
        <w:rPr>
          <w:rFonts w:hint="eastAsia" w:ascii="仿宋_GB2312" w:hAnsi="宋体" w:eastAsia="仿宋_GB2312"/>
          <w:b w:val="0"/>
          <w:bCs/>
          <w:sz w:val="32"/>
          <w:lang w:eastAsia="zh-CN"/>
        </w:rPr>
        <w:t>对村民委员会和村党支部的生活补助：支出决算为</w:t>
      </w:r>
      <w:r>
        <w:rPr>
          <w:rFonts w:hint="eastAsia" w:ascii="仿宋_GB2312" w:hAnsi="宋体" w:eastAsia="仿宋_GB2312"/>
          <w:b w:val="0"/>
          <w:bCs/>
          <w:sz w:val="32"/>
          <w:lang w:val="en-US" w:eastAsia="zh-CN"/>
        </w:rPr>
        <w:t>44.22</w:t>
      </w:r>
      <w:r>
        <w:rPr>
          <w:rFonts w:hint="eastAsia" w:ascii="仿宋_GB2312" w:hAnsi="宋体" w:eastAsia="仿宋_GB2312"/>
          <w:b w:val="0"/>
          <w:bCs/>
          <w:sz w:val="32"/>
          <w:lang w:eastAsia="zh-CN"/>
        </w:rPr>
        <w:t>万元，完成预算100%，决算数与预算数持平。</w:t>
      </w:r>
    </w:p>
    <w:p>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lang w:eastAsia="zh-CN"/>
        </w:rPr>
        <w:t>交通运输支出</w:t>
      </w:r>
      <w:r>
        <w:rPr>
          <w:rFonts w:hint="eastAsia" w:ascii="仿宋_GB2312" w:hAnsi="宋体" w:eastAsia="仿宋_GB2312"/>
          <w:b w:val="0"/>
          <w:bCs/>
          <w:sz w:val="32"/>
        </w:rPr>
        <w:t>（类）2</w:t>
      </w:r>
      <w:r>
        <w:rPr>
          <w:rFonts w:hint="eastAsia" w:ascii="仿宋_GB2312" w:hAnsi="宋体" w:eastAsia="仿宋_GB2312"/>
          <w:b w:val="0"/>
          <w:bCs/>
          <w:sz w:val="32"/>
          <w:lang w:val="en-US" w:eastAsia="zh-CN"/>
        </w:rPr>
        <w:t>14</w:t>
      </w:r>
      <w:r>
        <w:rPr>
          <w:rFonts w:hint="eastAsia" w:ascii="仿宋_GB2312" w:hAnsi="宋体" w:eastAsia="仿宋_GB2312"/>
          <w:b w:val="0"/>
          <w:bCs/>
          <w:sz w:val="32"/>
        </w:rPr>
        <w:t>（款）</w:t>
      </w:r>
      <w:r>
        <w:rPr>
          <w:rFonts w:hint="eastAsia" w:ascii="仿宋_GB2312" w:hAnsi="宋体" w:eastAsia="仿宋_GB2312"/>
          <w:b w:val="0"/>
          <w:bCs/>
          <w:sz w:val="32"/>
          <w:lang w:val="en-US" w:eastAsia="zh-CN"/>
        </w:rPr>
        <w:t>01</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04</w:t>
      </w:r>
      <w:r>
        <w:rPr>
          <w:rFonts w:hint="eastAsia" w:ascii="仿宋_GB2312" w:hAnsi="宋体" w:eastAsia="仿宋_GB2312"/>
          <w:b w:val="0"/>
          <w:bCs/>
          <w:sz w:val="32"/>
        </w:rPr>
        <w:t>—</w:t>
      </w:r>
      <w:r>
        <w:rPr>
          <w:rFonts w:hint="eastAsia" w:ascii="仿宋_GB2312" w:hAnsi="宋体" w:eastAsia="仿宋_GB2312"/>
          <w:b w:val="0"/>
          <w:bCs/>
          <w:sz w:val="32"/>
          <w:lang w:eastAsia="zh-CN"/>
        </w:rPr>
        <w:t>公路建设：支出决算为</w:t>
      </w:r>
      <w:r>
        <w:rPr>
          <w:rFonts w:hint="eastAsia" w:ascii="仿宋_GB2312" w:hAnsi="宋体" w:eastAsia="仿宋_GB2312"/>
          <w:b w:val="0"/>
          <w:bCs/>
          <w:sz w:val="32"/>
          <w:lang w:val="en-US" w:eastAsia="zh-CN"/>
        </w:rPr>
        <w:t>20.72</w:t>
      </w:r>
      <w:r>
        <w:rPr>
          <w:rFonts w:hint="eastAsia" w:ascii="仿宋_GB2312" w:hAnsi="宋体" w:eastAsia="仿宋_GB2312"/>
          <w:b w:val="0"/>
          <w:bCs/>
          <w:sz w:val="32"/>
          <w:lang w:eastAsia="zh-CN"/>
        </w:rPr>
        <w:t>万元，完成预算100%，决算数与预算数持平。</w:t>
      </w:r>
    </w:p>
    <w:p>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lang w:eastAsia="zh-CN"/>
        </w:rPr>
        <w:t>住房保障支出</w:t>
      </w:r>
      <w:r>
        <w:rPr>
          <w:rFonts w:hint="eastAsia" w:ascii="仿宋_GB2312" w:hAnsi="宋体" w:eastAsia="仿宋_GB2312"/>
          <w:b w:val="0"/>
          <w:bCs/>
          <w:sz w:val="32"/>
        </w:rPr>
        <w:t>（类）2</w:t>
      </w:r>
      <w:r>
        <w:rPr>
          <w:rFonts w:hint="eastAsia" w:ascii="仿宋_GB2312" w:hAnsi="宋体" w:eastAsia="仿宋_GB2312"/>
          <w:b w:val="0"/>
          <w:bCs/>
          <w:sz w:val="32"/>
          <w:lang w:val="en-US" w:eastAsia="zh-CN"/>
        </w:rPr>
        <w:t>21</w:t>
      </w:r>
      <w:r>
        <w:rPr>
          <w:rFonts w:hint="eastAsia" w:ascii="仿宋_GB2312" w:hAnsi="宋体" w:eastAsia="仿宋_GB2312"/>
          <w:b w:val="0"/>
          <w:bCs/>
          <w:sz w:val="32"/>
        </w:rPr>
        <w:t>（款）</w:t>
      </w:r>
      <w:r>
        <w:rPr>
          <w:rFonts w:hint="eastAsia" w:ascii="仿宋_GB2312" w:hAnsi="宋体" w:eastAsia="仿宋_GB2312"/>
          <w:b w:val="0"/>
          <w:bCs/>
          <w:sz w:val="32"/>
          <w:lang w:val="en-US" w:eastAsia="zh-CN"/>
        </w:rPr>
        <w:t>02</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01</w:t>
      </w:r>
      <w:r>
        <w:rPr>
          <w:rFonts w:hint="eastAsia" w:ascii="仿宋_GB2312" w:hAnsi="宋体" w:eastAsia="仿宋_GB2312"/>
          <w:b w:val="0"/>
          <w:bCs/>
          <w:sz w:val="32"/>
        </w:rPr>
        <w:t>—</w:t>
      </w:r>
      <w:r>
        <w:rPr>
          <w:rFonts w:hint="eastAsia" w:ascii="仿宋_GB2312" w:hAnsi="宋体" w:eastAsia="仿宋_GB2312"/>
          <w:b w:val="0"/>
          <w:bCs/>
          <w:sz w:val="32"/>
          <w:lang w:eastAsia="zh-CN"/>
        </w:rPr>
        <w:t>住房公积金：支出决算为</w:t>
      </w:r>
      <w:r>
        <w:rPr>
          <w:rFonts w:hint="eastAsia" w:ascii="仿宋_GB2312" w:hAnsi="宋体" w:eastAsia="仿宋_GB2312"/>
          <w:b w:val="0"/>
          <w:bCs/>
          <w:sz w:val="32"/>
          <w:lang w:val="en-US" w:eastAsia="zh-CN"/>
        </w:rPr>
        <w:t>33.24</w:t>
      </w:r>
      <w:r>
        <w:rPr>
          <w:rFonts w:hint="eastAsia" w:ascii="仿宋_GB2312" w:hAnsi="宋体" w:eastAsia="仿宋_GB2312"/>
          <w:b w:val="0"/>
          <w:bCs/>
          <w:sz w:val="32"/>
          <w:lang w:eastAsia="zh-CN"/>
        </w:rPr>
        <w:t>万元，完成预算100%，决算数与预算数持平。</w:t>
      </w:r>
    </w:p>
    <w:p>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宋体" w:eastAsia="仿宋_GB2312"/>
          <w:b w:val="0"/>
          <w:bCs/>
          <w:sz w:val="32"/>
        </w:rPr>
      </w:pPr>
      <w:r>
        <w:rPr>
          <w:rFonts w:hint="eastAsia" w:ascii="仿宋_GB2312" w:hAnsi="宋体" w:eastAsia="仿宋_GB2312"/>
          <w:b w:val="0"/>
          <w:bCs/>
          <w:sz w:val="32"/>
          <w:lang w:eastAsia="zh-CN"/>
        </w:rPr>
        <w:t>其他支出</w:t>
      </w:r>
      <w:r>
        <w:rPr>
          <w:rFonts w:hint="eastAsia" w:ascii="仿宋_GB2312" w:hAnsi="宋体" w:eastAsia="仿宋_GB2312"/>
          <w:b w:val="0"/>
          <w:bCs/>
          <w:sz w:val="32"/>
        </w:rPr>
        <w:t>（类）2</w:t>
      </w:r>
      <w:r>
        <w:rPr>
          <w:rFonts w:hint="eastAsia" w:ascii="仿宋_GB2312" w:hAnsi="宋体" w:eastAsia="仿宋_GB2312"/>
          <w:b w:val="0"/>
          <w:bCs/>
          <w:sz w:val="32"/>
          <w:lang w:val="en-US" w:eastAsia="zh-CN"/>
        </w:rPr>
        <w:t>29</w:t>
      </w:r>
      <w:r>
        <w:rPr>
          <w:rFonts w:hint="eastAsia" w:ascii="仿宋_GB2312" w:hAnsi="宋体" w:eastAsia="仿宋_GB2312"/>
          <w:b w:val="0"/>
          <w:bCs/>
          <w:sz w:val="32"/>
        </w:rPr>
        <w:t>（款）</w:t>
      </w:r>
      <w:r>
        <w:rPr>
          <w:rFonts w:hint="eastAsia" w:ascii="仿宋_GB2312" w:hAnsi="宋体" w:eastAsia="仿宋_GB2312"/>
          <w:b w:val="0"/>
          <w:bCs/>
          <w:sz w:val="32"/>
          <w:lang w:val="en-US" w:eastAsia="zh-CN"/>
        </w:rPr>
        <w:t>99</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01</w:t>
      </w:r>
      <w:r>
        <w:rPr>
          <w:rFonts w:hint="eastAsia" w:ascii="仿宋_GB2312" w:hAnsi="宋体" w:eastAsia="仿宋_GB2312"/>
          <w:b w:val="0"/>
          <w:bCs/>
          <w:sz w:val="32"/>
        </w:rPr>
        <w:t>—</w:t>
      </w:r>
      <w:r>
        <w:rPr>
          <w:rFonts w:hint="eastAsia" w:ascii="仿宋_GB2312" w:hAnsi="宋体" w:eastAsia="仿宋_GB2312"/>
          <w:b w:val="0"/>
          <w:bCs/>
          <w:sz w:val="32"/>
          <w:lang w:eastAsia="zh-CN"/>
        </w:rPr>
        <w:t>其他农林水支出：支出决算为</w:t>
      </w:r>
      <w:r>
        <w:rPr>
          <w:rFonts w:hint="eastAsia" w:ascii="仿宋_GB2312" w:hAnsi="宋体" w:eastAsia="仿宋_GB2312"/>
          <w:b w:val="0"/>
          <w:bCs/>
          <w:sz w:val="32"/>
          <w:lang w:val="en-US" w:eastAsia="zh-CN"/>
        </w:rPr>
        <w:t>53.55</w:t>
      </w:r>
      <w:r>
        <w:rPr>
          <w:rFonts w:hint="eastAsia" w:ascii="仿宋_GB2312" w:hAnsi="宋体" w:eastAsia="仿宋_GB2312"/>
          <w:b w:val="0"/>
          <w:bCs/>
          <w:sz w:val="32"/>
          <w:lang w:eastAsia="zh-CN"/>
        </w:rPr>
        <w:t>万元，完成预算100%，决算数与预算数持平。</w:t>
      </w:r>
    </w:p>
    <w:p>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textAlignment w:val="auto"/>
        <w:rPr>
          <w:rFonts w:hint="eastAsia" w:ascii="仿宋_GB2312" w:hAnsi="宋体" w:eastAsia="仿宋_GB2312"/>
          <w:b w:val="0"/>
          <w:bCs/>
          <w:sz w:val="32"/>
        </w:rPr>
      </w:pPr>
    </w:p>
    <w:p>
      <w:pPr>
        <w:tabs>
          <w:tab w:val="right" w:pos="8306"/>
        </w:tabs>
        <w:spacing w:line="600" w:lineRule="exact"/>
        <w:ind w:firstLine="640"/>
        <w:outlineLvl w:val="1"/>
        <w:rPr>
          <w:rStyle w:val="20"/>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0"/>
          <w:rFonts w:hint="eastAsia" w:ascii="黑体" w:hAnsi="黑体" w:eastAsia="黑体"/>
          <w:b w:val="0"/>
        </w:rPr>
        <w:t>般公共预算财政拨款基本支出决算情况说明</w:t>
      </w:r>
      <w:bookmarkEnd w:id="40"/>
      <w:bookmarkEnd w:id="41"/>
      <w:r>
        <w:rPr>
          <w:rStyle w:val="20"/>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年一般公共预算财政拨款基本支出</w:t>
      </w:r>
      <w:r>
        <w:rPr>
          <w:rFonts w:ascii="仿宋" w:hAnsi="仿宋" w:eastAsia="仿宋"/>
          <w:color w:val="000000"/>
          <w:sz w:val="32"/>
          <w:szCs w:val="32"/>
        </w:rPr>
        <w:t>512.1</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ascii="仿宋" w:hAnsi="仿宋" w:eastAsia="仿宋"/>
          <w:color w:val="000000"/>
          <w:sz w:val="32"/>
          <w:szCs w:val="32"/>
        </w:rPr>
        <w:t>472.47</w:t>
      </w:r>
      <w:r>
        <w:rPr>
          <w:rFonts w:hint="eastAsia" w:ascii="仿宋" w:hAnsi="仿宋" w:eastAsia="仿宋"/>
          <w:color w:val="000000"/>
          <w:sz w:val="32"/>
          <w:szCs w:val="32"/>
        </w:rPr>
        <w:t>万元，主要包括：基本工资</w:t>
      </w:r>
      <w:r>
        <w:rPr>
          <w:rFonts w:ascii="仿宋" w:hAnsi="仿宋" w:eastAsia="仿宋"/>
          <w:color w:val="000000"/>
          <w:sz w:val="32"/>
          <w:szCs w:val="32"/>
        </w:rPr>
        <w:t>72.66</w:t>
      </w:r>
      <w:r>
        <w:rPr>
          <w:rFonts w:hint="eastAsia" w:ascii="仿宋" w:hAnsi="仿宋" w:eastAsia="仿宋"/>
          <w:color w:val="000000"/>
          <w:sz w:val="32"/>
          <w:szCs w:val="32"/>
        </w:rPr>
        <w:t>万元、津贴补贴</w:t>
      </w:r>
      <w:r>
        <w:rPr>
          <w:rFonts w:ascii="仿宋" w:hAnsi="仿宋" w:eastAsia="仿宋"/>
          <w:color w:val="000000"/>
          <w:sz w:val="32"/>
          <w:szCs w:val="32"/>
        </w:rPr>
        <w:t>202.06</w:t>
      </w:r>
      <w:r>
        <w:rPr>
          <w:rFonts w:hint="eastAsia" w:ascii="仿宋" w:hAnsi="仿宋" w:eastAsia="仿宋"/>
          <w:color w:val="000000"/>
          <w:sz w:val="32"/>
          <w:szCs w:val="32"/>
        </w:rPr>
        <w:t>万元、奖金</w:t>
      </w:r>
      <w:r>
        <w:rPr>
          <w:rFonts w:ascii="仿宋" w:hAnsi="仿宋" w:eastAsia="仿宋"/>
          <w:color w:val="000000"/>
          <w:sz w:val="32"/>
          <w:szCs w:val="32"/>
        </w:rPr>
        <w:t>68.85</w:t>
      </w:r>
      <w:r>
        <w:rPr>
          <w:rFonts w:hint="eastAsia" w:ascii="仿宋" w:hAnsi="仿宋" w:eastAsia="仿宋"/>
          <w:color w:val="000000"/>
          <w:sz w:val="32"/>
          <w:szCs w:val="32"/>
        </w:rPr>
        <w:t>万元、绩效工资</w:t>
      </w:r>
      <w:r>
        <w:rPr>
          <w:rFonts w:ascii="仿宋" w:hAnsi="仿宋" w:eastAsia="仿宋"/>
          <w:color w:val="000000"/>
          <w:sz w:val="32"/>
          <w:szCs w:val="32"/>
        </w:rPr>
        <w:t>7.73</w:t>
      </w:r>
      <w:r>
        <w:rPr>
          <w:rFonts w:hint="eastAsia" w:ascii="仿宋" w:hAnsi="仿宋" w:eastAsia="仿宋"/>
          <w:color w:val="000000"/>
          <w:sz w:val="32"/>
          <w:szCs w:val="32"/>
        </w:rPr>
        <w:t>万元、机关事业单位基本养老保险缴费</w:t>
      </w:r>
      <w:r>
        <w:rPr>
          <w:rFonts w:ascii="仿宋" w:hAnsi="仿宋" w:eastAsia="仿宋"/>
          <w:color w:val="000000"/>
          <w:sz w:val="32"/>
          <w:szCs w:val="32"/>
        </w:rPr>
        <w:t>43.85</w:t>
      </w:r>
      <w:r>
        <w:rPr>
          <w:rFonts w:hint="eastAsia" w:ascii="仿宋" w:hAnsi="仿宋" w:eastAsia="仿宋"/>
          <w:color w:val="000000"/>
          <w:sz w:val="32"/>
          <w:szCs w:val="32"/>
        </w:rPr>
        <w:t>万元、职业年金缴费</w:t>
      </w:r>
      <w:r>
        <w:rPr>
          <w:rFonts w:ascii="仿宋" w:hAnsi="仿宋" w:eastAsia="仿宋"/>
          <w:color w:val="000000"/>
          <w:sz w:val="32"/>
          <w:szCs w:val="32"/>
        </w:rPr>
        <w:t>17.54</w:t>
      </w:r>
      <w:r>
        <w:rPr>
          <w:rFonts w:hint="eastAsia" w:ascii="仿宋" w:hAnsi="仿宋" w:eastAsia="仿宋"/>
          <w:color w:val="000000"/>
          <w:sz w:val="32"/>
          <w:szCs w:val="32"/>
        </w:rPr>
        <w:t>万元、职工基本医疗保险缴费</w:t>
      </w:r>
      <w:r>
        <w:rPr>
          <w:rFonts w:ascii="仿宋" w:hAnsi="仿宋" w:eastAsia="仿宋"/>
          <w:color w:val="000000"/>
          <w:sz w:val="32"/>
          <w:szCs w:val="32"/>
        </w:rPr>
        <w:t>14.62</w:t>
      </w:r>
      <w:r>
        <w:rPr>
          <w:rFonts w:hint="eastAsia" w:ascii="仿宋" w:hAnsi="仿宋" w:eastAsia="仿宋"/>
          <w:color w:val="000000"/>
          <w:sz w:val="32"/>
          <w:szCs w:val="32"/>
        </w:rPr>
        <w:t>万元、公务员医疗补助缴费</w:t>
      </w:r>
      <w:r>
        <w:rPr>
          <w:rFonts w:ascii="仿宋" w:hAnsi="仿宋" w:eastAsia="仿宋"/>
          <w:color w:val="000000"/>
          <w:sz w:val="32"/>
          <w:szCs w:val="32"/>
        </w:rPr>
        <w:t>4.3</w:t>
      </w:r>
      <w:r>
        <w:rPr>
          <w:rFonts w:hint="eastAsia" w:ascii="仿宋" w:hAnsi="仿宋" w:eastAsia="仿宋"/>
          <w:color w:val="000000"/>
          <w:sz w:val="32"/>
          <w:szCs w:val="32"/>
        </w:rPr>
        <w:t>万元、其他社会保障缴费</w:t>
      </w:r>
      <w:r>
        <w:rPr>
          <w:rFonts w:ascii="仿宋" w:hAnsi="仿宋" w:eastAsia="仿宋"/>
          <w:color w:val="000000"/>
          <w:sz w:val="32"/>
          <w:szCs w:val="32"/>
        </w:rPr>
        <w:t>5.35</w:t>
      </w:r>
      <w:r>
        <w:rPr>
          <w:rFonts w:hint="eastAsia" w:ascii="仿宋" w:hAnsi="仿宋" w:eastAsia="仿宋"/>
          <w:color w:val="000000"/>
          <w:sz w:val="32"/>
          <w:szCs w:val="32"/>
        </w:rPr>
        <w:t>万元、生活补助</w:t>
      </w:r>
      <w:r>
        <w:rPr>
          <w:rFonts w:ascii="仿宋" w:hAnsi="仿宋" w:eastAsia="仿宋"/>
          <w:color w:val="000000"/>
          <w:sz w:val="32"/>
          <w:szCs w:val="32"/>
        </w:rPr>
        <w:t>0.66</w:t>
      </w:r>
      <w:r>
        <w:rPr>
          <w:rFonts w:hint="eastAsia" w:ascii="仿宋" w:hAnsi="仿宋" w:eastAsia="仿宋"/>
          <w:color w:val="000000"/>
          <w:sz w:val="32"/>
          <w:szCs w:val="32"/>
        </w:rPr>
        <w:t>万元、医疗费</w:t>
      </w:r>
      <w:r>
        <w:rPr>
          <w:rFonts w:ascii="仿宋" w:hAnsi="仿宋" w:eastAsia="仿宋"/>
          <w:color w:val="000000"/>
          <w:sz w:val="32"/>
          <w:szCs w:val="32"/>
        </w:rPr>
        <w:t>1.6</w:t>
      </w:r>
      <w:r>
        <w:rPr>
          <w:rFonts w:hint="eastAsia" w:ascii="仿宋" w:hAnsi="仿宋" w:eastAsia="仿宋"/>
          <w:color w:val="000000"/>
          <w:sz w:val="32"/>
          <w:szCs w:val="32"/>
        </w:rPr>
        <w:t>万元、奖励金</w:t>
      </w:r>
      <w:r>
        <w:rPr>
          <w:rFonts w:ascii="仿宋" w:hAnsi="仿宋" w:eastAsia="仿宋"/>
          <w:color w:val="000000"/>
          <w:sz w:val="32"/>
          <w:szCs w:val="32"/>
        </w:rPr>
        <w:t>0.01</w:t>
      </w:r>
      <w:r>
        <w:rPr>
          <w:rFonts w:hint="eastAsia" w:ascii="仿宋" w:hAnsi="仿宋" w:eastAsia="仿宋"/>
          <w:color w:val="000000"/>
          <w:sz w:val="32"/>
          <w:szCs w:val="32"/>
        </w:rPr>
        <w:t>万元、住房公积金</w:t>
      </w:r>
      <w:r>
        <w:rPr>
          <w:rFonts w:ascii="仿宋" w:hAnsi="仿宋" w:eastAsia="仿宋"/>
          <w:color w:val="000000"/>
          <w:sz w:val="32"/>
          <w:szCs w:val="32"/>
        </w:rPr>
        <w:t>33.24</w:t>
      </w:r>
      <w:r>
        <w:rPr>
          <w:rFonts w:hint="eastAsia" w:ascii="仿宋" w:hAnsi="仿宋" w:eastAsia="仿宋"/>
          <w:color w:val="000000"/>
          <w:sz w:val="32"/>
          <w:szCs w:val="32"/>
        </w:rPr>
        <w:t>万元。</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公用经费</w:t>
      </w:r>
      <w:r>
        <w:rPr>
          <w:rFonts w:ascii="仿宋" w:hAnsi="仿宋" w:eastAsia="仿宋"/>
          <w:color w:val="000000"/>
          <w:sz w:val="32"/>
          <w:szCs w:val="32"/>
        </w:rPr>
        <w:t>39.63</w:t>
      </w:r>
      <w:r>
        <w:rPr>
          <w:rFonts w:hint="eastAsia" w:ascii="仿宋" w:hAnsi="仿宋" w:eastAsia="仿宋"/>
          <w:color w:val="000000"/>
          <w:sz w:val="32"/>
          <w:szCs w:val="32"/>
        </w:rPr>
        <w:t>万元，主要包括：办公费</w:t>
      </w:r>
      <w:r>
        <w:rPr>
          <w:rFonts w:ascii="仿宋" w:hAnsi="仿宋" w:eastAsia="仿宋"/>
          <w:color w:val="000000"/>
          <w:sz w:val="32"/>
          <w:szCs w:val="32"/>
        </w:rPr>
        <w:t>17.81</w:t>
      </w:r>
      <w:r>
        <w:rPr>
          <w:rFonts w:hint="eastAsia" w:ascii="仿宋" w:hAnsi="仿宋" w:eastAsia="仿宋"/>
          <w:color w:val="000000"/>
          <w:sz w:val="32"/>
          <w:szCs w:val="32"/>
        </w:rPr>
        <w:t>万元、印刷费</w:t>
      </w:r>
      <w:r>
        <w:rPr>
          <w:rFonts w:ascii="仿宋" w:hAnsi="仿宋" w:eastAsia="仿宋"/>
          <w:color w:val="000000"/>
          <w:sz w:val="32"/>
          <w:szCs w:val="32"/>
        </w:rPr>
        <w:t>4.1</w:t>
      </w:r>
      <w:r>
        <w:rPr>
          <w:rFonts w:hint="eastAsia" w:ascii="仿宋" w:hAnsi="仿宋" w:eastAsia="仿宋"/>
          <w:color w:val="000000"/>
          <w:sz w:val="32"/>
          <w:szCs w:val="32"/>
        </w:rPr>
        <w:t>万元、水费</w:t>
      </w:r>
      <w:r>
        <w:rPr>
          <w:rFonts w:ascii="仿宋" w:hAnsi="仿宋" w:eastAsia="仿宋"/>
          <w:color w:val="000000"/>
          <w:sz w:val="32"/>
          <w:szCs w:val="32"/>
        </w:rPr>
        <w:t>1</w:t>
      </w:r>
      <w:r>
        <w:rPr>
          <w:rFonts w:hint="eastAsia" w:ascii="仿宋" w:hAnsi="仿宋" w:eastAsia="仿宋"/>
          <w:color w:val="000000"/>
          <w:sz w:val="32"/>
          <w:szCs w:val="32"/>
        </w:rPr>
        <w:t>万元、电费</w:t>
      </w:r>
      <w:r>
        <w:rPr>
          <w:rFonts w:ascii="仿宋" w:hAnsi="仿宋" w:eastAsia="仿宋"/>
          <w:color w:val="000000"/>
          <w:sz w:val="32"/>
          <w:szCs w:val="32"/>
        </w:rPr>
        <w:t>2</w:t>
      </w:r>
      <w:r>
        <w:rPr>
          <w:rFonts w:hint="eastAsia" w:ascii="仿宋" w:hAnsi="仿宋" w:eastAsia="仿宋"/>
          <w:color w:val="000000"/>
          <w:sz w:val="32"/>
          <w:szCs w:val="32"/>
        </w:rPr>
        <w:t>万元、邮电费</w:t>
      </w:r>
      <w:r>
        <w:rPr>
          <w:rFonts w:ascii="仿宋" w:hAnsi="仿宋" w:eastAsia="仿宋"/>
          <w:color w:val="000000"/>
          <w:sz w:val="32"/>
          <w:szCs w:val="32"/>
        </w:rPr>
        <w:t>3</w:t>
      </w:r>
      <w:r>
        <w:rPr>
          <w:rFonts w:hint="eastAsia" w:ascii="仿宋" w:hAnsi="仿宋" w:eastAsia="仿宋"/>
          <w:color w:val="000000"/>
          <w:sz w:val="32"/>
          <w:szCs w:val="32"/>
        </w:rPr>
        <w:t>万元、取暖费</w:t>
      </w:r>
      <w:r>
        <w:rPr>
          <w:rFonts w:ascii="仿宋" w:hAnsi="仿宋" w:eastAsia="仿宋"/>
          <w:color w:val="000000"/>
          <w:sz w:val="32"/>
          <w:szCs w:val="32"/>
        </w:rPr>
        <w:t>0.3</w:t>
      </w:r>
      <w:r>
        <w:rPr>
          <w:rFonts w:hint="eastAsia" w:ascii="仿宋" w:hAnsi="仿宋" w:eastAsia="仿宋"/>
          <w:color w:val="000000"/>
          <w:sz w:val="32"/>
          <w:szCs w:val="32"/>
        </w:rPr>
        <w:t>万元、差旅费</w:t>
      </w:r>
      <w:r>
        <w:rPr>
          <w:rFonts w:ascii="仿宋" w:hAnsi="仿宋" w:eastAsia="仿宋"/>
          <w:color w:val="000000"/>
          <w:sz w:val="32"/>
          <w:szCs w:val="32"/>
        </w:rPr>
        <w:t>1.2</w:t>
      </w:r>
      <w:r>
        <w:rPr>
          <w:rFonts w:hint="eastAsia" w:ascii="仿宋" w:hAnsi="仿宋" w:eastAsia="仿宋"/>
          <w:color w:val="000000"/>
          <w:sz w:val="32"/>
          <w:szCs w:val="32"/>
        </w:rPr>
        <w:t>万元、培训费</w:t>
      </w:r>
      <w:r>
        <w:rPr>
          <w:rFonts w:ascii="仿宋" w:hAnsi="仿宋" w:eastAsia="仿宋"/>
          <w:color w:val="000000"/>
          <w:sz w:val="32"/>
          <w:szCs w:val="32"/>
        </w:rPr>
        <w:t>1.1</w:t>
      </w:r>
      <w:r>
        <w:rPr>
          <w:rFonts w:hint="eastAsia" w:ascii="仿宋" w:hAnsi="仿宋" w:eastAsia="仿宋"/>
          <w:color w:val="000000"/>
          <w:sz w:val="32"/>
          <w:szCs w:val="32"/>
        </w:rPr>
        <w:t>万元、公务接待费</w:t>
      </w:r>
      <w:r>
        <w:rPr>
          <w:rFonts w:ascii="仿宋" w:hAnsi="仿宋" w:eastAsia="仿宋"/>
          <w:color w:val="000000"/>
          <w:sz w:val="32"/>
          <w:szCs w:val="32"/>
        </w:rPr>
        <w:t>0.5</w:t>
      </w:r>
      <w:r>
        <w:rPr>
          <w:rFonts w:hint="eastAsia" w:ascii="仿宋" w:hAnsi="仿宋" w:eastAsia="仿宋"/>
          <w:color w:val="000000"/>
          <w:sz w:val="32"/>
          <w:szCs w:val="32"/>
        </w:rPr>
        <w:t>万元、公务用车运行维护费</w:t>
      </w:r>
      <w:r>
        <w:rPr>
          <w:rFonts w:ascii="仿宋" w:hAnsi="仿宋" w:eastAsia="仿宋"/>
          <w:color w:val="000000"/>
          <w:sz w:val="32"/>
          <w:szCs w:val="32"/>
        </w:rPr>
        <w:t>8.62</w:t>
      </w:r>
      <w:r>
        <w:rPr>
          <w:rFonts w:hint="eastAsia" w:ascii="仿宋" w:hAnsi="仿宋" w:eastAsia="仿宋"/>
          <w:color w:val="000000"/>
          <w:sz w:val="32"/>
          <w:szCs w:val="32"/>
        </w:rPr>
        <w:t>万元。</w:t>
      </w:r>
    </w:p>
    <w:p>
      <w:pPr>
        <w:spacing w:line="600" w:lineRule="exact"/>
        <w:ind w:firstLine="640"/>
        <w:outlineLvl w:val="1"/>
        <w:rPr>
          <w:rFonts w:hint="eastAsia" w:ascii="黑体" w:eastAsia="黑体"/>
          <w:color w:val="000000"/>
          <w:sz w:val="32"/>
          <w:szCs w:val="32"/>
        </w:rPr>
      </w:pPr>
      <w:bookmarkStart w:id="42" w:name="_Toc15396609"/>
      <w:bookmarkStart w:id="43" w:name="_Toc15377215"/>
    </w:p>
    <w:p>
      <w:pPr>
        <w:spacing w:line="600" w:lineRule="exact"/>
        <w:ind w:firstLine="640"/>
        <w:outlineLvl w:val="1"/>
        <w:rPr>
          <w:rStyle w:val="20"/>
          <w:rFonts w:ascii="黑体" w:hAnsi="黑体" w:eastAsia="黑体"/>
          <w:b w:val="0"/>
        </w:rPr>
      </w:pPr>
      <w:r>
        <w:rPr>
          <w:rFonts w:hint="eastAsia" w:ascii="黑体" w:eastAsia="黑体"/>
          <w:color w:val="000000"/>
          <w:sz w:val="32"/>
          <w:szCs w:val="32"/>
        </w:rPr>
        <w:t>七、</w:t>
      </w:r>
      <w:r>
        <w:rPr>
          <w:rStyle w:val="20"/>
          <w:rFonts w:hint="eastAsia" w:ascii="黑体" w:hAnsi="黑体" w:eastAsia="黑体"/>
        </w:rPr>
        <w:t>“</w:t>
      </w:r>
      <w:r>
        <w:rPr>
          <w:rStyle w:val="20"/>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年“三公”经费财政拨款支出决算为</w:t>
      </w:r>
      <w:r>
        <w:rPr>
          <w:rFonts w:ascii="仿宋" w:hAnsi="仿宋" w:eastAsia="仿宋"/>
          <w:color w:val="000000"/>
          <w:sz w:val="32"/>
          <w:szCs w:val="32"/>
        </w:rPr>
        <w:t>11.85</w:t>
      </w:r>
      <w:r>
        <w:rPr>
          <w:rFonts w:hint="eastAsia" w:ascii="仿宋" w:hAnsi="仿宋" w:eastAsia="仿宋"/>
          <w:color w:val="000000"/>
          <w:sz w:val="32"/>
          <w:szCs w:val="32"/>
        </w:rPr>
        <w:t>万元，完成预算</w:t>
      </w:r>
      <w:r>
        <w:rPr>
          <w:rFonts w:ascii="仿宋" w:hAnsi="仿宋" w:eastAsia="仿宋"/>
          <w:color w:val="000000"/>
          <w:sz w:val="32"/>
          <w:szCs w:val="32"/>
        </w:rPr>
        <w:t>100%</w:t>
      </w:r>
      <w:r>
        <w:rPr>
          <w:rFonts w:hint="eastAsia" w:ascii="仿宋" w:hAnsi="仿宋" w:eastAsia="仿宋"/>
          <w:color w:val="000000"/>
          <w:sz w:val="32"/>
          <w:szCs w:val="32"/>
        </w:rPr>
        <w:t>，决算数预算数持平。</w:t>
      </w:r>
    </w:p>
    <w:p>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（上述“预算”口径为调整预算数，包括政府性基金支出决算情况。）</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2018</w:t>
      </w:r>
      <w:r>
        <w:rPr>
          <w:rFonts w:hint="eastAsia" w:ascii="仿宋" w:hAnsi="仿宋" w:eastAsia="仿宋"/>
          <w:color w:val="000000"/>
          <w:sz w:val="32"/>
          <w:szCs w:val="32"/>
        </w:rPr>
        <w:t>年“三公”经费财政拨款支出决算中，因公出国（境）费支出决算</w:t>
      </w:r>
      <w:r>
        <w:rPr>
          <w:rFonts w:ascii="仿宋" w:hAnsi="仿宋" w:eastAsia="仿宋"/>
          <w:color w:val="000000"/>
          <w:sz w:val="32"/>
          <w:szCs w:val="32"/>
        </w:rPr>
        <w:t>0</w:t>
      </w:r>
      <w:r>
        <w:rPr>
          <w:rFonts w:hint="eastAsia" w:ascii="仿宋" w:hAnsi="仿宋" w:eastAsia="仿宋"/>
          <w:color w:val="000000"/>
          <w:sz w:val="32"/>
          <w:szCs w:val="32"/>
        </w:rPr>
        <w:t>万元，占</w:t>
      </w:r>
      <w:r>
        <w:rPr>
          <w:rFonts w:ascii="仿宋" w:hAnsi="仿宋" w:eastAsia="仿宋"/>
          <w:color w:val="000000"/>
          <w:sz w:val="32"/>
          <w:szCs w:val="32"/>
        </w:rPr>
        <w:t>0%</w:t>
      </w:r>
      <w:r>
        <w:rPr>
          <w:rFonts w:hint="eastAsia" w:ascii="仿宋" w:hAnsi="仿宋" w:eastAsia="仿宋"/>
          <w:color w:val="000000"/>
          <w:sz w:val="32"/>
          <w:szCs w:val="32"/>
        </w:rPr>
        <w:t>；公务用车购置及运行维护费支出决算</w:t>
      </w:r>
      <w:r>
        <w:rPr>
          <w:rFonts w:ascii="仿宋" w:hAnsi="仿宋" w:eastAsia="仿宋"/>
          <w:color w:val="000000"/>
          <w:sz w:val="32"/>
          <w:szCs w:val="32"/>
        </w:rPr>
        <w:t>11.35</w:t>
      </w:r>
      <w:r>
        <w:rPr>
          <w:rFonts w:hint="eastAsia" w:ascii="仿宋" w:hAnsi="仿宋" w:eastAsia="仿宋"/>
          <w:color w:val="000000"/>
          <w:sz w:val="32"/>
          <w:szCs w:val="32"/>
        </w:rPr>
        <w:t>万元，占</w:t>
      </w:r>
      <w:r>
        <w:rPr>
          <w:rFonts w:ascii="仿宋" w:hAnsi="仿宋" w:eastAsia="仿宋"/>
          <w:color w:val="000000"/>
          <w:sz w:val="32"/>
          <w:szCs w:val="32"/>
        </w:rPr>
        <w:t>96%</w:t>
      </w:r>
      <w:r>
        <w:rPr>
          <w:rFonts w:hint="eastAsia" w:ascii="仿宋" w:hAnsi="仿宋" w:eastAsia="仿宋"/>
          <w:color w:val="000000"/>
          <w:sz w:val="32"/>
          <w:szCs w:val="32"/>
        </w:rPr>
        <w:t>；公务接待费支出决算</w:t>
      </w:r>
      <w:r>
        <w:rPr>
          <w:rFonts w:ascii="仿宋" w:hAnsi="仿宋" w:eastAsia="仿宋"/>
          <w:color w:val="000000"/>
          <w:sz w:val="32"/>
          <w:szCs w:val="32"/>
        </w:rPr>
        <w:t>0.5</w:t>
      </w:r>
      <w:r>
        <w:rPr>
          <w:rFonts w:hint="eastAsia" w:ascii="仿宋" w:hAnsi="仿宋" w:eastAsia="仿宋"/>
          <w:color w:val="000000"/>
          <w:sz w:val="32"/>
          <w:szCs w:val="32"/>
        </w:rPr>
        <w:t>万元，占</w:t>
      </w:r>
      <w:r>
        <w:rPr>
          <w:rFonts w:ascii="仿宋" w:hAnsi="仿宋" w:eastAsia="仿宋"/>
          <w:color w:val="000000"/>
          <w:sz w:val="32"/>
          <w:szCs w:val="32"/>
        </w:rPr>
        <w:t>4%</w:t>
      </w:r>
      <w:r>
        <w:rPr>
          <w:rFonts w:hint="eastAsia" w:ascii="仿宋" w:hAnsi="仿宋" w:eastAsia="仿宋"/>
          <w:color w:val="000000"/>
          <w:sz w:val="32"/>
          <w:szCs w:val="32"/>
        </w:rPr>
        <w:t>。具体情况如下：</w:t>
      </w:r>
    </w:p>
    <w:p>
      <w:pPr>
        <w:keepNext w:val="0"/>
        <w:keepLines w:val="0"/>
        <w:widowControl/>
        <w:suppressLineNumbers w:val="0"/>
        <w:jc w:val="left"/>
      </w:pP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INCLUDEPICTURE \d "C:\\Users\\Administrator.ZGC-20130826JDP\\AppData\\Roaming\\Tencent\\Users\\1107218259\\QQ\\WinTemp\\RichOle\\5P{FVW4VG8K{(9L{P7KA2)4.png" \* MERGEFORMATINET </w:instrText>
      </w:r>
      <w:r>
        <w:rPr>
          <w:rFonts w:ascii="宋体" w:hAnsi="宋体" w:eastAsia="宋体" w:cs="宋体"/>
          <w:kern w:val="0"/>
          <w:sz w:val="24"/>
          <w:szCs w:val="24"/>
          <w:lang w:val="en-US" w:eastAsia="zh-CN" w:bidi="ar"/>
        </w:rPr>
        <w:fldChar w:fldCharType="separate"/>
      </w:r>
      <w:r>
        <w:rPr>
          <w:rFonts w:ascii="宋体" w:hAnsi="宋体" w:eastAsia="宋体" w:cs="宋体"/>
          <w:kern w:val="0"/>
          <w:sz w:val="24"/>
          <w:szCs w:val="24"/>
          <w:lang w:val="en-US" w:eastAsia="zh-CN" w:bidi="ar"/>
        </w:rPr>
        <w:pict>
          <v:shape id="_x0000_i1031" o:spt="75" alt="IMG_256" type="#_x0000_t75" style="height:192.75pt;width:257.35pt;" filled="f" o:preferrelative="t" stroked="f" coordsize="21600,21600">
            <v:path/>
            <v:fill on="f" focussize="0,0"/>
            <v:stroke on="f"/>
            <v:imagedata r:id="rId12" o:title="IMG_256"/>
            <o:lock v:ext="edit" aspectratio="t"/>
            <w10:wrap type="none"/>
            <w10:anchorlock/>
          </v:shape>
        </w:pict>
      </w:r>
      <w:r>
        <w:rPr>
          <w:rFonts w:ascii="宋体" w:hAnsi="宋体" w:eastAsia="宋体" w:cs="宋体"/>
          <w:kern w:val="0"/>
          <w:sz w:val="24"/>
          <w:szCs w:val="24"/>
          <w:lang w:val="en-US" w:eastAsia="zh-CN" w:bidi="ar"/>
        </w:rPr>
        <w:fldChar w:fldCharType="end"/>
      </w:r>
    </w:p>
    <w:p>
      <w:pPr>
        <w:spacing w:line="600" w:lineRule="exact"/>
        <w:ind w:firstLine="640"/>
        <w:rPr>
          <w:rFonts w:hint="eastAsia" w:ascii="仿宋" w:hAnsi="仿宋" w:eastAsia="仿宋"/>
          <w:color w:val="000000"/>
          <w:sz w:val="32"/>
          <w:szCs w:val="32"/>
        </w:rPr>
      </w:pPr>
    </w:p>
    <w:p>
      <w:pPr>
        <w:spacing w:line="600" w:lineRule="exact"/>
        <w:ind w:firstLine="640"/>
        <w:rPr>
          <w:rFonts w:ascii="仿宋" w:hAnsi="仿宋" w:eastAsia="仿宋"/>
          <w:color w:val="auto"/>
          <w:sz w:val="32"/>
          <w:szCs w:val="32"/>
        </w:rPr>
      </w:pPr>
      <w:r>
        <w:rPr>
          <w:rFonts w:hint="eastAsia" w:ascii="仿宋" w:hAnsi="仿宋" w:eastAsia="仿宋"/>
          <w:color w:val="auto"/>
          <w:sz w:val="32"/>
          <w:szCs w:val="32"/>
        </w:rPr>
        <w:t>（图</w:t>
      </w:r>
      <w:r>
        <w:rPr>
          <w:rFonts w:ascii="仿宋" w:hAnsi="仿宋" w:eastAsia="仿宋"/>
          <w:color w:val="auto"/>
          <w:sz w:val="32"/>
          <w:szCs w:val="32"/>
        </w:rPr>
        <w:t>8</w:t>
      </w:r>
      <w:r>
        <w:rPr>
          <w:rFonts w:hint="eastAsia" w:ascii="仿宋" w:hAnsi="仿宋" w:eastAsia="仿宋"/>
          <w:color w:val="auto"/>
          <w:sz w:val="32"/>
          <w:szCs w:val="32"/>
        </w:rPr>
        <w:t>：“三公”经费财政拨款支出结构）（饼状图）</w:t>
      </w:r>
    </w:p>
    <w:p>
      <w:pPr>
        <w:spacing w:line="600" w:lineRule="exact"/>
        <w:ind w:firstLine="640"/>
        <w:rPr>
          <w:rFonts w:ascii="??_GB2312" w:eastAsia="Times New Roman"/>
          <w:b/>
          <w:color w:val="000000"/>
          <w:sz w:val="32"/>
          <w:szCs w:val="32"/>
        </w:rPr>
      </w:pPr>
      <w:r>
        <w:rPr>
          <w:rFonts w:ascii="??_GB2312" w:eastAsia="Times New Roman"/>
          <w:b/>
          <w:color w:val="000000"/>
          <w:sz w:val="32"/>
          <w:szCs w:val="32"/>
        </w:rPr>
        <w:t>1.因公出国（境）经费支出</w:t>
      </w:r>
      <w:r>
        <w:rPr>
          <w:rFonts w:ascii="??_GB2312" w:eastAsia="Times New Roman"/>
          <w:color w:val="000000"/>
          <w:sz w:val="32"/>
          <w:szCs w:val="32"/>
        </w:rPr>
        <w:t>0万元，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ascii="??_GB2312" w:eastAsia="Times New Roman"/>
          <w:color w:val="000000"/>
          <w:sz w:val="32"/>
          <w:szCs w:val="32"/>
        </w:rPr>
        <w:t>全年安排因公出国（境）团组0次，出国（境）0人。因公出国（境）支出决算</w:t>
      </w:r>
      <w:r>
        <w:rPr>
          <w:rFonts w:hint="eastAsia" w:ascii="??_GB2312"/>
          <w:color w:val="000000"/>
          <w:sz w:val="32"/>
          <w:szCs w:val="32"/>
          <w:lang w:eastAsia="zh-CN"/>
        </w:rPr>
        <w:t>与</w:t>
      </w:r>
      <w:r>
        <w:rPr>
          <w:rFonts w:ascii="??_GB2312" w:eastAsia="Times New Roman"/>
          <w:color w:val="000000"/>
          <w:sz w:val="32"/>
          <w:szCs w:val="32"/>
        </w:rPr>
        <w:t>2017年</w:t>
      </w:r>
      <w:r>
        <w:rPr>
          <w:rFonts w:hint="eastAsia" w:ascii="??_GB2312"/>
          <w:color w:val="000000"/>
          <w:sz w:val="32"/>
          <w:szCs w:val="32"/>
          <w:lang w:eastAsia="zh-CN"/>
        </w:rPr>
        <w:t>持平</w:t>
      </w:r>
      <w:r>
        <w:rPr>
          <w:rFonts w:ascii="??_GB2312" w:eastAsia="Times New Roman"/>
          <w:color w:val="000000"/>
          <w:sz w:val="32"/>
          <w:szCs w:val="32"/>
        </w:rPr>
        <w:t>。主要原因是</w:t>
      </w:r>
      <w:r>
        <w:rPr>
          <w:rFonts w:hint="eastAsia" w:ascii="??_GB2312"/>
          <w:color w:val="000000"/>
          <w:sz w:val="32"/>
          <w:szCs w:val="32"/>
          <w:lang w:eastAsia="zh-CN"/>
        </w:rPr>
        <w:t>我乡不存在</w:t>
      </w:r>
      <w:r>
        <w:rPr>
          <w:rFonts w:ascii="??_GB2312" w:eastAsia="Times New Roman"/>
          <w:b/>
          <w:color w:val="000000"/>
          <w:sz w:val="32"/>
          <w:szCs w:val="32"/>
        </w:rPr>
        <w:t>因公出国（境）</w:t>
      </w:r>
      <w:r>
        <w:rPr>
          <w:rFonts w:hint="eastAsia" w:ascii="??_GB2312"/>
          <w:b/>
          <w:color w:val="000000"/>
          <w:sz w:val="32"/>
          <w:szCs w:val="32"/>
          <w:lang w:eastAsia="zh-CN"/>
        </w:rPr>
        <w:t>情况</w:t>
      </w:r>
      <w:r>
        <w:rPr>
          <w:rFonts w:ascii="??_GB2312" w:eastAsia="Times New Roman"/>
          <w:color w:val="000000"/>
          <w:sz w:val="32"/>
          <w:szCs w:val="32"/>
        </w:rPr>
        <w:t>。</w:t>
      </w:r>
    </w:p>
    <w:p>
      <w:pPr>
        <w:spacing w:line="600" w:lineRule="exact"/>
        <w:ind w:firstLine="640"/>
        <w:rPr>
          <w:rFonts w:ascii="??_GB2312" w:eastAsia="Times New Roman"/>
          <w:b/>
          <w:color w:val="000000"/>
          <w:sz w:val="32"/>
          <w:szCs w:val="32"/>
        </w:rPr>
      </w:pPr>
      <w:r>
        <w:rPr>
          <w:rFonts w:ascii="??_GB2312" w:eastAsia="Times New Roman"/>
          <w:b/>
          <w:color w:val="000000"/>
          <w:sz w:val="32"/>
          <w:szCs w:val="32"/>
        </w:rPr>
        <w:t>2.公务用车购置及运行维护费支出</w:t>
      </w:r>
      <w:r>
        <w:rPr>
          <w:rFonts w:ascii="??_GB2312" w:eastAsia="Times New Roman"/>
          <w:color w:val="000000"/>
          <w:sz w:val="32"/>
          <w:szCs w:val="32"/>
        </w:rPr>
        <w:t>11.35万元,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ascii="??_GB2312" w:eastAsia="Times New Roman"/>
          <w:color w:val="000000"/>
          <w:sz w:val="32"/>
          <w:szCs w:val="32"/>
        </w:rPr>
        <w:t>公务用车购置及运行维护费支出决算比2017年增加2.73万元，增长</w:t>
      </w:r>
      <w:r>
        <w:rPr>
          <w:rFonts w:hint="eastAsia" w:ascii="??_GB2312"/>
          <w:color w:val="000000"/>
          <w:sz w:val="32"/>
          <w:szCs w:val="32"/>
          <w:lang w:val="en-US" w:eastAsia="zh-CN"/>
        </w:rPr>
        <w:t>24.5</w:t>
      </w:r>
      <w:r>
        <w:rPr>
          <w:rFonts w:ascii="??_GB2312" w:eastAsia="Times New Roman"/>
          <w:color w:val="000000"/>
          <w:sz w:val="32"/>
          <w:szCs w:val="32"/>
        </w:rPr>
        <w:t>%。主要原因是</w:t>
      </w:r>
      <w:r>
        <w:rPr>
          <w:rFonts w:hint="eastAsia" w:ascii="??_GB2312"/>
          <w:color w:val="000000"/>
          <w:sz w:val="32"/>
          <w:szCs w:val="32"/>
          <w:lang w:eastAsia="zh-CN"/>
        </w:rPr>
        <w:t>支付了</w:t>
      </w:r>
      <w:r>
        <w:rPr>
          <w:rFonts w:ascii="??_GB2312" w:eastAsia="Times New Roman"/>
          <w:color w:val="000000"/>
          <w:sz w:val="32"/>
          <w:szCs w:val="32"/>
        </w:rPr>
        <w:t>公车购置税。</w:t>
      </w:r>
    </w:p>
    <w:p>
      <w:pPr>
        <w:spacing w:line="600" w:lineRule="exact"/>
        <w:ind w:firstLine="640" w:firstLineChars="200"/>
        <w:rPr>
          <w:rFonts w:hint="eastAsia" w:ascii="??_GB2312" w:eastAsia="宋体"/>
          <w:b/>
          <w:color w:val="auto"/>
          <w:sz w:val="32"/>
          <w:szCs w:val="32"/>
          <w:lang w:eastAsia="zh-CN"/>
        </w:rPr>
      </w:pPr>
      <w:r>
        <w:rPr>
          <w:rFonts w:ascii="??_GB2312" w:eastAsia="Times New Roman"/>
          <w:color w:val="auto"/>
          <w:sz w:val="32"/>
          <w:szCs w:val="32"/>
        </w:rPr>
        <w:t>其中：</w:t>
      </w:r>
      <w:r>
        <w:rPr>
          <w:rFonts w:ascii="??_GB2312" w:eastAsia="Times New Roman"/>
          <w:b/>
          <w:color w:val="auto"/>
          <w:sz w:val="32"/>
          <w:szCs w:val="32"/>
        </w:rPr>
        <w:t>公务用车购置支出</w:t>
      </w:r>
      <w:r>
        <w:rPr>
          <w:rFonts w:ascii="??_GB2312" w:eastAsia="Times New Roman"/>
          <w:color w:val="auto"/>
          <w:sz w:val="32"/>
          <w:szCs w:val="32"/>
        </w:rPr>
        <w:t>2.73万元，为购买公车的购置税。截至2018年12月底，单位共有公务用车</w:t>
      </w:r>
      <w:r>
        <w:rPr>
          <w:rFonts w:hint="eastAsia" w:ascii="??_GB2312"/>
          <w:color w:val="auto"/>
          <w:sz w:val="32"/>
          <w:szCs w:val="32"/>
          <w:lang w:val="en-US" w:eastAsia="zh-CN"/>
        </w:rPr>
        <w:t>1</w:t>
      </w:r>
      <w:r>
        <w:rPr>
          <w:rFonts w:ascii="??_GB2312" w:eastAsia="Times New Roman"/>
          <w:color w:val="auto"/>
          <w:sz w:val="32"/>
          <w:szCs w:val="32"/>
        </w:rPr>
        <w:t>辆越野车</w:t>
      </w:r>
      <w:r>
        <w:rPr>
          <w:rFonts w:hint="eastAsia" w:ascii="??_GB2312"/>
          <w:color w:val="auto"/>
          <w:sz w:val="32"/>
          <w:szCs w:val="32"/>
          <w:lang w:eastAsia="zh-CN"/>
        </w:rPr>
        <w:t>。</w:t>
      </w:r>
    </w:p>
    <w:p>
      <w:pPr>
        <w:spacing w:line="600" w:lineRule="exact"/>
        <w:ind w:firstLine="640"/>
        <w:rPr>
          <w:rFonts w:ascii="??_GB2312" w:eastAsia="Times New Roman"/>
          <w:color w:val="000000"/>
          <w:sz w:val="32"/>
          <w:szCs w:val="32"/>
        </w:rPr>
      </w:pPr>
      <w:r>
        <w:rPr>
          <w:rFonts w:ascii="??_GB2312" w:eastAsia="Times New Roman"/>
          <w:b/>
          <w:color w:val="auto"/>
          <w:sz w:val="32"/>
          <w:szCs w:val="32"/>
        </w:rPr>
        <w:t>公务用车运行维护费支出</w:t>
      </w:r>
      <w:r>
        <w:rPr>
          <w:rFonts w:ascii="??_GB2312" w:eastAsia="Times New Roman"/>
          <w:color w:val="auto"/>
          <w:sz w:val="32"/>
          <w:szCs w:val="32"/>
        </w:rPr>
        <w:t>8.62万元。主要用于单位上县</w:t>
      </w:r>
      <w:r>
        <w:rPr>
          <w:rFonts w:ascii="??_GB2312" w:eastAsia="Times New Roman"/>
          <w:color w:val="000000"/>
          <w:sz w:val="32"/>
          <w:szCs w:val="32"/>
        </w:rPr>
        <w:t>开会、下村入户、出公差等所需的公务用车燃料费、维修费、过路过桥费、保险费等支出。</w:t>
      </w:r>
    </w:p>
    <w:p>
      <w:pPr>
        <w:spacing w:line="600" w:lineRule="exact"/>
        <w:ind w:firstLine="640"/>
        <w:rPr>
          <w:rFonts w:ascii="??_GB2312" w:eastAsia="Times New Roman"/>
          <w:color w:val="000000"/>
          <w:sz w:val="32"/>
          <w:szCs w:val="32"/>
        </w:rPr>
      </w:pPr>
      <w:r>
        <w:rPr>
          <w:rFonts w:ascii="??_GB2312" w:eastAsia="Times New Roman"/>
          <w:b/>
          <w:color w:val="000000"/>
          <w:sz w:val="32"/>
          <w:szCs w:val="32"/>
        </w:rPr>
        <w:t>3.公务接待费支出</w:t>
      </w:r>
      <w:r>
        <w:rPr>
          <w:rFonts w:ascii="??_GB2312" w:eastAsia="Times New Roman"/>
          <w:color w:val="000000"/>
          <w:sz w:val="32"/>
          <w:szCs w:val="32"/>
        </w:rPr>
        <w:t>0.5万元，</w:t>
      </w:r>
      <w:r>
        <w:rPr>
          <w:rStyle w:val="17"/>
          <w:rFonts w:hint="eastAsia" w:ascii="仿宋" w:hAnsi="仿宋" w:eastAsia="仿宋"/>
          <w:b w:val="0"/>
          <w:bCs/>
          <w:color w:val="000000"/>
          <w:sz w:val="32"/>
          <w:szCs w:val="32"/>
        </w:rPr>
        <w:t>完成预算</w:t>
      </w:r>
      <w:r>
        <w:rPr>
          <w:rStyle w:val="17"/>
          <w:rFonts w:ascii="仿宋" w:hAnsi="仿宋" w:eastAsia="仿宋"/>
          <w:b w:val="0"/>
          <w:bCs/>
          <w:color w:val="000000"/>
          <w:sz w:val="32"/>
          <w:szCs w:val="32"/>
        </w:rPr>
        <w:t>100%</w:t>
      </w:r>
      <w:r>
        <w:rPr>
          <w:rStyle w:val="17"/>
          <w:rFonts w:hint="eastAsia" w:ascii="仿宋" w:hAnsi="仿宋" w:eastAsia="仿宋"/>
          <w:b w:val="0"/>
          <w:bCs/>
          <w:color w:val="000000"/>
          <w:sz w:val="32"/>
          <w:szCs w:val="32"/>
        </w:rPr>
        <w:t>。</w:t>
      </w:r>
      <w:r>
        <w:rPr>
          <w:rFonts w:ascii="??_GB2312" w:eastAsia="Times New Roman"/>
          <w:color w:val="000000"/>
          <w:sz w:val="32"/>
          <w:szCs w:val="32"/>
        </w:rPr>
        <w:t>公务接待费支出决算比2017年增加</w:t>
      </w:r>
      <w:r>
        <w:rPr>
          <w:rFonts w:hint="eastAsia" w:ascii="??_GB2312"/>
          <w:color w:val="000000"/>
          <w:sz w:val="32"/>
          <w:szCs w:val="32"/>
          <w:lang w:val="en-US" w:eastAsia="zh-CN"/>
        </w:rPr>
        <w:t>0.1</w:t>
      </w:r>
      <w:r>
        <w:rPr>
          <w:rFonts w:ascii="??_GB2312" w:eastAsia="Times New Roman"/>
          <w:color w:val="000000"/>
          <w:sz w:val="32"/>
          <w:szCs w:val="32"/>
        </w:rPr>
        <w:t>万元，增长</w:t>
      </w:r>
      <w:r>
        <w:rPr>
          <w:rFonts w:hint="eastAsia" w:ascii="??_GB2312"/>
          <w:color w:val="000000"/>
          <w:sz w:val="32"/>
          <w:szCs w:val="32"/>
          <w:lang w:val="en-US" w:eastAsia="zh-CN"/>
        </w:rPr>
        <w:t>26.26</w:t>
      </w:r>
      <w:r>
        <w:rPr>
          <w:rFonts w:ascii="??_GB2312" w:eastAsia="Times New Roman"/>
          <w:color w:val="000000"/>
          <w:sz w:val="32"/>
          <w:szCs w:val="32"/>
        </w:rPr>
        <w:t>%。主要原因是</w:t>
      </w:r>
      <w:r>
        <w:rPr>
          <w:rFonts w:hint="eastAsia" w:ascii="??_GB2312"/>
          <w:color w:val="000000"/>
          <w:sz w:val="32"/>
          <w:szCs w:val="32"/>
          <w:lang w:eastAsia="zh-CN"/>
        </w:rPr>
        <w:t>接待脱贫攻坚次数增多</w:t>
      </w:r>
      <w:r>
        <w:rPr>
          <w:rFonts w:ascii="??_GB2312" w:eastAsia="Times New Roman"/>
          <w:color w:val="000000"/>
          <w:sz w:val="32"/>
          <w:szCs w:val="32"/>
        </w:rPr>
        <w:t>。</w:t>
      </w:r>
    </w:p>
    <w:p>
      <w:pPr>
        <w:spacing w:line="600" w:lineRule="exact"/>
        <w:ind w:firstLine="640"/>
        <w:rPr>
          <w:rFonts w:ascii="黑体" w:eastAsia="黑体"/>
          <w:color w:val="000000"/>
          <w:sz w:val="32"/>
          <w:szCs w:val="32"/>
        </w:rPr>
      </w:pPr>
      <w:r>
        <w:rPr>
          <w:rFonts w:ascii="??_GB2312" w:eastAsia="Times New Roman"/>
          <w:color w:val="000000"/>
          <w:sz w:val="32"/>
          <w:szCs w:val="32"/>
        </w:rPr>
        <w:t>主要用于执行公务、开展业务活动开支的交通费、住宿费、用餐费等。国内公务接待4批次，50人次，共计支出0.5万元，具体内容包括：接待省、州、县计生工作、脱贫攻坚工作检查组人员用餐费用。</w:t>
      </w:r>
      <w:bookmarkStart w:id="46" w:name="_Toc15396610"/>
      <w:bookmarkStart w:id="47" w:name="_Toc15377218"/>
    </w:p>
    <w:p>
      <w:pPr>
        <w:spacing w:line="600" w:lineRule="exact"/>
        <w:ind w:firstLine="640"/>
        <w:outlineLvl w:val="1"/>
        <w:rPr>
          <w:rStyle w:val="20"/>
          <w:rFonts w:ascii="黑体" w:hAnsi="黑体" w:eastAsia="黑体"/>
        </w:rPr>
      </w:pPr>
      <w:r>
        <w:rPr>
          <w:rFonts w:hint="eastAsia" w:ascii="黑体" w:eastAsia="黑体"/>
          <w:color w:val="000000"/>
          <w:sz w:val="32"/>
          <w:szCs w:val="32"/>
        </w:rPr>
        <w:t>八、</w:t>
      </w:r>
      <w:r>
        <w:rPr>
          <w:rStyle w:val="20"/>
          <w:rFonts w:hint="eastAsia" w:ascii="黑体" w:hAnsi="黑体" w:eastAsia="黑体"/>
          <w:b w:val="0"/>
        </w:rPr>
        <w:t>政府性基金预算支出决算情况说明</w:t>
      </w:r>
      <w:bookmarkEnd w:id="46"/>
      <w:bookmarkEnd w:id="47"/>
    </w:p>
    <w:p>
      <w:pPr>
        <w:spacing w:line="600" w:lineRule="exact"/>
        <w:ind w:firstLine="640"/>
        <w:rPr>
          <w:rFonts w:ascii="??_GB2312" w:eastAsia="Times New Roman"/>
          <w:color w:val="000000"/>
          <w:sz w:val="32"/>
          <w:szCs w:val="32"/>
        </w:rPr>
      </w:pPr>
      <w:r>
        <w:rPr>
          <w:rFonts w:ascii="??_GB2312" w:eastAsia="Times New Roman"/>
          <w:color w:val="000000"/>
          <w:sz w:val="32"/>
          <w:szCs w:val="32"/>
        </w:rPr>
        <w:t>2018年政府性基金预算拨款支出0.5万元，为农村基础设施建设支出。</w:t>
      </w:r>
    </w:p>
    <w:p>
      <w:pPr>
        <w:numPr>
          <w:ilvl w:val="0"/>
          <w:numId w:val="3"/>
        </w:numPr>
        <w:spacing w:line="600" w:lineRule="exact"/>
        <w:ind w:firstLine="640"/>
        <w:outlineLvl w:val="1"/>
        <w:rPr>
          <w:rStyle w:val="20"/>
          <w:rFonts w:ascii="黑体" w:hAnsi="黑体" w:eastAsia="黑体"/>
          <w:b w:val="0"/>
        </w:rPr>
      </w:pPr>
      <w:bookmarkStart w:id="48" w:name="_Toc15377219"/>
      <w:bookmarkStart w:id="49" w:name="_Toc15396611"/>
      <w:r>
        <w:rPr>
          <w:rStyle w:val="20"/>
          <w:rFonts w:hint="eastAsia" w:ascii="黑体" w:hAnsi="黑体" w:eastAsia="黑体" w:cs="Times New Roman"/>
          <w:b w:val="0"/>
        </w:rPr>
        <w:t>国有资本经营预算支出决算情况说明</w:t>
      </w:r>
      <w:bookmarkEnd w:id="48"/>
      <w:bookmarkEnd w:id="49"/>
    </w:p>
    <w:p>
      <w:pPr>
        <w:spacing w:line="600" w:lineRule="exact"/>
        <w:ind w:firstLine="640"/>
        <w:rPr>
          <w:rFonts w:ascii="??_GB2312" w:eastAsia="Times New Roman"/>
          <w:color w:val="000000"/>
          <w:sz w:val="32"/>
          <w:szCs w:val="32"/>
        </w:rPr>
      </w:pPr>
      <w:r>
        <w:rPr>
          <w:rFonts w:ascii="??_GB2312" w:eastAsia="Times New Roman"/>
          <w:color w:val="000000"/>
          <w:sz w:val="32"/>
          <w:szCs w:val="32"/>
        </w:rPr>
        <w:t>2018年国有资本经营预算拨款支出0万元。</w:t>
      </w:r>
    </w:p>
    <w:p>
      <w:pPr>
        <w:pStyle w:val="30"/>
        <w:numPr>
          <w:ilvl w:val="0"/>
          <w:numId w:val="4"/>
        </w:numPr>
        <w:spacing w:line="580" w:lineRule="exact"/>
        <w:ind w:firstLineChars="0"/>
        <w:rPr>
          <w:rStyle w:val="20"/>
          <w:rFonts w:ascii="黑体" w:hAnsi="黑体" w:eastAsia="黑体"/>
          <w:b w:val="0"/>
        </w:rPr>
      </w:pPr>
      <w:r>
        <w:rPr>
          <w:rStyle w:val="20"/>
          <w:rFonts w:hint="eastAsia" w:ascii="黑体" w:hAnsi="黑体" w:eastAsia="黑体"/>
          <w:b w:val="0"/>
        </w:rPr>
        <w:t>预算绩效情况说明</w:t>
      </w:r>
    </w:p>
    <w:p>
      <w:pPr>
        <w:numPr>
          <w:ilvl w:val="0"/>
          <w:numId w:val="5"/>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_GB2312" w:hAnsi="??_GB2312" w:eastAsia="Times New Roman" w:cs="??_GB2312"/>
          <w:color w:val="000000" w:themeColor="text1"/>
          <w:sz w:val="32"/>
          <w:szCs w:val="32"/>
        </w:rPr>
      </w:pPr>
      <w:r>
        <w:rPr>
          <w:rFonts w:hint="eastAsia" w:ascii="宋体" w:hAnsi="宋体" w:cs="宋体"/>
          <w:color w:val="000000" w:themeColor="text1"/>
          <w:sz w:val="32"/>
          <w:szCs w:val="32"/>
        </w:rPr>
        <w:t>根据预算绩效管理要求，本单位在年初预算编制阶段，组织对</w:t>
      </w:r>
      <w:r>
        <w:rPr>
          <w:rFonts w:hint="eastAsia" w:ascii="宋体" w:hAnsi="宋体" w:cs="宋体"/>
          <w:color w:val="000000" w:themeColor="text1"/>
          <w:sz w:val="32"/>
          <w:szCs w:val="32"/>
          <w:lang w:val="en-US" w:eastAsia="zh-CN"/>
        </w:rPr>
        <w:t xml:space="preserve"> </w:t>
      </w:r>
      <w:r>
        <w:rPr>
          <w:rFonts w:hint="eastAsia" w:ascii="??_GB2312" w:hAnsi="??_GB2312" w:eastAsia="Times New Roman" w:cs="??_GB2312"/>
          <w:color w:val="000000" w:themeColor="text1"/>
          <w:sz w:val="32"/>
          <w:szCs w:val="32"/>
        </w:rPr>
        <w:t>人大代表活动经费</w:t>
      </w:r>
      <w:r>
        <w:rPr>
          <w:rFonts w:hint="eastAsia" w:ascii="??_GB2312" w:hAnsi="??_GB2312" w:cs="??_GB2312"/>
          <w:color w:val="000000" w:themeColor="text1"/>
          <w:sz w:val="32"/>
          <w:szCs w:val="32"/>
          <w:lang w:eastAsia="zh-CN"/>
        </w:rPr>
        <w:t>、人大会议经费、乡镇人大主席团工作经费、安全生产工作经费、群团工作经费、武装工作经费、环卫经费等</w:t>
      </w:r>
      <w:r>
        <w:rPr>
          <w:rFonts w:hint="eastAsia" w:ascii="宋体" w:hAnsi="宋体" w:cs="宋体"/>
          <w:color w:val="000000" w:themeColor="text1"/>
          <w:sz w:val="32"/>
          <w:szCs w:val="32"/>
        </w:rPr>
        <w:t>开展了预算事前绩效评估，对</w:t>
      </w:r>
      <w:r>
        <w:rPr>
          <w:rFonts w:hint="eastAsia" w:ascii="??_GB2312" w:hAnsi="??_GB2312" w:cs="??_GB2312"/>
          <w:color w:val="000000" w:themeColor="text1"/>
          <w:sz w:val="32"/>
          <w:szCs w:val="32"/>
          <w:lang w:val="en-US" w:eastAsia="zh-CN"/>
        </w:rPr>
        <w:t>7</w:t>
      </w:r>
      <w:r>
        <w:rPr>
          <w:rFonts w:hint="eastAsia" w:ascii="宋体" w:hAnsi="宋体" w:cs="宋体"/>
          <w:color w:val="000000" w:themeColor="text1"/>
          <w:sz w:val="32"/>
          <w:szCs w:val="32"/>
        </w:rPr>
        <w:t>个项目编制了绩效目标，预算执行过程中，选取</w:t>
      </w:r>
      <w:r>
        <w:rPr>
          <w:rFonts w:hint="eastAsia" w:ascii="??_GB2312" w:hAnsi="??_GB2312" w:cs="??_GB2312"/>
          <w:color w:val="000000" w:themeColor="text1"/>
          <w:sz w:val="32"/>
          <w:szCs w:val="32"/>
          <w:lang w:val="en-US" w:eastAsia="zh-CN"/>
        </w:rPr>
        <w:t>5</w:t>
      </w:r>
      <w:r>
        <w:rPr>
          <w:rFonts w:hint="eastAsia" w:ascii="宋体" w:hAnsi="宋体" w:cs="宋体"/>
          <w:color w:val="000000" w:themeColor="text1"/>
          <w:sz w:val="32"/>
          <w:szCs w:val="32"/>
        </w:rPr>
        <w:t>个项目开展绩效监控，年终执行完毕后，对</w:t>
      </w:r>
      <w:r>
        <w:rPr>
          <w:rFonts w:hint="eastAsia" w:ascii="??_GB2312" w:hAnsi="??_GB2312" w:cs="??_GB2312"/>
          <w:color w:val="000000" w:themeColor="text1"/>
          <w:sz w:val="32"/>
          <w:szCs w:val="32"/>
          <w:lang w:val="en-US" w:eastAsia="zh-CN"/>
        </w:rPr>
        <w:t>5</w:t>
      </w:r>
      <w:r>
        <w:rPr>
          <w:rFonts w:hint="eastAsia" w:ascii="宋体" w:hAnsi="宋体" w:cs="宋体"/>
          <w:color w:val="000000" w:themeColor="text1"/>
          <w:sz w:val="32"/>
          <w:szCs w:val="32"/>
        </w:rPr>
        <w:t>个项目开展了绩效目标完成情况梳理填报。</w:t>
      </w:r>
    </w:p>
    <w:p>
      <w:pPr>
        <w:pStyle w:val="14"/>
        <w:widowControl/>
        <w:shd w:val="clear" w:color="auto" w:fill="FFFFFF"/>
        <w:spacing w:beforeAutospacing="0" w:afterAutospacing="0" w:line="576" w:lineRule="exact"/>
        <w:ind w:firstLine="640" w:firstLineChars="200"/>
        <w:rPr>
          <w:rFonts w:hint="eastAsia" w:ascii="??_GB2312" w:hAnsi="??_GB2312" w:eastAsia="Times New Roman" w:cs="??_GB2312"/>
          <w:color w:val="auto"/>
          <w:sz w:val="32"/>
          <w:szCs w:val="32"/>
          <w:lang w:val="zh-CN"/>
        </w:rPr>
      </w:pPr>
      <w:r>
        <w:rPr>
          <w:rFonts w:hint="eastAsia" w:ascii="宋体" w:hAnsi="宋体" w:cs="宋体"/>
          <w:color w:val="auto"/>
          <w:sz w:val="32"/>
          <w:szCs w:val="32"/>
        </w:rPr>
        <w:t>本部门按要求对</w:t>
      </w:r>
      <w:r>
        <w:rPr>
          <w:rFonts w:ascii="??_GB2312" w:hAnsi="??_GB2312" w:eastAsia="Times New Roman" w:cs="??_GB2312"/>
          <w:color w:val="auto"/>
          <w:sz w:val="32"/>
          <w:szCs w:val="32"/>
        </w:rPr>
        <w:t>2018</w:t>
      </w:r>
      <w:r>
        <w:rPr>
          <w:rFonts w:hint="eastAsia" w:ascii="宋体" w:hAnsi="宋体" w:cs="宋体"/>
          <w:color w:val="auto"/>
          <w:sz w:val="32"/>
          <w:szCs w:val="32"/>
        </w:rPr>
        <w:t>年部门整体支出开展绩效自评，从评价情况来看</w:t>
      </w:r>
      <w:r>
        <w:rPr>
          <w:rFonts w:hint="eastAsia" w:ascii="??_GB2312" w:hAnsi="??_GB2312" w:eastAsia="Times New Roman" w:cs="??_GB2312"/>
          <w:color w:val="auto"/>
          <w:sz w:val="32"/>
          <w:szCs w:val="32"/>
        </w:rPr>
        <w:t>我乡严格按照年初预算进行部门整体支出，预算资金覆盖我乡工作的各个方面，按照保工资、保运转、保民生的保障序列科学编制，分配办法科学，考虑的因素必要合理，分配的结果合理，保障了人员经费及单位正常运转。在支出过程中，能严格遵守各项规章制度，“三公经费”有所下降。所有项目都详细制定了方案，严格按方案组织实施，并加强了监督。尤其是在专项经费支出上，我们能专款专用，严格审批程序，按项目实施计划的进度情况进行资金拨付，无截留、无挪用等现象，保障了资金安全。本部门还自行组织了</w:t>
      </w:r>
      <w:r>
        <w:rPr>
          <w:rFonts w:hint="eastAsia" w:ascii="??_GB2312" w:hAnsi="??_GB2312" w:eastAsia="Times New Roman" w:cs="??_GB2312"/>
          <w:color w:val="auto"/>
          <w:sz w:val="32"/>
          <w:szCs w:val="32"/>
          <w:lang w:val="en-US" w:eastAsia="zh-CN"/>
        </w:rPr>
        <w:t>5</w:t>
      </w:r>
      <w:r>
        <w:rPr>
          <w:rFonts w:hint="eastAsia" w:ascii="??_GB2312" w:hAnsi="??_GB2312" w:eastAsia="Times New Roman" w:cs="??_GB2312"/>
          <w:color w:val="auto"/>
          <w:sz w:val="32"/>
          <w:szCs w:val="32"/>
        </w:rPr>
        <w:t>个项目绩效评价，从整体情况来看，我乡严格按照年初预算进行</w:t>
      </w:r>
      <w:r>
        <w:rPr>
          <w:rFonts w:hint="eastAsia" w:ascii="??_GB2312" w:hAnsi="??_GB2312" w:eastAsia="Times New Roman" w:cs="??_GB2312"/>
          <w:color w:val="auto"/>
          <w:sz w:val="32"/>
          <w:szCs w:val="32"/>
          <w:lang w:eastAsia="zh-CN"/>
        </w:rPr>
        <w:t>部门项目</w:t>
      </w:r>
      <w:r>
        <w:rPr>
          <w:rFonts w:hint="eastAsia" w:ascii="??_GB2312" w:hAnsi="??_GB2312" w:eastAsia="Times New Roman" w:cs="??_GB2312"/>
          <w:color w:val="auto"/>
          <w:sz w:val="32"/>
          <w:szCs w:val="32"/>
        </w:rPr>
        <w:t>支出，</w:t>
      </w:r>
      <w:r>
        <w:rPr>
          <w:rFonts w:hint="eastAsia" w:ascii="??_GB2312" w:hAnsi="??_GB2312" w:eastAsia="Times New Roman" w:cs="??_GB2312"/>
          <w:color w:val="auto"/>
          <w:sz w:val="32"/>
          <w:szCs w:val="32"/>
          <w:lang w:val="zh-CN"/>
        </w:rPr>
        <w:t>保障了项目的正常实施</w:t>
      </w:r>
      <w:r>
        <w:rPr>
          <w:rFonts w:hint="eastAsia" w:ascii="??_GB2312" w:hAnsi="??_GB2312" w:eastAsia="Times New Roman" w:cs="??_GB2312"/>
          <w:color w:val="auto"/>
          <w:sz w:val="32"/>
          <w:szCs w:val="32"/>
        </w:rPr>
        <w:t>。在</w:t>
      </w:r>
      <w:r>
        <w:rPr>
          <w:rFonts w:hint="eastAsia" w:ascii="??_GB2312" w:hAnsi="??_GB2312" w:eastAsia="Times New Roman" w:cs="??_GB2312"/>
          <w:color w:val="auto"/>
          <w:sz w:val="32"/>
          <w:szCs w:val="32"/>
          <w:lang w:eastAsia="zh-CN"/>
        </w:rPr>
        <w:t>拨款</w:t>
      </w:r>
      <w:r>
        <w:rPr>
          <w:rFonts w:hint="eastAsia" w:ascii="??_GB2312" w:hAnsi="??_GB2312" w:eastAsia="Times New Roman" w:cs="??_GB2312"/>
          <w:color w:val="auto"/>
          <w:sz w:val="32"/>
          <w:szCs w:val="32"/>
        </w:rPr>
        <w:t>过程中，能严格遵守各项规章制度</w:t>
      </w:r>
      <w:r>
        <w:rPr>
          <w:rFonts w:hint="eastAsia" w:ascii="??_GB2312" w:hAnsi="??_GB2312" w:eastAsia="Times New Roman" w:cs="??_GB2312"/>
          <w:color w:val="auto"/>
          <w:sz w:val="32"/>
          <w:szCs w:val="32"/>
          <w:lang w:eastAsia="zh-CN"/>
        </w:rPr>
        <w:t>和施工</w:t>
      </w:r>
      <w:r>
        <w:rPr>
          <w:rFonts w:hint="eastAsia" w:ascii="??_GB2312" w:hAnsi="??_GB2312" w:eastAsia="Times New Roman" w:cs="??_GB2312"/>
          <w:color w:val="auto"/>
          <w:sz w:val="32"/>
          <w:szCs w:val="32"/>
        </w:rPr>
        <w:t>方案，严格按方案组织实施。</w:t>
      </w:r>
      <w:r>
        <w:rPr>
          <w:rFonts w:hint="eastAsia" w:ascii="??_GB2312" w:hAnsi="??_GB2312" w:eastAsia="Times New Roman" w:cs="??_GB2312"/>
          <w:color w:val="auto"/>
          <w:sz w:val="32"/>
          <w:szCs w:val="32"/>
          <w:lang w:eastAsia="zh-CN"/>
        </w:rPr>
        <w:t>做到了</w:t>
      </w:r>
      <w:r>
        <w:rPr>
          <w:rFonts w:hint="eastAsia" w:ascii="??_GB2312" w:hAnsi="??_GB2312" w:eastAsia="Times New Roman" w:cs="??_GB2312"/>
          <w:color w:val="auto"/>
          <w:sz w:val="32"/>
          <w:szCs w:val="32"/>
        </w:rPr>
        <w:t>专款专用，</w:t>
      </w:r>
      <w:r>
        <w:rPr>
          <w:rFonts w:hint="eastAsia" w:ascii="??_GB2312" w:hAnsi="??_GB2312" w:eastAsia="Times New Roman" w:cs="??_GB2312"/>
          <w:color w:val="auto"/>
          <w:sz w:val="32"/>
          <w:szCs w:val="32"/>
          <w:lang w:val="zh-CN"/>
        </w:rPr>
        <w:t>严格审批程序，</w:t>
      </w:r>
      <w:r>
        <w:rPr>
          <w:rFonts w:hint="eastAsia" w:ascii="??_GB2312" w:hAnsi="??_GB2312" w:eastAsia="Times New Roman" w:cs="??_GB2312"/>
          <w:color w:val="auto"/>
          <w:sz w:val="32"/>
          <w:szCs w:val="32"/>
        </w:rPr>
        <w:t>按项目实施计划的进度情况进行资金拨付，无截留、无挪用等现象</w:t>
      </w:r>
      <w:r>
        <w:rPr>
          <w:rFonts w:hint="eastAsia" w:ascii="??_GB2312" w:hAnsi="??_GB2312" w:eastAsia="Times New Roman" w:cs="??_GB2312"/>
          <w:color w:val="auto"/>
          <w:sz w:val="32"/>
          <w:szCs w:val="32"/>
          <w:lang w:val="zh-CN"/>
        </w:rPr>
        <w:t>。</w:t>
      </w:r>
    </w:p>
    <w:p>
      <w:pPr>
        <w:pStyle w:val="14"/>
        <w:widowControl/>
        <w:shd w:val="clear" w:color="auto" w:fill="FFFFFF"/>
        <w:spacing w:beforeAutospacing="0" w:afterAutospacing="0" w:line="576" w:lineRule="exact"/>
        <w:ind w:firstLine="640" w:firstLineChars="200"/>
        <w:rPr>
          <w:rFonts w:hint="eastAsia" w:ascii="??_GB2312" w:hAnsi="??_GB2312" w:eastAsia="Times New Roman" w:cs="??_GB2312"/>
          <w:color w:val="auto"/>
          <w:sz w:val="32"/>
          <w:szCs w:val="32"/>
        </w:rPr>
      </w:pPr>
    </w:p>
    <w:p>
      <w:pPr>
        <w:numPr>
          <w:ilvl w:val="0"/>
          <w:numId w:val="0"/>
        </w:numPr>
        <w:spacing w:line="580" w:lineRule="exact"/>
        <w:ind w:firstLine="643" w:firstLineChars="200"/>
        <w:rPr>
          <w:rFonts w:ascii="??_GB2312" w:hAnsi="??_GB2312" w:eastAsia="Times New Roman" w:cs="??_GB2312"/>
          <w:color w:val="00B0F0"/>
          <w:sz w:val="32"/>
          <w:szCs w:val="32"/>
        </w:rPr>
      </w:pPr>
      <w:r>
        <w:rPr>
          <w:rFonts w:hint="eastAsia" w:ascii="仿宋" w:hAnsi="仿宋" w:eastAsia="仿宋" w:cs="楷体_GB2312"/>
          <w:b/>
          <w:bCs/>
          <w:color w:val="auto"/>
          <w:sz w:val="32"/>
          <w:szCs w:val="32"/>
          <w:lang w:eastAsia="zh-CN"/>
        </w:rPr>
        <w:t>（二）</w:t>
      </w:r>
      <w:r>
        <w:rPr>
          <w:rFonts w:hint="eastAsia" w:ascii="仿宋" w:hAnsi="仿宋" w:eastAsia="仿宋" w:cs="楷体_GB2312"/>
          <w:b/>
          <w:bCs/>
          <w:color w:val="auto"/>
          <w:sz w:val="32"/>
          <w:szCs w:val="32"/>
        </w:rPr>
        <w:t>项目绩效目标完成情况。</w:t>
      </w:r>
      <w:r>
        <w:rPr>
          <w:rFonts w:ascii="楷体_GB2312" w:hAnsi="楷体_GB2312" w:eastAsia="楷体_GB2312" w:cs="楷体_GB2312"/>
          <w:b/>
          <w:bCs/>
          <w:color w:val="auto"/>
          <w:sz w:val="32"/>
          <w:szCs w:val="32"/>
        </w:rPr>
        <w:br w:type="textWrapping"/>
      </w:r>
      <w:r>
        <w:rPr>
          <w:rFonts w:ascii="??_GB2312" w:hAnsi="??_GB2312" w:eastAsia="Times New Roman" w:cs="??_GB2312"/>
          <w:color w:val="auto"/>
          <w:sz w:val="32"/>
          <w:szCs w:val="32"/>
        </w:rPr>
        <w:t xml:space="preserve">    </w:t>
      </w:r>
      <w:r>
        <w:rPr>
          <w:rFonts w:hint="eastAsia" w:ascii="宋体" w:hAnsi="宋体" w:cs="宋体"/>
          <w:color w:val="auto"/>
          <w:sz w:val="32"/>
          <w:szCs w:val="32"/>
        </w:rPr>
        <w:t>本部门在</w:t>
      </w:r>
      <w:r>
        <w:rPr>
          <w:rFonts w:ascii="??_GB2312" w:hAnsi="??_GB2312" w:eastAsia="Times New Roman" w:cs="??_GB2312"/>
          <w:color w:val="auto"/>
          <w:sz w:val="32"/>
          <w:szCs w:val="32"/>
        </w:rPr>
        <w:t>2018</w:t>
      </w:r>
      <w:r>
        <w:rPr>
          <w:rFonts w:hint="eastAsia" w:ascii="宋体" w:hAnsi="宋体" w:cs="宋体"/>
          <w:color w:val="auto"/>
          <w:sz w:val="32"/>
          <w:szCs w:val="32"/>
        </w:rPr>
        <w:t>年度部门决算中反映</w:t>
      </w:r>
      <w:r>
        <w:rPr>
          <w:rFonts w:ascii="??_GB2312" w:hAnsi="??_GB2312" w:eastAsia="Times New Roman" w:cs="??_GB2312"/>
          <w:color w:val="auto"/>
          <w:sz w:val="32"/>
          <w:szCs w:val="32"/>
        </w:rPr>
        <w:t>“</w:t>
      </w:r>
      <w:r>
        <w:rPr>
          <w:rFonts w:hint="eastAsia" w:ascii="??_GB2312" w:hAnsi="??_GB2312" w:eastAsia="Times New Roman" w:cs="??_GB2312"/>
          <w:color w:val="auto"/>
          <w:sz w:val="32"/>
          <w:szCs w:val="32"/>
        </w:rPr>
        <w:t>红财预追[2018]271号-龙日乡壤噶夺玛村日间护理中心建设项目</w:t>
      </w:r>
      <w:r>
        <w:rPr>
          <w:rFonts w:hint="eastAsia" w:ascii="??_GB2312" w:hAnsi="??_GB2312" w:cs="??_GB2312"/>
          <w:color w:val="auto"/>
          <w:sz w:val="32"/>
          <w:szCs w:val="32"/>
          <w:lang w:eastAsia="zh-CN"/>
        </w:rPr>
        <w:t>、“</w:t>
      </w:r>
      <w:r>
        <w:rPr>
          <w:rFonts w:hint="eastAsia" w:ascii="??_GB2312" w:hAnsi="??_GB2312" w:eastAsia="Times New Roman" w:cs="??_GB2312"/>
          <w:color w:val="auto"/>
          <w:sz w:val="32"/>
          <w:szCs w:val="32"/>
        </w:rPr>
        <w:t>红财预追[2018]245号-红原县龙日乡格玛村村委会旧办公用房维修建设资金</w:t>
      </w:r>
      <w:r>
        <w:rPr>
          <w:rFonts w:hint="eastAsia" w:ascii="??_GB2312" w:hAnsi="??_GB2312" w:cs="??_GB2312"/>
          <w:color w:val="auto"/>
          <w:sz w:val="32"/>
          <w:szCs w:val="32"/>
          <w:lang w:eastAsia="zh-CN"/>
        </w:rPr>
        <w:t>”、“</w:t>
      </w:r>
      <w:r>
        <w:rPr>
          <w:rFonts w:hint="eastAsia" w:ascii="??_GB2312" w:hAnsi="??_GB2312" w:eastAsia="Times New Roman" w:cs="??_GB2312"/>
          <w:color w:val="auto"/>
          <w:sz w:val="32"/>
          <w:szCs w:val="32"/>
        </w:rPr>
        <w:t>阿州财预[2018]10号-2018年三州开发资金小能源项目龙日乡太阳能路灯建设</w:t>
      </w:r>
      <w:r>
        <w:rPr>
          <w:rFonts w:hint="eastAsia" w:ascii="??_GB2312" w:hAnsi="??_GB2312" w:cs="??_GB2312"/>
          <w:color w:val="auto"/>
          <w:sz w:val="32"/>
          <w:szCs w:val="32"/>
          <w:lang w:eastAsia="zh-CN"/>
        </w:rPr>
        <w:t>”、“阿州财预[2018]27号-红原县龙日乡格玛村牧道建设项目”、“龙日乡公共厕所建设项目”</w:t>
      </w:r>
      <w:r>
        <w:rPr>
          <w:rFonts w:hint="eastAsia" w:ascii="宋体" w:hAnsi="宋体" w:cs="宋体"/>
          <w:color w:val="auto"/>
          <w:sz w:val="32"/>
          <w:szCs w:val="32"/>
        </w:rPr>
        <w:t>等</w:t>
      </w:r>
      <w:r>
        <w:rPr>
          <w:rFonts w:hint="eastAsia" w:ascii="??_GB2312" w:hAnsi="??_GB2312" w:cs="??_GB2312"/>
          <w:color w:val="auto"/>
          <w:sz w:val="32"/>
          <w:szCs w:val="32"/>
          <w:lang w:val="en-US" w:eastAsia="zh-CN"/>
        </w:rPr>
        <w:t>5</w:t>
      </w:r>
      <w:r>
        <w:rPr>
          <w:rFonts w:hint="eastAsia" w:ascii="宋体" w:hAnsi="宋体" w:cs="宋体"/>
          <w:color w:val="auto"/>
          <w:sz w:val="32"/>
          <w:szCs w:val="32"/>
        </w:rPr>
        <w:t>个项目绩效目标实际完成情况。</w:t>
      </w:r>
    </w:p>
    <w:p>
      <w:pPr>
        <w:numPr>
          <w:ilvl w:val="0"/>
          <w:numId w:val="0"/>
        </w:numPr>
        <w:spacing w:line="580" w:lineRule="exact"/>
        <w:ind w:firstLine="640" w:firstLineChars="200"/>
        <w:rPr>
          <w:rFonts w:ascii="??_GB2312" w:hAnsi="??_GB2312" w:eastAsia="Times New Roman" w:cs="??_GB2312"/>
          <w:color w:val="auto"/>
          <w:sz w:val="32"/>
          <w:szCs w:val="32"/>
        </w:rPr>
      </w:pPr>
      <w:r>
        <w:rPr>
          <w:rFonts w:hint="eastAsia" w:ascii="??_GB2312" w:hAnsi="??_GB2312" w:cs="??_GB2312"/>
          <w:color w:val="auto"/>
          <w:sz w:val="32"/>
          <w:szCs w:val="32"/>
          <w:lang w:val="en-US" w:eastAsia="zh-CN"/>
        </w:rPr>
        <w:t>1.</w:t>
      </w:r>
      <w:r>
        <w:rPr>
          <w:rFonts w:hint="eastAsia" w:ascii="??_GB2312" w:hAnsi="??_GB2312" w:eastAsia="Times New Roman" w:cs="??_GB2312"/>
          <w:color w:val="auto"/>
          <w:sz w:val="32"/>
          <w:szCs w:val="32"/>
        </w:rPr>
        <w:t>红财预追[2018]271号-龙日乡壤噶夺玛村日间护理中心建设</w:t>
      </w:r>
      <w:r>
        <w:rPr>
          <w:rFonts w:hint="eastAsia" w:ascii="宋体" w:hAnsi="宋体" w:cs="宋体"/>
          <w:color w:val="auto"/>
          <w:sz w:val="32"/>
          <w:szCs w:val="32"/>
        </w:rPr>
        <w:t>项目绩效目标完成情况综述。项目全年预算数</w:t>
      </w:r>
      <w:r>
        <w:rPr>
          <w:rFonts w:hint="eastAsia" w:ascii="??_GB2312" w:hAnsi="??_GB2312" w:cs="??_GB2312"/>
          <w:color w:val="auto"/>
          <w:sz w:val="32"/>
          <w:szCs w:val="32"/>
          <w:lang w:val="en-US" w:eastAsia="zh-CN"/>
        </w:rPr>
        <w:t>1.93</w:t>
      </w:r>
      <w:r>
        <w:rPr>
          <w:rFonts w:hint="eastAsia" w:ascii="宋体" w:hAnsi="宋体" w:cs="宋体"/>
          <w:color w:val="auto"/>
          <w:sz w:val="32"/>
          <w:szCs w:val="32"/>
        </w:rPr>
        <w:t>万元，执行数为</w:t>
      </w:r>
      <w:r>
        <w:rPr>
          <w:rFonts w:hint="eastAsia" w:ascii="??_GB2312" w:hAnsi="??_GB2312" w:cs="??_GB2312"/>
          <w:color w:val="auto"/>
          <w:sz w:val="32"/>
          <w:szCs w:val="32"/>
          <w:lang w:val="en-US" w:eastAsia="zh-CN"/>
        </w:rPr>
        <w:t>1.73</w:t>
      </w:r>
      <w:r>
        <w:rPr>
          <w:rFonts w:hint="eastAsia" w:ascii="宋体" w:hAnsi="宋体" w:cs="宋体"/>
          <w:color w:val="auto"/>
          <w:sz w:val="32"/>
          <w:szCs w:val="32"/>
        </w:rPr>
        <w:t>万元，完成预算的</w:t>
      </w:r>
      <w:r>
        <w:rPr>
          <w:rFonts w:hint="eastAsia" w:ascii="??_GB2312" w:hAnsi="??_GB2312" w:cs="??_GB2312"/>
          <w:color w:val="auto"/>
          <w:sz w:val="32"/>
          <w:szCs w:val="32"/>
          <w:lang w:val="en-US" w:eastAsia="zh-CN"/>
        </w:rPr>
        <w:t>89.64</w:t>
      </w:r>
      <w:r>
        <w:rPr>
          <w:rFonts w:ascii="??_GB2312" w:hAnsi="??_GB2312" w:eastAsia="Times New Roman" w:cs="??_GB2312"/>
          <w:color w:val="auto"/>
          <w:sz w:val="32"/>
          <w:szCs w:val="32"/>
        </w:rPr>
        <w:t>%</w:t>
      </w:r>
      <w:r>
        <w:rPr>
          <w:rFonts w:hint="eastAsia" w:ascii="宋体" w:hAnsi="宋体" w:cs="宋体"/>
          <w:color w:val="auto"/>
          <w:sz w:val="32"/>
          <w:szCs w:val="32"/>
        </w:rPr>
        <w:t>。通过项目实施，</w:t>
      </w:r>
      <w:r>
        <w:rPr>
          <w:rFonts w:hint="eastAsia" w:ascii="宋体" w:hAnsi="宋体" w:cs="宋体"/>
          <w:color w:val="auto"/>
          <w:sz w:val="32"/>
          <w:szCs w:val="32"/>
          <w:lang w:eastAsia="zh-CN"/>
        </w:rPr>
        <w:t>为全村</w:t>
      </w:r>
      <w:r>
        <w:rPr>
          <w:rFonts w:hint="eastAsia" w:ascii="宋体" w:hAnsi="宋体" w:cs="宋体"/>
          <w:color w:val="auto"/>
          <w:sz w:val="32"/>
          <w:szCs w:val="32"/>
          <w:lang w:val="en-US" w:eastAsia="zh-CN"/>
        </w:rPr>
        <w:t>60岁以上的老人提供了膳食服务、个人照顾、保健康复、休闲娱乐等托养服务</w:t>
      </w:r>
      <w:r>
        <w:rPr>
          <w:rFonts w:hint="eastAsia" w:ascii="宋体" w:hAnsi="宋体" w:cs="宋体"/>
          <w:color w:val="auto"/>
          <w:sz w:val="32"/>
          <w:szCs w:val="32"/>
          <w:lang w:eastAsia="zh-CN"/>
        </w:rPr>
        <w:t>。</w:t>
      </w:r>
      <w:r>
        <w:rPr>
          <w:rFonts w:hint="eastAsia" w:ascii="宋体" w:hAnsi="宋体" w:cs="宋体"/>
          <w:color w:val="auto"/>
          <w:sz w:val="32"/>
          <w:szCs w:val="32"/>
        </w:rPr>
        <w:t>发现的主要问题：</w:t>
      </w:r>
      <w:r>
        <w:rPr>
          <w:rFonts w:hint="eastAsia" w:ascii="??_GB2312" w:hAnsi="??_GB2312" w:cs="??_GB2312"/>
          <w:color w:val="auto"/>
          <w:sz w:val="32"/>
          <w:szCs w:val="32"/>
          <w:lang w:eastAsia="zh-CN"/>
        </w:rPr>
        <w:t>日间照料中心设施设备不够齐备。</w:t>
      </w:r>
      <w:r>
        <w:rPr>
          <w:rFonts w:hint="eastAsia" w:ascii="宋体" w:hAnsi="宋体" w:cs="宋体"/>
          <w:color w:val="auto"/>
          <w:sz w:val="32"/>
          <w:szCs w:val="32"/>
        </w:rPr>
        <w:t>下一步改进措施：</w:t>
      </w:r>
      <w:r>
        <w:rPr>
          <w:rFonts w:hint="eastAsia" w:ascii="??_GB2312" w:hAnsi="??_GB2312" w:cs="??_GB2312"/>
          <w:color w:val="auto"/>
          <w:sz w:val="32"/>
          <w:szCs w:val="32"/>
          <w:lang w:eastAsia="zh-CN"/>
        </w:rPr>
        <w:t>通过整合资金或上级请示相关资金对设施设备提升完善</w:t>
      </w:r>
      <w:r>
        <w:rPr>
          <w:rFonts w:hint="eastAsia" w:ascii="宋体" w:hAnsi="宋体" w:cs="宋体"/>
          <w:color w:val="auto"/>
          <w:sz w:val="32"/>
          <w:szCs w:val="32"/>
        </w:rPr>
        <w:t>。</w:t>
      </w:r>
    </w:p>
    <w:p>
      <w:pPr>
        <w:numPr>
          <w:ilvl w:val="0"/>
          <w:numId w:val="0"/>
        </w:numPr>
        <w:spacing w:line="580" w:lineRule="exact"/>
        <w:ind w:firstLine="640" w:firstLineChars="200"/>
        <w:rPr>
          <w:rFonts w:hint="eastAsia" w:ascii="??_GB2312" w:hAnsi="??_GB2312" w:eastAsia="宋体" w:cs="??_GB2312"/>
          <w:color w:val="auto"/>
          <w:sz w:val="32"/>
          <w:szCs w:val="32"/>
          <w:lang w:eastAsia="zh-CN"/>
        </w:rPr>
      </w:pPr>
      <w:r>
        <w:rPr>
          <w:rFonts w:hint="eastAsia" w:ascii="??_GB2312" w:hAnsi="??_GB2312" w:cs="??_GB2312"/>
          <w:color w:val="auto"/>
          <w:sz w:val="32"/>
          <w:szCs w:val="32"/>
          <w:lang w:val="en-US" w:eastAsia="zh-CN"/>
        </w:rPr>
        <w:t>2.</w:t>
      </w:r>
      <w:r>
        <w:rPr>
          <w:rFonts w:hint="eastAsia" w:ascii="??_GB2312" w:hAnsi="??_GB2312" w:eastAsia="Times New Roman" w:cs="??_GB2312"/>
          <w:color w:val="auto"/>
          <w:sz w:val="32"/>
          <w:szCs w:val="32"/>
        </w:rPr>
        <w:t>红财预追[2018]245号-红原县龙日乡格玛村村委会旧办公用房维修建设</w:t>
      </w:r>
      <w:r>
        <w:rPr>
          <w:rFonts w:hint="eastAsia" w:ascii="宋体" w:hAnsi="宋体" w:cs="宋体"/>
          <w:color w:val="auto"/>
          <w:sz w:val="32"/>
          <w:szCs w:val="32"/>
        </w:rPr>
        <w:t>项目绩效目标完成情况综述。项目全年预算数</w:t>
      </w:r>
      <w:r>
        <w:rPr>
          <w:rFonts w:hint="eastAsia" w:ascii="??_GB2312" w:hAnsi="??_GB2312" w:cs="??_GB2312"/>
          <w:color w:val="auto"/>
          <w:sz w:val="32"/>
          <w:szCs w:val="32"/>
          <w:lang w:val="en-US" w:eastAsia="zh-CN"/>
        </w:rPr>
        <w:t>8</w:t>
      </w:r>
      <w:r>
        <w:rPr>
          <w:rFonts w:hint="eastAsia" w:ascii="宋体" w:hAnsi="宋体" w:cs="宋体"/>
          <w:color w:val="auto"/>
          <w:sz w:val="32"/>
          <w:szCs w:val="32"/>
        </w:rPr>
        <w:t>万元，执行数为</w:t>
      </w:r>
      <w:r>
        <w:rPr>
          <w:rFonts w:hint="eastAsia" w:ascii="??_GB2312" w:hAnsi="??_GB2312" w:cs="??_GB2312"/>
          <w:color w:val="auto"/>
          <w:sz w:val="32"/>
          <w:szCs w:val="32"/>
          <w:lang w:val="en-US" w:eastAsia="zh-CN"/>
        </w:rPr>
        <w:t>7.78</w:t>
      </w:r>
      <w:r>
        <w:rPr>
          <w:rFonts w:hint="eastAsia" w:ascii="宋体" w:hAnsi="宋体" w:cs="宋体"/>
          <w:color w:val="auto"/>
          <w:sz w:val="32"/>
          <w:szCs w:val="32"/>
        </w:rPr>
        <w:t>万元，完成预算的</w:t>
      </w:r>
      <w:r>
        <w:rPr>
          <w:rFonts w:hint="eastAsia" w:ascii="??_GB2312" w:hAnsi="??_GB2312" w:cs="??_GB2312"/>
          <w:color w:val="auto"/>
          <w:sz w:val="32"/>
          <w:szCs w:val="32"/>
          <w:lang w:val="en-US" w:eastAsia="zh-CN"/>
        </w:rPr>
        <w:t>97.23</w:t>
      </w:r>
      <w:r>
        <w:rPr>
          <w:rFonts w:ascii="??_GB2312" w:hAnsi="??_GB2312" w:eastAsia="Times New Roman" w:cs="??_GB2312"/>
          <w:color w:val="auto"/>
          <w:sz w:val="32"/>
          <w:szCs w:val="32"/>
        </w:rPr>
        <w:t>%</w:t>
      </w:r>
      <w:r>
        <w:rPr>
          <w:rFonts w:hint="eastAsia" w:ascii="宋体" w:hAnsi="宋体" w:cs="宋体"/>
          <w:color w:val="auto"/>
          <w:sz w:val="32"/>
          <w:szCs w:val="32"/>
        </w:rPr>
        <w:t>。通过项目实施，</w:t>
      </w:r>
      <w:r>
        <w:rPr>
          <w:rFonts w:hint="eastAsia" w:ascii="宋体" w:hAnsi="宋体" w:cs="宋体"/>
          <w:color w:val="auto"/>
          <w:sz w:val="32"/>
          <w:szCs w:val="32"/>
          <w:lang w:eastAsia="zh-CN"/>
        </w:rPr>
        <w:t>提升</w:t>
      </w:r>
      <w:r>
        <w:rPr>
          <w:rFonts w:hint="eastAsia" w:ascii="宋体" w:hAnsi="宋体" w:cs="宋体"/>
          <w:color w:val="auto"/>
          <w:sz w:val="32"/>
          <w:szCs w:val="32"/>
        </w:rPr>
        <w:t>了</w:t>
      </w:r>
      <w:r>
        <w:rPr>
          <w:rFonts w:hint="eastAsia" w:ascii="宋体" w:hAnsi="宋体" w:cs="宋体"/>
          <w:color w:val="auto"/>
          <w:sz w:val="32"/>
          <w:szCs w:val="32"/>
          <w:lang w:eastAsia="zh-CN"/>
        </w:rPr>
        <w:t>格玛村村委会的办公条件。</w:t>
      </w:r>
    </w:p>
    <w:p>
      <w:pPr>
        <w:numPr>
          <w:ilvl w:val="0"/>
          <w:numId w:val="0"/>
        </w:numPr>
        <w:spacing w:line="580" w:lineRule="exact"/>
        <w:ind w:firstLine="640" w:firstLineChars="200"/>
        <w:rPr>
          <w:rFonts w:hint="eastAsia" w:ascii="??_GB2312" w:hAnsi="??_GB2312" w:eastAsia="宋体" w:cs="??_GB2312"/>
          <w:color w:val="auto"/>
          <w:sz w:val="32"/>
          <w:szCs w:val="32"/>
          <w:lang w:eastAsia="zh-CN"/>
        </w:rPr>
      </w:pPr>
      <w:r>
        <w:rPr>
          <w:rFonts w:hint="eastAsia" w:ascii="??_GB2312" w:hAnsi="??_GB2312" w:cs="??_GB2312"/>
          <w:color w:val="auto"/>
          <w:sz w:val="32"/>
          <w:szCs w:val="32"/>
          <w:lang w:val="en-US" w:eastAsia="zh-CN"/>
        </w:rPr>
        <w:t>3.</w:t>
      </w:r>
      <w:r>
        <w:rPr>
          <w:rFonts w:hint="eastAsia" w:ascii="??_GB2312" w:hAnsi="??_GB2312" w:eastAsia="Times New Roman" w:cs="??_GB2312"/>
          <w:color w:val="auto"/>
          <w:sz w:val="32"/>
          <w:szCs w:val="32"/>
        </w:rPr>
        <w:t>阿州财预[2018]10号-2018年三州开发资金小能源项目龙日乡太阳能路灯建设</w:t>
      </w:r>
      <w:r>
        <w:rPr>
          <w:rFonts w:hint="eastAsia" w:ascii="宋体" w:hAnsi="宋体" w:cs="宋体"/>
          <w:color w:val="auto"/>
          <w:sz w:val="32"/>
          <w:szCs w:val="32"/>
        </w:rPr>
        <w:t>项目绩效目标完成情况综述。项目全年预算数</w:t>
      </w:r>
      <w:r>
        <w:rPr>
          <w:rFonts w:hint="eastAsia" w:ascii="??_GB2312" w:hAnsi="??_GB2312" w:cs="??_GB2312"/>
          <w:color w:val="auto"/>
          <w:sz w:val="32"/>
          <w:szCs w:val="32"/>
          <w:lang w:val="en-US" w:eastAsia="zh-CN"/>
        </w:rPr>
        <w:t>17.5</w:t>
      </w:r>
      <w:r>
        <w:rPr>
          <w:rFonts w:hint="eastAsia" w:ascii="宋体" w:hAnsi="宋体" w:cs="宋体"/>
          <w:color w:val="auto"/>
          <w:sz w:val="32"/>
          <w:szCs w:val="32"/>
        </w:rPr>
        <w:t>万元，执行数为</w:t>
      </w:r>
      <w:r>
        <w:rPr>
          <w:rFonts w:hint="eastAsia" w:ascii="宋体" w:hAnsi="宋体" w:cs="宋体"/>
          <w:color w:val="auto"/>
          <w:sz w:val="32"/>
          <w:szCs w:val="32"/>
          <w:lang w:val="en-US" w:eastAsia="zh-CN"/>
        </w:rPr>
        <w:t>17.3</w:t>
      </w:r>
      <w:r>
        <w:rPr>
          <w:rFonts w:hint="eastAsia" w:ascii="宋体" w:hAnsi="宋体" w:cs="宋体"/>
          <w:color w:val="auto"/>
          <w:sz w:val="32"/>
          <w:szCs w:val="32"/>
        </w:rPr>
        <w:t>万元，完成预算的</w:t>
      </w:r>
      <w:r>
        <w:rPr>
          <w:rFonts w:hint="eastAsia" w:ascii="??_GB2312" w:hAnsi="??_GB2312" w:cs="??_GB2312"/>
          <w:color w:val="auto"/>
          <w:sz w:val="32"/>
          <w:szCs w:val="32"/>
          <w:lang w:val="en-US" w:eastAsia="zh-CN"/>
        </w:rPr>
        <w:t>98.86</w:t>
      </w:r>
      <w:r>
        <w:rPr>
          <w:rFonts w:ascii="??_GB2312" w:hAnsi="??_GB2312" w:eastAsia="Times New Roman" w:cs="??_GB2312"/>
          <w:color w:val="auto"/>
          <w:sz w:val="32"/>
          <w:szCs w:val="32"/>
        </w:rPr>
        <w:t>%</w:t>
      </w:r>
      <w:r>
        <w:rPr>
          <w:rFonts w:hint="eastAsia" w:ascii="宋体" w:hAnsi="宋体" w:cs="宋体"/>
          <w:color w:val="auto"/>
          <w:sz w:val="32"/>
          <w:szCs w:val="32"/>
        </w:rPr>
        <w:t>。通过项目</w:t>
      </w:r>
      <w:r>
        <w:rPr>
          <w:rFonts w:hint="eastAsia" w:ascii="宋体" w:hAnsi="宋体" w:cs="宋体"/>
          <w:color w:val="auto"/>
          <w:sz w:val="32"/>
          <w:szCs w:val="32"/>
          <w:lang w:eastAsia="zh-CN"/>
        </w:rPr>
        <w:t>保障了龙日乡的夜间照明，为群民群众提供了生活便利。</w:t>
      </w:r>
    </w:p>
    <w:p>
      <w:pPr>
        <w:numPr>
          <w:ilvl w:val="0"/>
          <w:numId w:val="0"/>
        </w:numPr>
        <w:spacing w:line="580" w:lineRule="exact"/>
        <w:ind w:firstLine="640" w:firstLineChars="200"/>
        <w:rPr>
          <w:rFonts w:hint="eastAsia" w:ascii="??_GB2312" w:hAnsi="??_GB2312" w:cs="??_GB2312"/>
          <w:color w:val="auto"/>
          <w:sz w:val="32"/>
          <w:szCs w:val="32"/>
          <w:lang w:eastAsia="zh-CN"/>
        </w:rPr>
      </w:pPr>
      <w:r>
        <w:rPr>
          <w:rFonts w:hint="eastAsia" w:ascii="??_GB2312" w:hAnsi="??_GB2312" w:cs="??_GB2312"/>
          <w:color w:val="auto"/>
          <w:sz w:val="32"/>
          <w:szCs w:val="32"/>
          <w:lang w:val="en-US" w:eastAsia="zh-CN"/>
        </w:rPr>
        <w:t>4.</w:t>
      </w:r>
      <w:r>
        <w:rPr>
          <w:rFonts w:hint="eastAsia" w:ascii="??_GB2312" w:hAnsi="??_GB2312" w:cs="??_GB2312"/>
          <w:color w:val="auto"/>
          <w:sz w:val="32"/>
          <w:szCs w:val="32"/>
          <w:lang w:eastAsia="zh-CN"/>
        </w:rPr>
        <w:t>阿州财预[2018]27号-红原县龙日乡格玛村牧道建设</w:t>
      </w:r>
      <w:r>
        <w:rPr>
          <w:rFonts w:hint="eastAsia" w:ascii="宋体" w:hAnsi="宋体" w:cs="宋体"/>
          <w:color w:val="auto"/>
          <w:sz w:val="32"/>
          <w:szCs w:val="32"/>
        </w:rPr>
        <w:t>项目绩效目标完成情况综述。项目全年预算数</w:t>
      </w:r>
      <w:r>
        <w:rPr>
          <w:rFonts w:hint="eastAsia" w:ascii="??_GB2312" w:hAnsi="??_GB2312" w:cs="??_GB2312"/>
          <w:color w:val="auto"/>
          <w:sz w:val="32"/>
          <w:szCs w:val="32"/>
          <w:lang w:val="en-US" w:eastAsia="zh-CN"/>
        </w:rPr>
        <w:t>40</w:t>
      </w:r>
      <w:r>
        <w:rPr>
          <w:rFonts w:hint="eastAsia" w:ascii="宋体" w:hAnsi="宋体" w:cs="宋体"/>
          <w:color w:val="auto"/>
          <w:sz w:val="32"/>
          <w:szCs w:val="32"/>
        </w:rPr>
        <w:t>万元，执行数为</w:t>
      </w:r>
      <w:r>
        <w:rPr>
          <w:rFonts w:hint="eastAsia" w:ascii="??_GB2312" w:hAnsi="??_GB2312" w:cs="??_GB2312"/>
          <w:color w:val="auto"/>
          <w:sz w:val="32"/>
          <w:szCs w:val="32"/>
          <w:lang w:val="en-US" w:eastAsia="zh-CN"/>
        </w:rPr>
        <w:t>30</w:t>
      </w:r>
      <w:r>
        <w:rPr>
          <w:rFonts w:hint="eastAsia" w:ascii="宋体" w:hAnsi="宋体" w:cs="宋体"/>
          <w:color w:val="auto"/>
          <w:sz w:val="32"/>
          <w:szCs w:val="32"/>
        </w:rPr>
        <w:t>万元，完成预算的</w:t>
      </w:r>
      <w:r>
        <w:rPr>
          <w:rFonts w:hint="eastAsia" w:ascii="??_GB2312" w:hAnsi="??_GB2312" w:cs="??_GB2312"/>
          <w:color w:val="auto"/>
          <w:sz w:val="32"/>
          <w:szCs w:val="32"/>
          <w:lang w:val="en-US" w:eastAsia="zh-CN"/>
        </w:rPr>
        <w:t>75</w:t>
      </w:r>
      <w:r>
        <w:rPr>
          <w:rFonts w:ascii="??_GB2312" w:hAnsi="??_GB2312" w:eastAsia="Times New Roman" w:cs="??_GB2312"/>
          <w:color w:val="auto"/>
          <w:sz w:val="32"/>
          <w:szCs w:val="32"/>
        </w:rPr>
        <w:t>%</w:t>
      </w:r>
      <w:r>
        <w:rPr>
          <w:rFonts w:hint="eastAsia" w:ascii="宋体" w:hAnsi="宋体" w:cs="宋体"/>
          <w:color w:val="auto"/>
          <w:sz w:val="32"/>
          <w:szCs w:val="32"/>
        </w:rPr>
        <w:t>。通过项目实施，保障了</w:t>
      </w:r>
      <w:r>
        <w:rPr>
          <w:rFonts w:hint="eastAsia" w:ascii="??_GB2312" w:hAnsi="??_GB2312" w:cs="??_GB2312"/>
          <w:color w:val="auto"/>
          <w:sz w:val="32"/>
          <w:szCs w:val="32"/>
          <w:lang w:eastAsia="zh-CN"/>
        </w:rPr>
        <w:t>全村人民的交通出行</w:t>
      </w:r>
      <w:r>
        <w:rPr>
          <w:rFonts w:hint="eastAsia" w:ascii="宋体" w:hAnsi="宋体" w:cs="宋体"/>
          <w:color w:val="auto"/>
          <w:sz w:val="32"/>
          <w:szCs w:val="32"/>
        </w:rPr>
        <w:t>，</w:t>
      </w:r>
      <w:r>
        <w:rPr>
          <w:rFonts w:hint="eastAsia" w:ascii="宋体" w:hAnsi="宋体" w:cs="宋体"/>
          <w:color w:val="auto"/>
          <w:sz w:val="32"/>
          <w:szCs w:val="32"/>
          <w:lang w:eastAsia="zh-CN"/>
        </w:rPr>
        <w:t>为群民群众提供了交通便利。</w:t>
      </w:r>
      <w:r>
        <w:rPr>
          <w:rFonts w:hint="eastAsia" w:ascii="宋体" w:hAnsi="宋体" w:cs="宋体"/>
          <w:color w:val="auto"/>
          <w:sz w:val="32"/>
          <w:szCs w:val="32"/>
        </w:rPr>
        <w:t>发现的主要问题：</w:t>
      </w:r>
      <w:r>
        <w:rPr>
          <w:rFonts w:hint="eastAsia" w:ascii="宋体" w:hAnsi="宋体" w:cs="宋体"/>
          <w:color w:val="auto"/>
          <w:sz w:val="32"/>
          <w:szCs w:val="32"/>
          <w:lang w:eastAsia="zh-CN"/>
        </w:rPr>
        <w:t>项目至今还未还未竣工完成</w:t>
      </w:r>
      <w:r>
        <w:rPr>
          <w:rFonts w:hint="eastAsia" w:ascii="宋体" w:hAnsi="宋体" w:cs="宋体"/>
          <w:color w:val="auto"/>
          <w:sz w:val="32"/>
          <w:szCs w:val="32"/>
        </w:rPr>
        <w:t>。下一步改进措施：</w:t>
      </w:r>
      <w:r>
        <w:rPr>
          <w:rFonts w:hint="eastAsia" w:ascii="??_GB2312" w:hAnsi="??_GB2312" w:cs="??_GB2312"/>
          <w:color w:val="auto"/>
          <w:sz w:val="32"/>
          <w:szCs w:val="32"/>
          <w:lang w:eastAsia="zh-CN"/>
        </w:rPr>
        <w:t>加快项目施工进度，早日投入使用。</w:t>
      </w:r>
    </w:p>
    <w:p>
      <w:pPr>
        <w:numPr>
          <w:ilvl w:val="0"/>
          <w:numId w:val="0"/>
        </w:numPr>
        <w:spacing w:line="580" w:lineRule="exact"/>
        <w:ind w:firstLine="640" w:firstLineChars="200"/>
        <w:rPr>
          <w:rFonts w:ascii="??_GB2312" w:hAnsi="??_GB2312" w:eastAsia="Times New Roman" w:cs="??_GB2312"/>
          <w:color w:val="FF0000"/>
          <w:sz w:val="32"/>
          <w:szCs w:val="32"/>
        </w:rPr>
      </w:pPr>
      <w:r>
        <w:rPr>
          <w:rFonts w:hint="eastAsia" w:ascii="??_GB2312" w:hAnsi="??_GB2312" w:cs="??_GB2312"/>
          <w:color w:val="auto"/>
          <w:sz w:val="32"/>
          <w:szCs w:val="32"/>
          <w:lang w:val="en-US" w:eastAsia="zh-CN"/>
        </w:rPr>
        <w:t>5.</w:t>
      </w:r>
      <w:r>
        <w:rPr>
          <w:rFonts w:hint="eastAsia" w:ascii="??_GB2312" w:hAnsi="??_GB2312" w:cs="??_GB2312"/>
          <w:color w:val="auto"/>
          <w:sz w:val="32"/>
          <w:szCs w:val="32"/>
          <w:lang w:eastAsia="zh-CN"/>
        </w:rPr>
        <w:t>龙日乡公共厕所建设</w:t>
      </w:r>
      <w:r>
        <w:rPr>
          <w:rFonts w:hint="eastAsia" w:ascii="宋体" w:hAnsi="宋体" w:cs="宋体"/>
          <w:color w:val="auto"/>
          <w:sz w:val="32"/>
          <w:szCs w:val="32"/>
        </w:rPr>
        <w:t>项目绩效目标完成情况综述。项目全年预算数</w:t>
      </w:r>
      <w:r>
        <w:rPr>
          <w:rFonts w:hint="eastAsia" w:ascii="??_GB2312" w:hAnsi="??_GB2312" w:cs="??_GB2312"/>
          <w:color w:val="auto"/>
          <w:sz w:val="32"/>
          <w:szCs w:val="32"/>
          <w:lang w:val="en-US" w:eastAsia="zh-CN"/>
        </w:rPr>
        <w:t>50</w:t>
      </w:r>
      <w:r>
        <w:rPr>
          <w:rFonts w:hint="eastAsia" w:ascii="宋体" w:hAnsi="宋体" w:cs="宋体"/>
          <w:color w:val="auto"/>
          <w:sz w:val="32"/>
          <w:szCs w:val="32"/>
        </w:rPr>
        <w:t>万元，执行数为</w:t>
      </w:r>
      <w:r>
        <w:rPr>
          <w:rFonts w:hint="eastAsia" w:ascii="??_GB2312" w:hAnsi="??_GB2312" w:cs="??_GB2312"/>
          <w:color w:val="auto"/>
          <w:sz w:val="32"/>
          <w:szCs w:val="32"/>
          <w:lang w:val="en-US" w:eastAsia="zh-CN"/>
        </w:rPr>
        <w:t>30.19</w:t>
      </w:r>
      <w:r>
        <w:rPr>
          <w:rFonts w:hint="eastAsia" w:ascii="宋体" w:hAnsi="宋体" w:cs="宋体"/>
          <w:color w:val="auto"/>
          <w:sz w:val="32"/>
          <w:szCs w:val="32"/>
        </w:rPr>
        <w:t>万元，完成预算的</w:t>
      </w:r>
      <w:r>
        <w:rPr>
          <w:rFonts w:hint="eastAsia" w:ascii="??_GB2312" w:hAnsi="??_GB2312" w:cs="??_GB2312"/>
          <w:color w:val="auto"/>
          <w:sz w:val="32"/>
          <w:szCs w:val="32"/>
          <w:lang w:val="en-US" w:eastAsia="zh-CN"/>
        </w:rPr>
        <w:t>74.38</w:t>
      </w:r>
      <w:r>
        <w:rPr>
          <w:rFonts w:ascii="??_GB2312" w:hAnsi="??_GB2312" w:eastAsia="Times New Roman" w:cs="??_GB2312"/>
          <w:color w:val="auto"/>
          <w:sz w:val="32"/>
          <w:szCs w:val="32"/>
        </w:rPr>
        <w:t>%</w:t>
      </w:r>
      <w:r>
        <w:rPr>
          <w:rFonts w:hint="eastAsia" w:ascii="宋体" w:hAnsi="宋体" w:cs="宋体"/>
          <w:color w:val="auto"/>
          <w:sz w:val="32"/>
          <w:szCs w:val="32"/>
        </w:rPr>
        <w:t>。通过项目</w:t>
      </w:r>
      <w:r>
        <w:rPr>
          <w:rFonts w:hint="eastAsia" w:ascii="宋体" w:hAnsi="宋体" w:cs="宋体"/>
          <w:color w:val="auto"/>
          <w:sz w:val="32"/>
          <w:szCs w:val="32"/>
          <w:lang w:eastAsia="zh-CN"/>
        </w:rPr>
        <w:t>改善了全乡的环境卫生情况</w:t>
      </w:r>
      <w:r>
        <w:rPr>
          <w:rFonts w:hint="eastAsia" w:ascii="宋体" w:hAnsi="宋体" w:cs="宋体"/>
          <w:color w:val="auto"/>
          <w:sz w:val="32"/>
          <w:szCs w:val="32"/>
        </w:rPr>
        <w:t>，</w:t>
      </w:r>
      <w:r>
        <w:rPr>
          <w:rFonts w:hint="eastAsia" w:ascii="宋体" w:hAnsi="宋体" w:cs="宋体"/>
          <w:color w:val="auto"/>
          <w:sz w:val="32"/>
          <w:szCs w:val="32"/>
          <w:lang w:eastAsia="zh-CN"/>
        </w:rPr>
        <w:t>为牧民群众提供了生活便利。</w:t>
      </w:r>
    </w:p>
    <w:p>
      <w:pPr>
        <w:tabs>
          <w:tab w:val="left" w:pos="312"/>
        </w:tabs>
        <w:spacing w:line="580" w:lineRule="exact"/>
        <w:rPr>
          <w:rFonts w:ascii="??_GB2312" w:hAnsi="??_GB2312" w:eastAsia="Times New Roman" w:cs="??_GB2312"/>
          <w:sz w:val="32"/>
          <w:szCs w:val="32"/>
        </w:rPr>
      </w:pPr>
    </w:p>
    <w:p>
      <w:pPr>
        <w:tabs>
          <w:tab w:val="left" w:pos="312"/>
        </w:tabs>
        <w:spacing w:line="580" w:lineRule="exact"/>
        <w:rPr>
          <w:rFonts w:ascii="??_GB2312" w:hAnsi="??_GB2312" w:eastAsia="Times New Roman" w:cs="??_GB2312"/>
          <w:sz w:val="32"/>
          <w:szCs w:val="32"/>
        </w:rPr>
      </w:pPr>
    </w:p>
    <w:tbl>
      <w:tblPr>
        <w:tblStyle w:val="15"/>
        <w:tblW w:w="9525" w:type="dxa"/>
        <w:tblInd w:w="0" w:type="dxa"/>
        <w:tblLayout w:type="fixed"/>
        <w:tblCellMar>
          <w:top w:w="0" w:type="dxa"/>
          <w:left w:w="0" w:type="dxa"/>
          <w:bottom w:w="0" w:type="dxa"/>
          <w:right w:w="0" w:type="dxa"/>
        </w:tblCellMar>
      </w:tblPr>
      <w:tblGrid>
        <w:gridCol w:w="448"/>
        <w:gridCol w:w="834"/>
        <w:gridCol w:w="1041"/>
        <w:gridCol w:w="747"/>
        <w:gridCol w:w="1176"/>
        <w:gridCol w:w="1741"/>
        <w:gridCol w:w="1804"/>
        <w:gridCol w:w="1734"/>
      </w:tblGrid>
      <w:tr>
        <w:tblPrEx>
          <w:tblCellMar>
            <w:top w:w="0" w:type="dxa"/>
            <w:left w:w="0" w:type="dxa"/>
            <w:bottom w:w="0" w:type="dxa"/>
            <w:right w:w="0" w:type="dxa"/>
          </w:tblCellMar>
        </w:tblPrEx>
        <w:trPr>
          <w:trHeight w:val="555" w:hRule="atLeast"/>
        </w:trPr>
        <w:tc>
          <w:tcPr>
            <w:tcW w:w="9525" w:type="dxa"/>
            <w:gridSpan w:val="8"/>
            <w:tcBorders>
              <w:top w:val="nil"/>
              <w:left w:val="nil"/>
              <w:bottom w:val="nil"/>
              <w:right w:val="nil"/>
            </w:tcBorders>
            <w:tcMar>
              <w:top w:w="15" w:type="dxa"/>
              <w:left w:w="15" w:type="dxa"/>
              <w:right w:w="15" w:type="dxa"/>
            </w:tcMar>
            <w:vAlign w:val="center"/>
          </w:tcPr>
          <w:p>
            <w:pPr>
              <w:widowControl/>
              <w:jc w:val="center"/>
              <w:textAlignment w:val="center"/>
              <w:rPr>
                <w:rFonts w:ascii="宋?" w:cs="宋?"/>
                <w:b/>
                <w:sz w:val="24"/>
              </w:rPr>
            </w:pPr>
            <w:r>
              <w:rPr>
                <w:rFonts w:hint="eastAsia" w:ascii="宋体" w:hAnsi="宋体" w:eastAsia="宋体" w:cs="宋体"/>
                <w:b/>
                <w:kern w:val="0"/>
                <w:sz w:val="24"/>
              </w:rPr>
              <w:t>项</w:t>
            </w:r>
            <w:r>
              <w:rPr>
                <w:rFonts w:hint="eastAsia" w:ascii="宋?" w:hAnsi="宋?" w:cs="宋?"/>
                <w:b/>
                <w:kern w:val="0"/>
                <w:sz w:val="24"/>
              </w:rPr>
              <w:t>目支出</w:t>
            </w:r>
            <w:r>
              <w:rPr>
                <w:rFonts w:hint="eastAsia" w:ascii="宋体" w:hAnsi="宋体" w:eastAsia="宋体" w:cs="宋体"/>
                <w:b/>
                <w:kern w:val="0"/>
                <w:sz w:val="24"/>
              </w:rPr>
              <w:t>绩</w:t>
            </w:r>
            <w:r>
              <w:rPr>
                <w:rFonts w:hint="eastAsia" w:ascii="宋?" w:hAnsi="宋?" w:cs="宋?"/>
                <w:b/>
                <w:kern w:val="0"/>
                <w:sz w:val="24"/>
              </w:rPr>
              <w:t>效目</w:t>
            </w:r>
            <w:r>
              <w:rPr>
                <w:rFonts w:hint="eastAsia" w:ascii="宋体" w:hAnsi="宋体" w:eastAsia="宋体" w:cs="宋体"/>
                <w:b/>
                <w:kern w:val="0"/>
                <w:sz w:val="24"/>
              </w:rPr>
              <w:t>标</w:t>
            </w:r>
            <w:r>
              <w:rPr>
                <w:rFonts w:hint="eastAsia" w:ascii="宋?" w:hAnsi="宋?" w:cs="宋?"/>
                <w:b/>
                <w:kern w:val="0"/>
                <w:sz w:val="24"/>
              </w:rPr>
              <w:t>完成情</w:t>
            </w:r>
            <w:r>
              <w:rPr>
                <w:rFonts w:hint="eastAsia" w:ascii="宋体" w:hAnsi="宋体" w:eastAsia="宋体" w:cs="宋体"/>
                <w:b/>
                <w:kern w:val="0"/>
                <w:sz w:val="24"/>
              </w:rPr>
              <w:t>况</w:t>
            </w:r>
            <w:r>
              <w:rPr>
                <w:rFonts w:hint="eastAsia" w:ascii="宋?" w:hAnsi="宋?" w:cs="宋?"/>
                <w:b/>
                <w:kern w:val="0"/>
                <w:sz w:val="24"/>
              </w:rPr>
              <w:t>表</w:t>
            </w:r>
          </w:p>
        </w:tc>
      </w:tr>
      <w:tr>
        <w:tblPrEx>
          <w:tblCellMar>
            <w:top w:w="0" w:type="dxa"/>
            <w:left w:w="0" w:type="dxa"/>
            <w:bottom w:w="0" w:type="dxa"/>
            <w:right w:w="0" w:type="dxa"/>
          </w:tblCellMar>
        </w:tblPrEx>
        <w:trPr>
          <w:trHeight w:val="555" w:hRule="atLeast"/>
        </w:trPr>
        <w:tc>
          <w:tcPr>
            <w:tcW w:w="232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目名</w:t>
            </w:r>
            <w:r>
              <w:rPr>
                <w:rFonts w:hint="eastAsia" w:ascii="宋体" w:hAnsi="宋体" w:eastAsia="宋体" w:cs="宋体"/>
                <w:kern w:val="0"/>
                <w:sz w:val="20"/>
                <w:szCs w:val="20"/>
              </w:rPr>
              <w:t>称</w:t>
            </w:r>
          </w:p>
        </w:tc>
        <w:tc>
          <w:tcPr>
            <w:tcW w:w="7202"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仿宋_GB2312" w:eastAsia="仿宋_GB2312" w:cs="仿宋_GB2312"/>
                <w:sz w:val="32"/>
                <w:szCs w:val="32"/>
              </w:rPr>
            </w:pPr>
            <w:r>
              <w:rPr>
                <w:rFonts w:hint="eastAsia" w:ascii="宋体" w:hAnsi="宋体" w:cs="宋体"/>
                <w:color w:val="000000"/>
                <w:kern w:val="0"/>
                <w:sz w:val="24"/>
              </w:rPr>
              <w:t>红财预追[2018]271号-龙日乡壤噶夺玛村日间护理中心建设项目</w:t>
            </w:r>
          </w:p>
        </w:tc>
      </w:tr>
      <w:tr>
        <w:tblPrEx>
          <w:tblCellMar>
            <w:top w:w="0" w:type="dxa"/>
            <w:left w:w="0" w:type="dxa"/>
            <w:bottom w:w="0" w:type="dxa"/>
            <w:right w:w="0" w:type="dxa"/>
          </w:tblCellMar>
        </w:tblPrEx>
        <w:trPr>
          <w:trHeight w:val="555" w:hRule="atLeast"/>
        </w:trPr>
        <w:tc>
          <w:tcPr>
            <w:tcW w:w="232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sz w:val="20"/>
                <w:szCs w:val="20"/>
              </w:rPr>
            </w:pPr>
            <w:r>
              <w:rPr>
                <w:rFonts w:hint="eastAsia" w:ascii="宋体" w:hAnsi="宋体" w:eastAsia="宋体" w:cs="宋体"/>
                <w:kern w:val="0"/>
                <w:sz w:val="20"/>
                <w:szCs w:val="20"/>
              </w:rPr>
              <w:t>预</w:t>
            </w:r>
            <w:r>
              <w:rPr>
                <w:rFonts w:hint="eastAsia" w:ascii="宋?" w:hAnsi="宋?" w:cs="宋?"/>
                <w:kern w:val="0"/>
                <w:sz w:val="20"/>
                <w:szCs w:val="20"/>
              </w:rPr>
              <w:t>算</w:t>
            </w:r>
            <w:r>
              <w:rPr>
                <w:rFonts w:hint="eastAsia" w:ascii="宋体" w:hAnsi="宋体" w:eastAsia="宋体" w:cs="宋体"/>
                <w:kern w:val="0"/>
                <w:sz w:val="20"/>
                <w:szCs w:val="20"/>
              </w:rPr>
              <w:t>单</w:t>
            </w:r>
            <w:r>
              <w:rPr>
                <w:rFonts w:hint="eastAsia" w:ascii="宋?" w:hAnsi="宋?" w:cs="宋?"/>
                <w:kern w:val="0"/>
                <w:sz w:val="20"/>
                <w:szCs w:val="20"/>
              </w:rPr>
              <w:t>位</w:t>
            </w:r>
          </w:p>
        </w:tc>
        <w:tc>
          <w:tcPr>
            <w:tcW w:w="7202"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_GB2312" w:hAnsi="仿宋_GB2312" w:eastAsia="仿宋_GB2312" w:cs="仿宋_GB2312"/>
                <w:sz w:val="32"/>
                <w:szCs w:val="32"/>
                <w:lang w:eastAsia="zh-CN"/>
              </w:rPr>
            </w:pPr>
            <w:r>
              <w:rPr>
                <w:rFonts w:hint="eastAsia" w:ascii="宋体" w:hAnsi="宋体" w:cs="宋体"/>
                <w:color w:val="000000"/>
                <w:kern w:val="0"/>
                <w:sz w:val="24"/>
                <w:lang w:eastAsia="zh-CN"/>
              </w:rPr>
              <w:t>龙日乡人民政府</w:t>
            </w:r>
          </w:p>
        </w:tc>
      </w:tr>
      <w:tr>
        <w:tblPrEx>
          <w:tblCellMar>
            <w:top w:w="0" w:type="dxa"/>
            <w:left w:w="0" w:type="dxa"/>
            <w:bottom w:w="0" w:type="dxa"/>
            <w:right w:w="0" w:type="dxa"/>
          </w:tblCellMar>
        </w:tblPrEx>
        <w:trPr>
          <w:trHeight w:val="555" w:hRule="atLeast"/>
        </w:trPr>
        <w:tc>
          <w:tcPr>
            <w:tcW w:w="44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sz w:val="20"/>
                <w:szCs w:val="20"/>
              </w:rPr>
            </w:pPr>
            <w:r>
              <w:rPr>
                <w:rFonts w:hint="eastAsia" w:ascii="宋体" w:hAnsi="宋体" w:eastAsia="宋体" w:cs="宋体"/>
                <w:kern w:val="0"/>
                <w:sz w:val="20"/>
                <w:szCs w:val="20"/>
              </w:rPr>
              <w:t>预</w:t>
            </w:r>
            <w:r>
              <w:rPr>
                <w:rFonts w:hint="eastAsia" w:ascii="宋?" w:hAnsi="宋?" w:cs="宋?"/>
                <w:kern w:val="0"/>
                <w:sz w:val="20"/>
                <w:szCs w:val="20"/>
              </w:rPr>
              <w:t>算</w:t>
            </w:r>
            <w:r>
              <w:rPr>
                <w:rFonts w:hint="eastAsia" w:ascii="宋体" w:hAnsi="宋体" w:eastAsia="宋体" w:cs="宋体"/>
                <w:kern w:val="0"/>
                <w:sz w:val="20"/>
                <w:szCs w:val="20"/>
              </w:rPr>
              <w:t>执</w:t>
            </w:r>
            <w:r>
              <w:rPr>
                <w:rFonts w:hint="eastAsia" w:ascii="宋?" w:hAnsi="宋?" w:cs="宋?"/>
                <w:kern w:val="0"/>
                <w:sz w:val="20"/>
                <w:szCs w:val="20"/>
              </w:rPr>
              <w:t>行情</w:t>
            </w:r>
            <w:r>
              <w:rPr>
                <w:rFonts w:hint="eastAsia" w:ascii="宋体" w:hAnsi="宋体" w:eastAsia="宋体" w:cs="宋体"/>
                <w:kern w:val="0"/>
                <w:sz w:val="20"/>
                <w:szCs w:val="20"/>
              </w:rPr>
              <w:t>况</w:t>
            </w:r>
            <w:r>
              <w:rPr>
                <w:rFonts w:ascii="宋?" w:hAnsi="宋?" w:cs="宋?"/>
                <w:kern w:val="0"/>
                <w:sz w:val="20"/>
                <w:szCs w:val="20"/>
              </w:rPr>
              <w:t>(</w:t>
            </w:r>
            <w:r>
              <w:rPr>
                <w:rFonts w:hint="eastAsia" w:ascii="宋?" w:hAnsi="宋?" w:cs="宋?"/>
                <w:kern w:val="0"/>
                <w:sz w:val="20"/>
                <w:szCs w:val="20"/>
              </w:rPr>
              <w:t>万元</w:t>
            </w:r>
          </w:p>
        </w:tc>
        <w:tc>
          <w:tcPr>
            <w:tcW w:w="18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b/>
                <w:sz w:val="24"/>
              </w:rPr>
            </w:pPr>
            <w:r>
              <w:rPr>
                <w:rFonts w:hint="eastAsia" w:ascii="宋体" w:hAnsi="宋体" w:eastAsia="宋体" w:cs="宋体"/>
                <w:b/>
                <w:kern w:val="0"/>
                <w:sz w:val="24"/>
              </w:rPr>
              <w:t>预</w:t>
            </w:r>
            <w:r>
              <w:rPr>
                <w:rFonts w:hint="eastAsia" w:ascii="宋?" w:hAnsi="宋?" w:cs="宋?"/>
                <w:b/>
                <w:kern w:val="0"/>
                <w:sz w:val="24"/>
              </w:rPr>
              <w:t>算</w:t>
            </w:r>
            <w:r>
              <w:rPr>
                <w:rFonts w:hint="eastAsia" w:ascii="宋体" w:hAnsi="宋体" w:eastAsia="宋体" w:cs="宋体"/>
                <w:b/>
                <w:kern w:val="0"/>
                <w:sz w:val="24"/>
              </w:rPr>
              <w:t>数</w:t>
            </w:r>
            <w:r>
              <w:rPr>
                <w:rFonts w:ascii="宋?" w:hAnsi="宋?" w:cs="宋?"/>
                <w:b/>
                <w:kern w:val="0"/>
                <w:sz w:val="24"/>
              </w:rPr>
              <w:t>:</w:t>
            </w:r>
          </w:p>
        </w:tc>
        <w:tc>
          <w:tcPr>
            <w:tcW w:w="192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仿宋_GB2312" w:eastAsia="仿宋_GB2312" w:cs="仿宋_GB2312"/>
                <w:sz w:val="32"/>
                <w:szCs w:val="32"/>
              </w:rPr>
            </w:pPr>
            <w:r>
              <w:rPr>
                <w:rFonts w:hint="eastAsia" w:ascii="宋体" w:cs="宋体"/>
                <w:color w:val="000000"/>
                <w:sz w:val="24"/>
              </w:rPr>
              <w:t>19296.57</w:t>
            </w:r>
            <w:r>
              <w:rPr>
                <w:rFonts w:hint="eastAsia" w:ascii="宋体" w:cs="宋体"/>
                <w:color w:val="000000"/>
                <w:sz w:val="24"/>
                <w:lang w:eastAsia="zh-CN"/>
              </w:rPr>
              <w:t>元</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 w:hAnsi="宋?" w:cs="宋?"/>
                <w:b/>
                <w:kern w:val="0"/>
                <w:sz w:val="24"/>
              </w:rPr>
            </w:pPr>
            <w:r>
              <w:rPr>
                <w:rFonts w:hint="eastAsia" w:ascii="宋?" w:hAnsi="宋?" w:cs="宋?"/>
                <w:b/>
                <w:kern w:val="0"/>
                <w:sz w:val="24"/>
              </w:rPr>
              <w:t>执行数:</w:t>
            </w:r>
          </w:p>
        </w:tc>
        <w:tc>
          <w:tcPr>
            <w:tcW w:w="353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仿宋_GB2312" w:eastAsia="仿宋_GB2312" w:cs="仿宋_GB2312"/>
                <w:sz w:val="32"/>
                <w:szCs w:val="32"/>
              </w:rPr>
            </w:pPr>
            <w:r>
              <w:rPr>
                <w:rFonts w:hint="eastAsia" w:ascii="宋体" w:cs="宋体"/>
                <w:color w:val="000000"/>
                <w:sz w:val="24"/>
              </w:rPr>
              <w:t>1</w:t>
            </w:r>
            <w:r>
              <w:rPr>
                <w:rFonts w:hint="eastAsia" w:ascii="宋体" w:cs="宋体"/>
                <w:color w:val="000000"/>
                <w:sz w:val="24"/>
                <w:lang w:val="en-US" w:eastAsia="zh-CN"/>
              </w:rPr>
              <w:t>7</w:t>
            </w:r>
            <w:r>
              <w:rPr>
                <w:rFonts w:hint="eastAsia" w:ascii="宋体" w:cs="宋体"/>
                <w:color w:val="000000"/>
                <w:sz w:val="24"/>
              </w:rPr>
              <w:t>296.57</w:t>
            </w:r>
            <w:r>
              <w:rPr>
                <w:rFonts w:hint="eastAsia" w:ascii="宋体" w:cs="宋体"/>
                <w:color w:val="000000"/>
                <w:sz w:val="24"/>
                <w:lang w:eastAsia="zh-CN"/>
              </w:rPr>
              <w:t>元</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 w:cs="宋?"/>
                <w:sz w:val="20"/>
                <w:szCs w:val="20"/>
              </w:rPr>
            </w:pPr>
          </w:p>
        </w:tc>
        <w:tc>
          <w:tcPr>
            <w:tcW w:w="18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b/>
                <w:sz w:val="24"/>
              </w:rPr>
            </w:pPr>
            <w:r>
              <w:rPr>
                <w:rFonts w:hint="eastAsia" w:ascii="宋?" w:hAnsi="宋?" w:cs="宋?"/>
                <w:b/>
                <w:kern w:val="0"/>
                <w:sz w:val="24"/>
              </w:rPr>
              <w:t>其中</w:t>
            </w:r>
            <w:r>
              <w:rPr>
                <w:rFonts w:ascii="宋?" w:cs="宋?"/>
                <w:b/>
                <w:kern w:val="0"/>
                <w:sz w:val="24"/>
              </w:rPr>
              <w:t>-</w:t>
            </w:r>
            <w:r>
              <w:rPr>
                <w:rFonts w:hint="eastAsia" w:ascii="宋体" w:hAnsi="宋体" w:eastAsia="宋体" w:cs="宋体"/>
                <w:b/>
                <w:kern w:val="0"/>
                <w:sz w:val="24"/>
              </w:rPr>
              <w:t>财</w:t>
            </w:r>
            <w:r>
              <w:rPr>
                <w:rFonts w:hint="eastAsia" w:ascii="宋?" w:hAnsi="宋?" w:cs="宋?"/>
                <w:b/>
                <w:kern w:val="0"/>
                <w:sz w:val="24"/>
              </w:rPr>
              <w:t>政</w:t>
            </w:r>
            <w:r>
              <w:rPr>
                <w:rFonts w:hint="eastAsia" w:ascii="宋体" w:hAnsi="宋体" w:eastAsia="宋体" w:cs="宋体"/>
                <w:b/>
                <w:kern w:val="0"/>
                <w:sz w:val="24"/>
              </w:rPr>
              <w:t>拨</w:t>
            </w:r>
            <w:r>
              <w:rPr>
                <w:rFonts w:hint="eastAsia" w:ascii="宋?" w:hAnsi="宋?" w:cs="宋?"/>
                <w:b/>
                <w:kern w:val="0"/>
                <w:sz w:val="24"/>
              </w:rPr>
              <w:t>款</w:t>
            </w:r>
            <w:r>
              <w:rPr>
                <w:rFonts w:ascii="宋?" w:hAnsi="宋?" w:cs="宋?"/>
                <w:b/>
                <w:kern w:val="0"/>
                <w:sz w:val="24"/>
              </w:rPr>
              <w:t>:</w:t>
            </w:r>
          </w:p>
        </w:tc>
        <w:tc>
          <w:tcPr>
            <w:tcW w:w="192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仿宋_GB2312" w:eastAsia="仿宋_GB2312" w:cs="仿宋_GB2312"/>
                <w:sz w:val="32"/>
                <w:szCs w:val="32"/>
              </w:rPr>
            </w:pPr>
            <w:r>
              <w:rPr>
                <w:rFonts w:hint="eastAsia" w:ascii="宋体" w:cs="宋体"/>
                <w:color w:val="000000"/>
                <w:sz w:val="24"/>
              </w:rPr>
              <w:t>19296.57</w:t>
            </w:r>
            <w:r>
              <w:rPr>
                <w:rFonts w:hint="eastAsia" w:ascii="宋体" w:cs="宋体"/>
                <w:color w:val="000000"/>
                <w:sz w:val="24"/>
                <w:lang w:eastAsia="zh-CN"/>
              </w:rPr>
              <w:t>元</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 w:hAnsi="宋?" w:cs="宋?"/>
                <w:b/>
                <w:kern w:val="0"/>
                <w:sz w:val="24"/>
              </w:rPr>
            </w:pPr>
            <w:r>
              <w:rPr>
                <w:rFonts w:hint="eastAsia" w:ascii="宋?" w:hAnsi="宋?" w:cs="宋?"/>
                <w:b/>
                <w:kern w:val="0"/>
                <w:sz w:val="24"/>
              </w:rPr>
              <w:t>其中-财政拨款:</w:t>
            </w:r>
          </w:p>
        </w:tc>
        <w:tc>
          <w:tcPr>
            <w:tcW w:w="353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仿宋_GB2312" w:eastAsia="仿宋_GB2312" w:cs="仿宋_GB2312"/>
                <w:sz w:val="32"/>
                <w:szCs w:val="32"/>
              </w:rPr>
            </w:pPr>
            <w:r>
              <w:rPr>
                <w:rFonts w:hint="eastAsia" w:ascii="宋体" w:cs="宋体"/>
                <w:color w:val="000000"/>
                <w:sz w:val="24"/>
              </w:rPr>
              <w:t>1</w:t>
            </w:r>
            <w:r>
              <w:rPr>
                <w:rFonts w:hint="eastAsia" w:ascii="宋体" w:cs="宋体"/>
                <w:color w:val="000000"/>
                <w:sz w:val="24"/>
                <w:lang w:val="en-US" w:eastAsia="zh-CN"/>
              </w:rPr>
              <w:t>7</w:t>
            </w:r>
            <w:r>
              <w:rPr>
                <w:rFonts w:hint="eastAsia" w:ascii="宋体" w:cs="宋体"/>
                <w:color w:val="000000"/>
                <w:sz w:val="24"/>
              </w:rPr>
              <w:t>296.57</w:t>
            </w:r>
            <w:r>
              <w:rPr>
                <w:rFonts w:hint="eastAsia" w:ascii="宋体" w:cs="宋体"/>
                <w:color w:val="000000"/>
                <w:sz w:val="24"/>
                <w:lang w:eastAsia="zh-CN"/>
              </w:rPr>
              <w:t>元</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 w:cs="宋?"/>
                <w:sz w:val="20"/>
                <w:szCs w:val="20"/>
              </w:rPr>
            </w:pPr>
          </w:p>
        </w:tc>
        <w:tc>
          <w:tcPr>
            <w:tcW w:w="18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b/>
                <w:sz w:val="24"/>
              </w:rPr>
            </w:pPr>
            <w:r>
              <w:rPr>
                <w:rFonts w:hint="eastAsia" w:ascii="宋?" w:hAnsi="宋?" w:cs="宋?"/>
                <w:b/>
                <w:kern w:val="0"/>
                <w:sz w:val="24"/>
                <w:lang w:eastAsia="zh-CN"/>
              </w:rPr>
              <w:t>其他资金</w:t>
            </w:r>
            <w:r>
              <w:rPr>
                <w:rFonts w:ascii="宋?" w:hAnsi="宋?" w:cs="宋?"/>
                <w:b/>
                <w:kern w:val="0"/>
                <w:sz w:val="24"/>
              </w:rPr>
              <w:t>:</w:t>
            </w:r>
          </w:p>
        </w:tc>
        <w:tc>
          <w:tcPr>
            <w:tcW w:w="192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仿宋_GB2312" w:eastAsia="仿宋_GB2312" w:cs="仿宋_GB2312"/>
                <w:sz w:val="32"/>
                <w:szCs w:val="32"/>
              </w:rPr>
            </w:pPr>
            <w:r>
              <w:rPr>
                <w:rFonts w:ascii="仿宋_GB2312" w:hAnsi="仿宋_GB2312" w:eastAsia="仿宋_GB2312" w:cs="仿宋_GB2312"/>
                <w:sz w:val="32"/>
                <w:szCs w:val="32"/>
              </w:rPr>
              <w:t>0</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 w:hAnsi="宋?" w:cs="宋?"/>
                <w:b/>
                <w:kern w:val="0"/>
                <w:sz w:val="24"/>
              </w:rPr>
            </w:pPr>
            <w:r>
              <w:rPr>
                <w:rFonts w:hint="eastAsia" w:ascii="宋?" w:hAnsi="宋?" w:cs="宋?"/>
                <w:b/>
                <w:kern w:val="0"/>
                <w:sz w:val="24"/>
                <w:lang w:eastAsia="zh-CN"/>
              </w:rPr>
              <w:t>其他资金</w:t>
            </w:r>
            <w:r>
              <w:rPr>
                <w:rFonts w:hint="eastAsia" w:ascii="宋?" w:hAnsi="宋?" w:cs="宋?"/>
                <w:b/>
                <w:kern w:val="0"/>
                <w:sz w:val="24"/>
              </w:rPr>
              <w:t>:</w:t>
            </w:r>
          </w:p>
        </w:tc>
        <w:tc>
          <w:tcPr>
            <w:tcW w:w="353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仿宋_GB2312" w:eastAsia="仿宋_GB2312" w:cs="仿宋_GB2312"/>
                <w:sz w:val="32"/>
                <w:szCs w:val="32"/>
              </w:rPr>
            </w:pPr>
            <w:r>
              <w:rPr>
                <w:rFonts w:ascii="仿宋_GB2312" w:hAnsi="仿宋_GB2312" w:eastAsia="仿宋_GB2312" w:cs="仿宋_GB2312"/>
                <w:sz w:val="32"/>
                <w:szCs w:val="32"/>
              </w:rPr>
              <w:t>0</w:t>
            </w:r>
          </w:p>
        </w:tc>
      </w:tr>
      <w:tr>
        <w:tblPrEx>
          <w:tblCellMar>
            <w:top w:w="0" w:type="dxa"/>
            <w:left w:w="0" w:type="dxa"/>
            <w:bottom w:w="0" w:type="dxa"/>
            <w:right w:w="0" w:type="dxa"/>
          </w:tblCellMar>
        </w:tblPrEx>
        <w:trPr>
          <w:trHeight w:val="555" w:hRule="atLeast"/>
        </w:trPr>
        <w:tc>
          <w:tcPr>
            <w:tcW w:w="44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sz w:val="20"/>
                <w:szCs w:val="20"/>
              </w:rPr>
            </w:pPr>
            <w:r>
              <w:rPr>
                <w:rFonts w:hint="eastAsia" w:ascii="宋?" w:hAnsi="宋?" w:cs="宋?"/>
                <w:kern w:val="0"/>
                <w:sz w:val="20"/>
                <w:szCs w:val="20"/>
              </w:rPr>
              <w:t>年度目</w:t>
            </w:r>
            <w:r>
              <w:rPr>
                <w:rFonts w:hint="eastAsia" w:ascii="宋体" w:hAnsi="宋体" w:eastAsia="宋体" w:cs="宋体"/>
                <w:kern w:val="0"/>
                <w:sz w:val="20"/>
                <w:szCs w:val="20"/>
              </w:rPr>
              <w:t>标</w:t>
            </w:r>
            <w:r>
              <w:rPr>
                <w:rFonts w:hint="eastAsia" w:ascii="宋?" w:hAnsi="宋?" w:cs="宋?"/>
                <w:kern w:val="0"/>
                <w:sz w:val="20"/>
                <w:szCs w:val="20"/>
              </w:rPr>
              <w:t>完成情</w:t>
            </w:r>
            <w:r>
              <w:rPr>
                <w:rFonts w:hint="eastAsia" w:ascii="宋体" w:hAnsi="宋体" w:eastAsia="宋体" w:cs="宋体"/>
                <w:kern w:val="0"/>
                <w:sz w:val="20"/>
                <w:szCs w:val="20"/>
              </w:rPr>
              <w:t>况</w:t>
            </w:r>
          </w:p>
        </w:tc>
        <w:tc>
          <w:tcPr>
            <w:tcW w:w="262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b/>
                <w:sz w:val="24"/>
              </w:rPr>
            </w:pPr>
            <w:r>
              <w:rPr>
                <w:rFonts w:hint="eastAsia" w:ascii="宋体" w:hAnsi="宋体" w:eastAsia="宋体" w:cs="宋体"/>
                <w:b/>
                <w:kern w:val="0"/>
                <w:sz w:val="24"/>
              </w:rPr>
              <w:t>预</w:t>
            </w:r>
            <w:r>
              <w:rPr>
                <w:rFonts w:hint="eastAsia" w:ascii="宋?" w:hAnsi="宋?" w:cs="宋?"/>
                <w:b/>
                <w:kern w:val="0"/>
                <w:sz w:val="24"/>
              </w:rPr>
              <w:t>期目</w:t>
            </w:r>
            <w:r>
              <w:rPr>
                <w:rFonts w:hint="eastAsia" w:ascii="宋体" w:hAnsi="宋体" w:eastAsia="宋体" w:cs="宋体"/>
                <w:b/>
                <w:kern w:val="0"/>
                <w:sz w:val="24"/>
              </w:rPr>
              <w:t>标</w:t>
            </w:r>
          </w:p>
        </w:tc>
        <w:tc>
          <w:tcPr>
            <w:tcW w:w="6455"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b/>
                <w:sz w:val="24"/>
              </w:rPr>
            </w:pPr>
            <w:r>
              <w:rPr>
                <w:rFonts w:hint="eastAsia" w:ascii="宋体" w:hAnsi="宋体" w:eastAsia="宋体" w:cs="宋体"/>
                <w:b/>
                <w:kern w:val="0"/>
                <w:sz w:val="24"/>
              </w:rPr>
              <w:t>实际</w:t>
            </w:r>
            <w:r>
              <w:rPr>
                <w:rFonts w:hint="eastAsia" w:ascii="宋?" w:hAnsi="宋?" w:cs="宋?"/>
                <w:b/>
                <w:kern w:val="0"/>
                <w:sz w:val="24"/>
              </w:rPr>
              <w:t>完成目</w:t>
            </w:r>
            <w:r>
              <w:rPr>
                <w:rFonts w:hint="eastAsia" w:ascii="宋体" w:hAnsi="宋体" w:eastAsia="宋体" w:cs="宋体"/>
                <w:b/>
                <w:kern w:val="0"/>
                <w:sz w:val="24"/>
              </w:rPr>
              <w:t>标</w:t>
            </w:r>
          </w:p>
        </w:tc>
      </w:tr>
      <w:tr>
        <w:tblPrEx>
          <w:tblCellMar>
            <w:top w:w="0" w:type="dxa"/>
            <w:left w:w="0" w:type="dxa"/>
            <w:bottom w:w="0" w:type="dxa"/>
            <w:right w:w="0" w:type="dxa"/>
          </w:tblCellMar>
        </w:tblPrEx>
        <w:trPr>
          <w:trHeight w:val="2792"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 w:cs="宋?"/>
                <w:sz w:val="20"/>
                <w:szCs w:val="20"/>
              </w:rPr>
            </w:pPr>
          </w:p>
        </w:tc>
        <w:tc>
          <w:tcPr>
            <w:tcW w:w="262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 w:cs="宋?"/>
                <w:b/>
                <w:sz w:val="24"/>
              </w:rPr>
            </w:pPr>
            <w:r>
              <w:rPr>
                <w:rFonts w:hint="eastAsia" w:ascii="宋体" w:cs="宋体"/>
                <w:color w:val="000000"/>
                <w:sz w:val="24"/>
                <w:lang w:eastAsia="zh-CN"/>
              </w:rPr>
              <w:t>完成</w:t>
            </w:r>
            <w:r>
              <w:rPr>
                <w:rFonts w:hint="eastAsia" w:ascii="宋体" w:hAnsi="宋体" w:cs="宋体"/>
                <w:color w:val="000000"/>
                <w:kern w:val="0"/>
                <w:sz w:val="24"/>
              </w:rPr>
              <w:t>壤噶夺玛村日间护理中心</w:t>
            </w:r>
            <w:r>
              <w:rPr>
                <w:rFonts w:hint="eastAsia" w:ascii="宋体" w:hAnsi="宋体" w:cs="宋体"/>
                <w:color w:val="000000"/>
                <w:kern w:val="0"/>
                <w:sz w:val="24"/>
                <w:lang w:eastAsia="zh-CN"/>
              </w:rPr>
              <w:t>建设，为全村</w:t>
            </w:r>
            <w:r>
              <w:rPr>
                <w:rFonts w:hint="eastAsia" w:ascii="宋体" w:hAnsi="宋体" w:cs="宋体"/>
                <w:color w:val="000000"/>
                <w:kern w:val="0"/>
                <w:sz w:val="24"/>
                <w:lang w:val="en-US" w:eastAsia="zh-CN"/>
              </w:rPr>
              <w:t>60岁以上的老人提供了膳食服务、个人照顾、保健康复、休闲娱乐等托养服务</w:t>
            </w:r>
          </w:p>
        </w:tc>
        <w:tc>
          <w:tcPr>
            <w:tcW w:w="6455"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adjustRightInd w:val="0"/>
              <w:snapToGrid w:val="0"/>
              <w:spacing w:line="520" w:lineRule="exact"/>
              <w:ind w:firstLine="720"/>
              <w:rPr>
                <w:rFonts w:ascii="仿宋_GB2312" w:hAnsi="宋?" w:eastAsia="仿宋_GB2312" w:cs="仿宋_GB2312"/>
                <w:sz w:val="24"/>
                <w:szCs w:val="21"/>
              </w:rPr>
            </w:pPr>
            <w:r>
              <w:rPr>
                <w:rFonts w:hint="eastAsia" w:ascii="宋体" w:cs="宋体"/>
                <w:color w:val="000000"/>
                <w:sz w:val="24"/>
                <w:lang w:eastAsia="zh-CN"/>
              </w:rPr>
              <w:t>完成</w:t>
            </w:r>
            <w:r>
              <w:rPr>
                <w:rFonts w:hint="eastAsia" w:ascii="宋体" w:hAnsi="宋体" w:cs="宋体"/>
                <w:color w:val="000000"/>
                <w:kern w:val="0"/>
                <w:sz w:val="24"/>
              </w:rPr>
              <w:t>壤噶夺玛村日间护理中心</w:t>
            </w:r>
            <w:r>
              <w:rPr>
                <w:rFonts w:hint="eastAsia" w:ascii="宋体" w:hAnsi="宋体" w:cs="宋体"/>
                <w:color w:val="000000"/>
                <w:kern w:val="0"/>
                <w:sz w:val="24"/>
                <w:lang w:eastAsia="zh-CN"/>
              </w:rPr>
              <w:t>建设，</w:t>
            </w:r>
            <w:r>
              <w:rPr>
                <w:rFonts w:hint="eastAsia" w:ascii="宋体" w:cs="宋体"/>
                <w:color w:val="000000"/>
                <w:sz w:val="24"/>
                <w:lang w:eastAsia="zh-CN"/>
              </w:rPr>
              <w:t>完成</w:t>
            </w:r>
            <w:r>
              <w:rPr>
                <w:rFonts w:hint="eastAsia" w:ascii="宋体" w:hAnsi="宋体" w:cs="宋体"/>
                <w:color w:val="000000"/>
                <w:kern w:val="0"/>
                <w:sz w:val="24"/>
              </w:rPr>
              <w:t>壤噶夺玛村日间护理中心</w:t>
            </w:r>
            <w:r>
              <w:rPr>
                <w:rFonts w:hint="eastAsia" w:ascii="宋体" w:hAnsi="宋体" w:cs="宋体"/>
                <w:color w:val="000000"/>
                <w:kern w:val="0"/>
                <w:sz w:val="24"/>
                <w:lang w:eastAsia="zh-CN"/>
              </w:rPr>
              <w:t>建设，为全村</w:t>
            </w:r>
            <w:r>
              <w:rPr>
                <w:rFonts w:hint="eastAsia" w:ascii="宋体" w:hAnsi="宋体" w:cs="宋体"/>
                <w:color w:val="000000"/>
                <w:kern w:val="0"/>
                <w:sz w:val="24"/>
                <w:lang w:val="en-US" w:eastAsia="zh-CN"/>
              </w:rPr>
              <w:t>60岁以上的老人提供了膳食服务、个人照顾、保健康复、休闲娱乐等托养服务</w:t>
            </w:r>
          </w:p>
          <w:p>
            <w:pPr>
              <w:adjustRightInd w:val="0"/>
              <w:snapToGrid w:val="0"/>
              <w:spacing w:line="520" w:lineRule="exact"/>
              <w:ind w:firstLine="720"/>
              <w:rPr>
                <w:rFonts w:ascii="仿宋_GB2312" w:hAnsi="宋?" w:eastAsia="仿宋_GB2312" w:cs="仿宋_GB2312"/>
              </w:rPr>
            </w:pPr>
          </w:p>
          <w:p>
            <w:pPr>
              <w:jc w:val="center"/>
              <w:rPr>
                <w:rFonts w:ascii="宋?" w:cs="宋?"/>
                <w:b/>
                <w:sz w:val="24"/>
              </w:rPr>
            </w:pPr>
          </w:p>
        </w:tc>
      </w:tr>
      <w:tr>
        <w:tblPrEx>
          <w:tblCellMar>
            <w:top w:w="0" w:type="dxa"/>
            <w:left w:w="0" w:type="dxa"/>
            <w:bottom w:w="0" w:type="dxa"/>
            <w:right w:w="0" w:type="dxa"/>
          </w:tblCellMar>
        </w:tblPrEx>
        <w:trPr>
          <w:trHeight w:val="555" w:hRule="atLeast"/>
        </w:trPr>
        <w:tc>
          <w:tcPr>
            <w:tcW w:w="44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hAnsi="宋?" w:eastAsia="仿宋_GB2312" w:cs="仿宋_GB2312"/>
                <w:sz w:val="24"/>
              </w:rPr>
            </w:pPr>
            <w:r>
              <w:rPr>
                <w:rFonts w:hint="eastAsia" w:ascii="仿宋_GB2312" w:hAnsi="宋?" w:eastAsia="仿宋_GB2312" w:cs="仿宋_GB2312"/>
                <w:kern w:val="0"/>
                <w:sz w:val="24"/>
              </w:rPr>
              <w:t>绩效指标完成情况</w:t>
            </w:r>
          </w:p>
        </w:tc>
        <w:tc>
          <w:tcPr>
            <w:tcW w:w="83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b/>
                <w:sz w:val="20"/>
                <w:szCs w:val="20"/>
              </w:rPr>
            </w:pPr>
            <w:r>
              <w:pict>
                <v:shape id="直接连接符_10" o:spid="_x0000_s1026" o:spt="75" alt="/" type="#_x0000_t75" style="position:absolute;left:0pt;margin-left:33pt;margin-top:30.75pt;height:0.75pt;width:0.75pt;z-index:251652096;mso-width-relative:page;mso-height-relative:page;" filled="f" o:preferrelative="t" stroked="f" coordsize="21600,21600">
                  <v:path/>
                  <v:fill on="f" focussize="0,0"/>
                  <v:stroke on="f" joinstyle="miter"/>
                  <v:imagedata r:id="rId13" o:title=""/>
                  <o:lock v:ext="edit" aspectratio="t"/>
                </v:shape>
              </w:pict>
            </w:r>
            <w:r>
              <w:pict>
                <v:shape id="直接连接符_8" o:spid="_x0000_s1027" o:spt="75" alt="/" type="#_x0000_t75" style="position:absolute;left:0pt;margin-left:33pt;margin-top:30.75pt;height:0.75pt;width:0.75pt;z-index:251653120;mso-width-relative:page;mso-height-relative:page;" filled="f" o:preferrelative="t" stroked="f" coordsize="21600,21600">
                  <v:path/>
                  <v:fill on="f" focussize="0,0"/>
                  <v:stroke on="f" joinstyle="miter"/>
                  <v:imagedata r:id="rId13" o:title=""/>
                  <o:lock v:ext="edit" aspectratio="t"/>
                </v:shape>
              </w:pict>
            </w:r>
            <w:r>
              <w:pict>
                <v:shape id="直接连接符_9" o:spid="_x0000_s1028" o:spt="75" alt="/" type="#_x0000_t75" style="position:absolute;left:0pt;margin-left:33pt;margin-top:30.75pt;height:0.75pt;width:0.75pt;z-index:251654144;mso-width-relative:page;mso-height-relative:page;" filled="f" o:preferrelative="t" stroked="f" coordsize="21600,21600">
                  <v:path/>
                  <v:fill on="f" focussize="0,0"/>
                  <v:stroke on="f" joinstyle="miter"/>
                  <v:imagedata r:id="rId13" o:title=""/>
                  <o:lock v:ext="edit" aspectratio="t"/>
                </v:shape>
              </w:pict>
            </w:r>
            <w:r>
              <w:pict>
                <v:shape id="直接连接符_7" o:spid="_x0000_s1029" o:spt="75" alt="/" type="#_x0000_t75" style="position:absolute;left:0pt;margin-left:33pt;margin-top:30.75pt;height:0.75pt;width:0.75pt;z-index:251655168;mso-width-relative:page;mso-height-relative:page;" filled="f" o:preferrelative="t" stroked="f" coordsize="21600,21600">
                  <v:path/>
                  <v:fill on="f" focussize="0,0"/>
                  <v:stroke on="f" joinstyle="miter"/>
                  <v:imagedata r:id="rId13" o:title=""/>
                  <o:lock v:ext="edit" aspectratio="t"/>
                </v:shape>
              </w:pict>
            </w:r>
            <w:r>
              <w:rPr>
                <w:rFonts w:hint="eastAsia" w:ascii="宋?" w:hAnsi="宋?" w:cs="宋?"/>
                <w:b/>
                <w:kern w:val="0"/>
                <w:sz w:val="20"/>
                <w:szCs w:val="20"/>
              </w:rPr>
              <w:t>一</w:t>
            </w:r>
            <w:r>
              <w:rPr>
                <w:rFonts w:hint="eastAsia" w:ascii="宋体" w:hAnsi="宋体" w:eastAsia="宋体" w:cs="宋体"/>
                <w:b/>
                <w:kern w:val="0"/>
                <w:sz w:val="20"/>
                <w:szCs w:val="20"/>
              </w:rPr>
              <w:t>级</w:t>
            </w:r>
            <w:r>
              <w:rPr>
                <w:rFonts w:hint="eastAsia" w:ascii="宋?" w:hAnsi="宋?" w:cs="宋?"/>
                <w:b/>
                <w:kern w:val="0"/>
                <w:sz w:val="20"/>
                <w:szCs w:val="20"/>
              </w:rPr>
              <w:t>指</w:t>
            </w:r>
            <w:r>
              <w:rPr>
                <w:rFonts w:hint="eastAsia" w:ascii="宋体" w:hAnsi="宋体" w:eastAsia="宋体" w:cs="宋体"/>
                <w:b/>
                <w:kern w:val="0"/>
                <w:sz w:val="20"/>
                <w:szCs w:val="20"/>
              </w:rPr>
              <w:t>标</w:t>
            </w: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b/>
                <w:sz w:val="20"/>
                <w:szCs w:val="20"/>
              </w:rPr>
            </w:pPr>
            <w:r>
              <w:rPr>
                <w:rFonts w:hint="eastAsia" w:ascii="宋?" w:hAnsi="宋?" w:cs="宋?"/>
                <w:b/>
                <w:kern w:val="0"/>
                <w:sz w:val="20"/>
                <w:szCs w:val="20"/>
              </w:rPr>
              <w:t>二</w:t>
            </w:r>
            <w:r>
              <w:rPr>
                <w:rFonts w:hint="eastAsia" w:ascii="宋体" w:hAnsi="宋体" w:eastAsia="宋体" w:cs="宋体"/>
                <w:b/>
                <w:kern w:val="0"/>
                <w:sz w:val="20"/>
                <w:szCs w:val="20"/>
              </w:rPr>
              <w:t>级</w:t>
            </w:r>
            <w:r>
              <w:rPr>
                <w:rFonts w:hint="eastAsia" w:ascii="宋?" w:hAnsi="宋?" w:cs="宋?"/>
                <w:b/>
                <w:kern w:val="0"/>
                <w:sz w:val="20"/>
                <w:szCs w:val="20"/>
              </w:rPr>
              <w:t>指</w:t>
            </w:r>
            <w:r>
              <w:rPr>
                <w:rFonts w:hint="eastAsia" w:ascii="宋体" w:hAnsi="宋体" w:eastAsia="宋体" w:cs="宋体"/>
                <w:b/>
                <w:kern w:val="0"/>
                <w:sz w:val="20"/>
                <w:szCs w:val="20"/>
              </w:rPr>
              <w:t>标</w:t>
            </w:r>
          </w:p>
        </w:tc>
        <w:tc>
          <w:tcPr>
            <w:tcW w:w="74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b/>
                <w:sz w:val="20"/>
                <w:szCs w:val="20"/>
              </w:rPr>
            </w:pPr>
            <w:r>
              <w:rPr>
                <w:rFonts w:hint="eastAsia" w:ascii="宋?" w:hAnsi="宋?" w:cs="宋?"/>
                <w:b/>
                <w:kern w:val="0"/>
                <w:sz w:val="20"/>
                <w:szCs w:val="20"/>
              </w:rPr>
              <w:t>三</w:t>
            </w:r>
            <w:r>
              <w:rPr>
                <w:rFonts w:hint="eastAsia" w:ascii="宋体" w:hAnsi="宋体" w:eastAsia="宋体" w:cs="宋体"/>
                <w:b/>
                <w:kern w:val="0"/>
                <w:sz w:val="20"/>
                <w:szCs w:val="20"/>
              </w:rPr>
              <w:t>级</w:t>
            </w:r>
            <w:r>
              <w:rPr>
                <w:rFonts w:hint="eastAsia" w:ascii="宋?" w:hAnsi="宋?" w:cs="宋?"/>
                <w:b/>
                <w:kern w:val="0"/>
                <w:sz w:val="20"/>
                <w:szCs w:val="20"/>
              </w:rPr>
              <w:t>指</w:t>
            </w:r>
            <w:r>
              <w:rPr>
                <w:rFonts w:hint="eastAsia" w:ascii="宋体" w:hAnsi="宋体" w:eastAsia="宋体" w:cs="宋体"/>
                <w:b/>
                <w:kern w:val="0"/>
                <w:sz w:val="20"/>
                <w:szCs w:val="20"/>
              </w:rPr>
              <w:t>标</w:t>
            </w:r>
          </w:p>
        </w:tc>
        <w:tc>
          <w:tcPr>
            <w:tcW w:w="2917"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b/>
                <w:sz w:val="20"/>
                <w:szCs w:val="20"/>
              </w:rPr>
            </w:pPr>
            <w:r>
              <w:rPr>
                <w:rFonts w:hint="eastAsia" w:ascii="宋?" w:hAnsi="宋?" w:cs="宋?"/>
                <w:b/>
                <w:kern w:val="0"/>
                <w:sz w:val="20"/>
                <w:szCs w:val="20"/>
              </w:rPr>
              <w:t>指</w:t>
            </w:r>
            <w:r>
              <w:rPr>
                <w:rFonts w:hint="eastAsia" w:ascii="宋体" w:hAnsi="宋体" w:eastAsia="宋体" w:cs="宋体"/>
                <w:b/>
                <w:kern w:val="0"/>
                <w:sz w:val="20"/>
                <w:szCs w:val="20"/>
              </w:rPr>
              <w:t>标评</w:t>
            </w:r>
            <w:r>
              <w:rPr>
                <w:rFonts w:hint="eastAsia" w:ascii="宋?" w:hAnsi="宋?" w:cs="宋?"/>
                <w:b/>
                <w:kern w:val="0"/>
                <w:sz w:val="20"/>
                <w:szCs w:val="20"/>
              </w:rPr>
              <w:t>价</w:t>
            </w:r>
            <w:r>
              <w:rPr>
                <w:rFonts w:hint="eastAsia" w:ascii="宋体" w:hAnsi="宋体" w:eastAsia="宋体" w:cs="宋体"/>
                <w:b/>
                <w:kern w:val="0"/>
                <w:sz w:val="20"/>
                <w:szCs w:val="20"/>
              </w:rPr>
              <w:t>内</w:t>
            </w:r>
            <w:r>
              <w:rPr>
                <w:rFonts w:hint="eastAsia" w:ascii="宋?" w:hAnsi="宋?" w:cs="宋?"/>
                <w:b/>
                <w:kern w:val="0"/>
                <w:sz w:val="20"/>
                <w:szCs w:val="20"/>
              </w:rPr>
              <w:t>容</w:t>
            </w:r>
          </w:p>
        </w:tc>
        <w:tc>
          <w:tcPr>
            <w:tcW w:w="180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b/>
                <w:sz w:val="20"/>
                <w:szCs w:val="20"/>
              </w:rPr>
            </w:pPr>
            <w:r>
              <w:rPr>
                <w:rFonts w:hint="eastAsia" w:ascii="宋体" w:hAnsi="宋体" w:eastAsia="宋体" w:cs="宋体"/>
                <w:b/>
                <w:kern w:val="0"/>
                <w:sz w:val="20"/>
                <w:szCs w:val="20"/>
              </w:rPr>
              <w:t>预</w:t>
            </w:r>
            <w:r>
              <w:rPr>
                <w:rFonts w:hint="eastAsia" w:ascii="宋?" w:hAnsi="宋?" w:cs="宋?"/>
                <w:b/>
                <w:kern w:val="0"/>
                <w:sz w:val="20"/>
                <w:szCs w:val="20"/>
              </w:rPr>
              <w:t>期指</w:t>
            </w:r>
            <w:r>
              <w:rPr>
                <w:rFonts w:hint="eastAsia" w:ascii="宋体" w:hAnsi="宋体" w:eastAsia="宋体" w:cs="宋体"/>
                <w:b/>
                <w:kern w:val="0"/>
                <w:sz w:val="20"/>
                <w:szCs w:val="20"/>
              </w:rPr>
              <w:t>标值</w:t>
            </w:r>
            <w:r>
              <w:rPr>
                <w:rFonts w:ascii="宋?" w:hAnsi="宋?" w:cs="宋?"/>
                <w:b/>
                <w:kern w:val="0"/>
                <w:sz w:val="20"/>
                <w:szCs w:val="20"/>
              </w:rPr>
              <w:t>(</w:t>
            </w:r>
            <w:r>
              <w:rPr>
                <w:rFonts w:hint="eastAsia" w:ascii="宋?" w:hAnsi="宋?" w:cs="宋?"/>
                <w:b/>
                <w:kern w:val="0"/>
                <w:sz w:val="20"/>
                <w:szCs w:val="20"/>
              </w:rPr>
              <w:t>包含</w:t>
            </w:r>
            <w:r>
              <w:rPr>
                <w:rFonts w:hint="eastAsia" w:ascii="宋体" w:hAnsi="宋体" w:eastAsia="宋体" w:cs="宋体"/>
                <w:b/>
                <w:kern w:val="0"/>
                <w:sz w:val="20"/>
                <w:szCs w:val="20"/>
              </w:rPr>
              <w:t>数</w:t>
            </w:r>
            <w:r>
              <w:rPr>
                <w:rFonts w:hint="eastAsia" w:ascii="宋?" w:hAnsi="宋?" w:cs="宋?"/>
                <w:b/>
                <w:kern w:val="0"/>
                <w:sz w:val="20"/>
                <w:szCs w:val="20"/>
              </w:rPr>
              <w:t>字及文字描述</w:t>
            </w:r>
            <w:r>
              <w:rPr>
                <w:rFonts w:ascii="宋?" w:hAnsi="宋?" w:cs="宋?"/>
                <w:b/>
                <w:kern w:val="0"/>
                <w:sz w:val="20"/>
                <w:szCs w:val="20"/>
              </w:rPr>
              <w:t>)</w:t>
            </w:r>
          </w:p>
        </w:tc>
        <w:tc>
          <w:tcPr>
            <w:tcW w:w="173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b/>
                <w:sz w:val="20"/>
                <w:szCs w:val="20"/>
              </w:rPr>
            </w:pPr>
            <w:r>
              <w:rPr>
                <w:rFonts w:hint="eastAsia" w:ascii="宋体" w:hAnsi="宋体" w:eastAsia="宋体" w:cs="宋体"/>
                <w:b/>
                <w:kern w:val="0"/>
                <w:sz w:val="20"/>
                <w:szCs w:val="20"/>
              </w:rPr>
              <w:t>实际</w:t>
            </w:r>
            <w:r>
              <w:rPr>
                <w:rFonts w:hint="eastAsia" w:ascii="宋?" w:hAnsi="宋?" w:cs="宋?"/>
                <w:b/>
                <w:kern w:val="0"/>
                <w:sz w:val="20"/>
                <w:szCs w:val="20"/>
              </w:rPr>
              <w:t>完成指</w:t>
            </w:r>
            <w:r>
              <w:rPr>
                <w:rFonts w:hint="eastAsia" w:ascii="宋体" w:hAnsi="宋体" w:eastAsia="宋体" w:cs="宋体"/>
                <w:b/>
                <w:kern w:val="0"/>
                <w:sz w:val="20"/>
                <w:szCs w:val="20"/>
              </w:rPr>
              <w:t>标值</w:t>
            </w:r>
            <w:r>
              <w:rPr>
                <w:rFonts w:ascii="宋?" w:hAnsi="宋?" w:cs="宋?"/>
                <w:b/>
                <w:kern w:val="0"/>
                <w:sz w:val="20"/>
                <w:szCs w:val="20"/>
              </w:rPr>
              <w:t>(</w:t>
            </w:r>
            <w:r>
              <w:rPr>
                <w:rFonts w:hint="eastAsia" w:ascii="宋?" w:hAnsi="宋?" w:cs="宋?"/>
                <w:b/>
                <w:kern w:val="0"/>
                <w:sz w:val="20"/>
                <w:szCs w:val="20"/>
              </w:rPr>
              <w:t>包含</w:t>
            </w:r>
            <w:r>
              <w:rPr>
                <w:rFonts w:hint="eastAsia" w:ascii="宋体" w:hAnsi="宋体" w:eastAsia="宋体" w:cs="宋体"/>
                <w:b/>
                <w:kern w:val="0"/>
                <w:sz w:val="20"/>
                <w:szCs w:val="20"/>
              </w:rPr>
              <w:t>数</w:t>
            </w:r>
            <w:r>
              <w:rPr>
                <w:rFonts w:hint="eastAsia" w:ascii="宋?" w:hAnsi="宋?" w:cs="宋?"/>
                <w:b/>
                <w:kern w:val="0"/>
                <w:sz w:val="20"/>
                <w:szCs w:val="20"/>
              </w:rPr>
              <w:t>字及文字描述</w:t>
            </w:r>
            <w:r>
              <w:rPr>
                <w:rFonts w:ascii="宋?" w:hAnsi="宋?" w:cs="宋?"/>
                <w:b/>
                <w:kern w:val="0"/>
                <w:sz w:val="20"/>
                <w:szCs w:val="20"/>
              </w:rPr>
              <w:t>)</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74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2917"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180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17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r>
      <w:tr>
        <w:tblPrEx>
          <w:tblCellMar>
            <w:top w:w="0" w:type="dxa"/>
            <w:left w:w="0" w:type="dxa"/>
            <w:bottom w:w="0" w:type="dxa"/>
            <w:right w:w="0" w:type="dxa"/>
          </w:tblCellMar>
        </w:tblPrEx>
        <w:trPr>
          <w:trHeight w:val="312"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74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2917"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180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17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r>
      <w:tr>
        <w:tblPrEx>
          <w:tblCellMar>
            <w:top w:w="0" w:type="dxa"/>
            <w:left w:w="0" w:type="dxa"/>
            <w:bottom w:w="0" w:type="dxa"/>
            <w:right w:w="0" w:type="dxa"/>
          </w:tblCellMar>
        </w:tblPrEx>
        <w:trPr>
          <w:trHeight w:val="76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jc w:val="left"/>
              <w:textAlignment w:val="center"/>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决</w:t>
            </w:r>
            <w:r>
              <w:rPr>
                <w:rFonts w:hint="eastAsia" w:ascii="宋?" w:hAnsi="宋?" w:cs="宋?"/>
                <w:kern w:val="0"/>
                <w:sz w:val="20"/>
                <w:szCs w:val="20"/>
              </w:rPr>
              <w:t>策</w:t>
            </w: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jc w:val="center"/>
              <w:textAlignment w:val="bottom"/>
              <w:rPr>
                <w:rFonts w:ascii="宋?" w:cs="宋?"/>
                <w:sz w:val="20"/>
                <w:szCs w:val="20"/>
              </w:rPr>
            </w:pPr>
            <w:r>
              <w:rPr>
                <w:rFonts w:hint="eastAsia" w:ascii="宋体" w:hAnsi="宋体" w:eastAsia="宋体" w:cs="宋体"/>
                <w:kern w:val="0"/>
                <w:sz w:val="20"/>
                <w:szCs w:val="20"/>
              </w:rPr>
              <w:t>绩</w:t>
            </w:r>
            <w:r>
              <w:rPr>
                <w:rFonts w:hint="eastAsia" w:ascii="宋?" w:hAnsi="宋?" w:cs="宋?"/>
                <w:kern w:val="0"/>
                <w:sz w:val="20"/>
                <w:szCs w:val="20"/>
              </w:rPr>
              <w:t>效目</w:t>
            </w:r>
            <w:r>
              <w:rPr>
                <w:rFonts w:hint="eastAsia" w:ascii="宋体" w:hAnsi="宋体" w:eastAsia="宋体" w:cs="宋体"/>
                <w:kern w:val="0"/>
                <w:sz w:val="20"/>
                <w:szCs w:val="20"/>
              </w:rPr>
              <w:t>标</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目</w:t>
            </w:r>
            <w:r>
              <w:rPr>
                <w:rFonts w:hint="eastAsia" w:ascii="宋体" w:hAnsi="宋体" w:eastAsia="宋体" w:cs="宋体"/>
                <w:kern w:val="0"/>
                <w:sz w:val="20"/>
                <w:szCs w:val="20"/>
              </w:rPr>
              <w:t>标内</w:t>
            </w:r>
            <w:r>
              <w:rPr>
                <w:rFonts w:hint="eastAsia" w:ascii="宋?" w:hAnsi="宋?" w:cs="宋?"/>
                <w:kern w:val="0"/>
                <w:sz w:val="20"/>
                <w:szCs w:val="20"/>
              </w:rPr>
              <w:t>容</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预</w:t>
            </w:r>
            <w:r>
              <w:rPr>
                <w:rFonts w:hint="eastAsia" w:ascii="宋?" w:hAnsi="宋?" w:cs="宋?"/>
                <w:kern w:val="0"/>
                <w:sz w:val="20"/>
                <w:szCs w:val="20"/>
              </w:rPr>
              <w:t>期提供的</w:t>
            </w:r>
            <w:r>
              <w:rPr>
                <w:rFonts w:hint="eastAsia" w:ascii="宋体" w:hAnsi="宋体" w:eastAsia="宋体" w:cs="宋体"/>
                <w:kern w:val="0"/>
                <w:sz w:val="20"/>
                <w:szCs w:val="20"/>
              </w:rPr>
              <w:t>产</w:t>
            </w:r>
            <w:r>
              <w:rPr>
                <w:rFonts w:hint="eastAsia" w:ascii="宋?" w:hAnsi="宋?" w:cs="宋?"/>
                <w:kern w:val="0"/>
                <w:sz w:val="20"/>
                <w:szCs w:val="20"/>
              </w:rPr>
              <w:t>品、服</w:t>
            </w:r>
            <w:r>
              <w:rPr>
                <w:rFonts w:hint="eastAsia" w:ascii="宋体" w:hAnsi="宋体" w:eastAsia="宋体" w:cs="宋体"/>
                <w:kern w:val="0"/>
                <w:sz w:val="20"/>
                <w:szCs w:val="20"/>
              </w:rPr>
              <w:t>务</w:t>
            </w:r>
            <w:r>
              <w:rPr>
                <w:rFonts w:hint="eastAsia" w:ascii="宋?" w:hAnsi="宋?" w:cs="宋?"/>
                <w:kern w:val="0"/>
                <w:sz w:val="20"/>
                <w:szCs w:val="20"/>
              </w:rPr>
              <w:t>、效益或其他目</w:t>
            </w:r>
            <w:r>
              <w:rPr>
                <w:rFonts w:hint="eastAsia" w:ascii="宋体" w:hAnsi="宋体" w:eastAsia="宋体" w:cs="宋体"/>
                <w:kern w:val="0"/>
                <w:sz w:val="20"/>
                <w:szCs w:val="20"/>
              </w:rPr>
              <w:t>标</w:t>
            </w:r>
            <w:r>
              <w:rPr>
                <w:rFonts w:hint="eastAsia" w:ascii="宋?" w:hAnsi="宋?" w:cs="宋?"/>
                <w:kern w:val="0"/>
                <w:sz w:val="20"/>
                <w:szCs w:val="20"/>
              </w:rPr>
              <w:t>明</w:t>
            </w:r>
            <w:r>
              <w:rPr>
                <w:rFonts w:hint="eastAsia" w:ascii="宋体" w:hAnsi="宋体" w:eastAsia="宋体" w:cs="宋体"/>
                <w:kern w:val="0"/>
                <w:sz w:val="20"/>
                <w:szCs w:val="20"/>
              </w:rPr>
              <w:t>确</w:t>
            </w:r>
            <w:r>
              <w:rPr>
                <w:rFonts w:ascii="宋?" w:cs="宋?"/>
                <w:kern w:val="0"/>
                <w:sz w:val="20"/>
                <w:szCs w:val="20"/>
              </w:rPr>
              <w:t>,</w:t>
            </w:r>
            <w:r>
              <w:rPr>
                <w:rFonts w:hint="eastAsia" w:ascii="宋体" w:hAnsi="宋体" w:eastAsia="宋体" w:cs="宋体"/>
                <w:kern w:val="0"/>
                <w:sz w:val="20"/>
                <w:szCs w:val="20"/>
              </w:rPr>
              <w:t>即绩</w:t>
            </w:r>
            <w:r>
              <w:rPr>
                <w:rFonts w:hint="eastAsia" w:ascii="宋?" w:hAnsi="宋?" w:cs="宋?"/>
                <w:kern w:val="0"/>
                <w:sz w:val="20"/>
                <w:szCs w:val="20"/>
              </w:rPr>
              <w:t>效目</w:t>
            </w:r>
            <w:r>
              <w:rPr>
                <w:rFonts w:hint="eastAsia" w:ascii="宋体" w:hAnsi="宋体" w:eastAsia="宋体" w:cs="宋体"/>
                <w:kern w:val="0"/>
                <w:sz w:val="20"/>
                <w:szCs w:val="20"/>
              </w:rPr>
              <w:t>标实际</w:t>
            </w:r>
            <w:r>
              <w:rPr>
                <w:rFonts w:hint="eastAsia" w:ascii="宋?" w:hAnsi="宋?" w:cs="宋?"/>
                <w:kern w:val="0"/>
                <w:sz w:val="20"/>
                <w:szCs w:val="20"/>
              </w:rPr>
              <w:t>明</w:t>
            </w:r>
            <w:r>
              <w:rPr>
                <w:rFonts w:hint="eastAsia" w:ascii="宋体" w:hAnsi="宋体" w:eastAsia="宋体" w:cs="宋体"/>
                <w:kern w:val="0"/>
                <w:sz w:val="20"/>
                <w:szCs w:val="20"/>
              </w:rPr>
              <w:t>确个数</w:t>
            </w:r>
            <w:r>
              <w:rPr>
                <w:rFonts w:ascii="宋?" w:hAnsi="宋?" w:cs="宋?"/>
                <w:kern w:val="0"/>
                <w:sz w:val="20"/>
                <w:szCs w:val="20"/>
              </w:rPr>
              <w:t>/</w:t>
            </w:r>
            <w:r>
              <w:rPr>
                <w:rFonts w:hint="eastAsia" w:ascii="宋体" w:hAnsi="宋体" w:eastAsia="宋体" w:cs="宋体"/>
                <w:kern w:val="0"/>
                <w:sz w:val="20"/>
                <w:szCs w:val="20"/>
              </w:rPr>
              <w:t>应当</w:t>
            </w:r>
            <w:r>
              <w:rPr>
                <w:rFonts w:hint="eastAsia" w:ascii="宋?" w:hAnsi="宋?" w:cs="宋?"/>
                <w:kern w:val="0"/>
                <w:sz w:val="20"/>
                <w:szCs w:val="20"/>
              </w:rPr>
              <w:t>明</w:t>
            </w:r>
            <w:r>
              <w:rPr>
                <w:rFonts w:hint="eastAsia" w:ascii="宋体" w:hAnsi="宋体" w:eastAsia="宋体" w:cs="宋体"/>
                <w:kern w:val="0"/>
                <w:sz w:val="20"/>
                <w:szCs w:val="20"/>
              </w:rPr>
              <w:t>确个数</w:t>
            </w:r>
            <w:r>
              <w:rPr>
                <w:rFonts w:hint="eastAsia" w:ascii="宋?" w:hAnsi="宋?" w:cs="宋?"/>
                <w:kern w:val="0"/>
                <w:sz w:val="20"/>
                <w:szCs w:val="20"/>
              </w:rPr>
              <w:t>×</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hint="eastAsia" w:ascii="宋?" w:eastAsia="宋体" w:cs="宋?"/>
                <w:kern w:val="0"/>
                <w:sz w:val="20"/>
                <w:szCs w:val="20"/>
                <w:lang w:eastAsia="zh-CN"/>
              </w:rPr>
            </w:pPr>
            <w:r>
              <w:rPr>
                <w:rFonts w:hint="eastAsia" w:ascii="宋?" w:cs="宋?"/>
                <w:kern w:val="0"/>
                <w:sz w:val="20"/>
                <w:szCs w:val="20"/>
                <w:lang w:eastAsia="zh-CN"/>
              </w:rPr>
              <w:t>完成设施设备采购建设</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kern w:val="0"/>
                <w:sz w:val="20"/>
                <w:szCs w:val="20"/>
              </w:rPr>
            </w:pPr>
            <w:r>
              <w:rPr>
                <w:rFonts w:hint="eastAsia" w:ascii="宋?" w:cs="宋?"/>
                <w:kern w:val="0"/>
                <w:sz w:val="20"/>
                <w:szCs w:val="20"/>
                <w:lang w:eastAsia="zh-CN"/>
              </w:rPr>
              <w:t>完成设施设备采购建设</w:t>
            </w:r>
          </w:p>
        </w:tc>
      </w:tr>
      <w:tr>
        <w:tblPrEx>
          <w:tblCellMar>
            <w:top w:w="0" w:type="dxa"/>
            <w:left w:w="0" w:type="dxa"/>
            <w:bottom w:w="0" w:type="dxa"/>
            <w:right w:w="0" w:type="dxa"/>
          </w:tblCellMar>
        </w:tblPrEx>
        <w:trPr>
          <w:trHeight w:val="64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eastAsia="宋体" w:cs="宋体"/>
                <w:kern w:val="0"/>
                <w:sz w:val="20"/>
                <w:szCs w:val="20"/>
              </w:rPr>
              <w:t>进</w:t>
            </w:r>
            <w:r>
              <w:rPr>
                <w:rFonts w:hint="eastAsia" w:ascii="宋?" w:hAnsi="宋?" w:cs="宋?"/>
                <w:kern w:val="0"/>
                <w:sz w:val="20"/>
                <w:szCs w:val="20"/>
              </w:rPr>
              <w:t>度</w:t>
            </w:r>
            <w:r>
              <w:rPr>
                <w:rFonts w:hint="eastAsia" w:ascii="宋体" w:hAnsi="宋体" w:eastAsia="宋体" w:cs="宋体"/>
                <w:kern w:val="0"/>
                <w:sz w:val="20"/>
                <w:szCs w:val="20"/>
              </w:rPr>
              <w:t>计划</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计划实</w:t>
            </w:r>
            <w:r>
              <w:rPr>
                <w:rFonts w:hint="eastAsia" w:ascii="宋?" w:hAnsi="宋?" w:cs="宋?"/>
                <w:kern w:val="0"/>
                <w:sz w:val="20"/>
                <w:szCs w:val="20"/>
              </w:rPr>
              <w:t>施</w:t>
            </w:r>
            <w:r>
              <w:rPr>
                <w:rFonts w:hint="eastAsia" w:ascii="宋体" w:hAnsi="宋体" w:eastAsia="宋体" w:cs="宋体"/>
                <w:kern w:val="0"/>
                <w:sz w:val="20"/>
                <w:szCs w:val="20"/>
              </w:rPr>
              <w:t>进</w:t>
            </w:r>
            <w:r>
              <w:rPr>
                <w:rFonts w:hint="eastAsia" w:ascii="宋?" w:hAnsi="宋?" w:cs="宋?"/>
                <w:kern w:val="0"/>
                <w:sz w:val="20"/>
                <w:szCs w:val="20"/>
              </w:rPr>
              <w:t>度明</w:t>
            </w:r>
            <w:r>
              <w:rPr>
                <w:rFonts w:hint="eastAsia" w:ascii="宋体" w:hAnsi="宋体" w:eastAsia="宋体" w:cs="宋体"/>
                <w:kern w:val="0"/>
                <w:sz w:val="20"/>
                <w:szCs w:val="20"/>
              </w:rPr>
              <w:t>确</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明</w:t>
            </w:r>
            <w:r>
              <w:rPr>
                <w:rFonts w:hint="eastAsia" w:ascii="宋体" w:hAnsi="宋体" w:eastAsia="宋体" w:cs="宋体"/>
                <w:sz w:val="20"/>
                <w:szCs w:val="20"/>
              </w:rPr>
              <w:t>确</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明</w:t>
            </w:r>
            <w:r>
              <w:rPr>
                <w:rFonts w:hint="eastAsia" w:ascii="宋体" w:hAnsi="宋体" w:eastAsia="宋体" w:cs="宋体"/>
                <w:sz w:val="20"/>
                <w:szCs w:val="20"/>
              </w:rPr>
              <w:t>确</w:t>
            </w:r>
          </w:p>
        </w:tc>
      </w:tr>
      <w:tr>
        <w:tblPrEx>
          <w:tblCellMar>
            <w:top w:w="0" w:type="dxa"/>
            <w:left w:w="0" w:type="dxa"/>
            <w:bottom w:w="0" w:type="dxa"/>
            <w:right w:w="0" w:type="dxa"/>
          </w:tblCellMar>
        </w:tblPrEx>
        <w:trPr>
          <w:trHeight w:val="69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目</w:t>
            </w:r>
            <w:r>
              <w:rPr>
                <w:rFonts w:hint="eastAsia" w:ascii="宋体" w:hAnsi="宋体" w:eastAsia="宋体" w:cs="宋体"/>
                <w:kern w:val="0"/>
                <w:sz w:val="20"/>
                <w:szCs w:val="20"/>
              </w:rPr>
              <w:t>标</w:t>
            </w:r>
            <w:r>
              <w:rPr>
                <w:rFonts w:hint="eastAsia" w:ascii="宋?" w:hAnsi="宋?" w:cs="宋?"/>
                <w:kern w:val="0"/>
                <w:sz w:val="20"/>
                <w:szCs w:val="20"/>
              </w:rPr>
              <w:t>匹配</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绩</w:t>
            </w:r>
            <w:r>
              <w:rPr>
                <w:rFonts w:hint="eastAsia" w:ascii="宋?" w:hAnsi="宋?" w:cs="宋?"/>
                <w:kern w:val="0"/>
                <w:sz w:val="20"/>
                <w:szCs w:val="20"/>
              </w:rPr>
              <w:t>效目</w:t>
            </w:r>
            <w:r>
              <w:rPr>
                <w:rFonts w:hint="eastAsia" w:ascii="宋体" w:hAnsi="宋体" w:eastAsia="宋体" w:cs="宋体"/>
                <w:kern w:val="0"/>
                <w:sz w:val="20"/>
                <w:szCs w:val="20"/>
              </w:rPr>
              <w:t>标设</w:t>
            </w:r>
            <w:r>
              <w:rPr>
                <w:rFonts w:hint="eastAsia" w:ascii="宋?" w:hAnsi="宋?" w:cs="宋?"/>
                <w:kern w:val="0"/>
                <w:sz w:val="20"/>
                <w:szCs w:val="20"/>
              </w:rPr>
              <w:t>定符合</w:t>
            </w:r>
            <w:r>
              <w:rPr>
                <w:rFonts w:hint="eastAsia" w:ascii="宋体" w:hAnsi="宋体" w:eastAsia="宋体" w:cs="宋体"/>
                <w:kern w:val="0"/>
                <w:sz w:val="20"/>
                <w:szCs w:val="20"/>
              </w:rPr>
              <w:t>实际</w:t>
            </w:r>
            <w:r>
              <w:rPr>
                <w:rFonts w:hint="eastAsia" w:ascii="宋?" w:hAnsi="宋?" w:cs="宋?"/>
                <w:kern w:val="0"/>
                <w:sz w:val="20"/>
                <w:szCs w:val="20"/>
              </w:rPr>
              <w:t>需求的抽</w:t>
            </w:r>
            <w:r>
              <w:rPr>
                <w:rFonts w:hint="eastAsia" w:ascii="宋体" w:hAnsi="宋体" w:eastAsia="宋体" w:cs="宋体"/>
                <w:kern w:val="0"/>
                <w:sz w:val="20"/>
                <w:szCs w:val="20"/>
              </w:rPr>
              <w:t>样项</w:t>
            </w:r>
            <w:r>
              <w:rPr>
                <w:rFonts w:hint="eastAsia" w:ascii="宋?" w:hAnsi="宋?" w:cs="宋?"/>
                <w:kern w:val="0"/>
                <w:sz w:val="20"/>
                <w:szCs w:val="20"/>
              </w:rPr>
              <w:t>目点</w:t>
            </w:r>
            <w:r>
              <w:rPr>
                <w:rFonts w:hint="eastAsia" w:ascii="宋体" w:hAnsi="宋体" w:eastAsia="宋体" w:cs="宋体"/>
                <w:kern w:val="0"/>
                <w:sz w:val="20"/>
                <w:szCs w:val="20"/>
              </w:rPr>
              <w:t>个数</w:t>
            </w:r>
            <w:r>
              <w:rPr>
                <w:rFonts w:ascii="宋?" w:hAnsi="宋?" w:cs="宋?"/>
                <w:kern w:val="0"/>
                <w:sz w:val="20"/>
                <w:szCs w:val="20"/>
              </w:rPr>
              <w:t>/</w:t>
            </w:r>
            <w:r>
              <w:rPr>
                <w:rFonts w:hint="eastAsia" w:ascii="宋?" w:hAnsi="宋?" w:cs="宋?"/>
                <w:kern w:val="0"/>
                <w:sz w:val="20"/>
                <w:szCs w:val="20"/>
              </w:rPr>
              <w:t>抽</w:t>
            </w:r>
            <w:r>
              <w:rPr>
                <w:rFonts w:hint="eastAsia" w:ascii="宋体" w:hAnsi="宋体" w:eastAsia="宋体" w:cs="宋体"/>
                <w:kern w:val="0"/>
                <w:sz w:val="20"/>
                <w:szCs w:val="20"/>
              </w:rPr>
              <w:t>样项</w:t>
            </w:r>
            <w:r>
              <w:rPr>
                <w:rFonts w:hint="eastAsia" w:ascii="宋?" w:hAnsi="宋?" w:cs="宋?"/>
                <w:kern w:val="0"/>
                <w:sz w:val="20"/>
                <w:szCs w:val="20"/>
              </w:rPr>
              <w:t>目点</w:t>
            </w:r>
            <w:r>
              <w:rPr>
                <w:rFonts w:hint="eastAsia" w:ascii="宋体" w:hAnsi="宋体" w:eastAsia="宋体" w:cs="宋体"/>
                <w:kern w:val="0"/>
                <w:sz w:val="20"/>
                <w:szCs w:val="20"/>
              </w:rPr>
              <w:t>总数</w:t>
            </w:r>
            <w:r>
              <w:rPr>
                <w:rFonts w:hint="eastAsia" w:ascii="宋?" w:hAnsi="宋?" w:cs="宋?"/>
                <w:kern w:val="0"/>
                <w:sz w:val="20"/>
                <w:szCs w:val="20"/>
              </w:rPr>
              <w:t>×</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cs="宋?"/>
                <w:kern w:val="0"/>
                <w:sz w:val="20"/>
                <w:szCs w:val="20"/>
                <w:lang w:eastAsia="zh-CN"/>
              </w:rPr>
              <w:t>完成设施设备采购建设</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cs="宋?"/>
                <w:kern w:val="0"/>
                <w:sz w:val="20"/>
                <w:szCs w:val="20"/>
                <w:lang w:eastAsia="zh-CN"/>
              </w:rPr>
              <w:t>完成设施设备采购建设</w:t>
            </w:r>
          </w:p>
        </w:tc>
      </w:tr>
      <w:tr>
        <w:tblPrEx>
          <w:tblCellMar>
            <w:top w:w="0" w:type="dxa"/>
            <w:left w:w="0" w:type="dxa"/>
            <w:bottom w:w="0" w:type="dxa"/>
            <w:right w:w="0" w:type="dxa"/>
          </w:tblCellMar>
        </w:tblPrEx>
        <w:trPr>
          <w:trHeight w:val="76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jc w:val="center"/>
              <w:textAlignment w:val="bottom"/>
              <w:rPr>
                <w:rFonts w:ascii="宋?" w:cs="宋?"/>
                <w:sz w:val="20"/>
                <w:szCs w:val="20"/>
              </w:rPr>
            </w:pPr>
            <w:r>
              <w:rPr>
                <w:rFonts w:hint="eastAsia" w:ascii="宋体" w:hAnsi="宋体" w:eastAsia="宋体" w:cs="宋体"/>
                <w:kern w:val="0"/>
                <w:sz w:val="20"/>
                <w:szCs w:val="20"/>
              </w:rPr>
              <w:t>决</w:t>
            </w:r>
            <w:r>
              <w:rPr>
                <w:rFonts w:hint="eastAsia" w:ascii="宋?" w:hAnsi="宋?" w:cs="宋?"/>
                <w:kern w:val="0"/>
                <w:sz w:val="20"/>
                <w:szCs w:val="20"/>
              </w:rPr>
              <w:t>策依据</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政策依据</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目符合</w:t>
            </w:r>
            <w:r>
              <w:rPr>
                <w:rFonts w:hint="eastAsia" w:ascii="宋体" w:hAnsi="宋体" w:eastAsia="宋体" w:cs="宋体"/>
                <w:kern w:val="0"/>
                <w:sz w:val="20"/>
                <w:szCs w:val="20"/>
              </w:rPr>
              <w:t>党</w:t>
            </w:r>
            <w:r>
              <w:rPr>
                <w:rFonts w:hint="eastAsia" w:ascii="宋?" w:hAnsi="宋?" w:cs="宋?"/>
                <w:kern w:val="0"/>
                <w:sz w:val="20"/>
                <w:szCs w:val="20"/>
              </w:rPr>
              <w:t>中央、</w:t>
            </w:r>
            <w:r>
              <w:rPr>
                <w:rFonts w:hint="eastAsia" w:ascii="宋体" w:hAnsi="宋体" w:eastAsia="宋体" w:cs="宋体"/>
                <w:kern w:val="0"/>
                <w:sz w:val="20"/>
                <w:szCs w:val="20"/>
              </w:rPr>
              <w:t>国务</w:t>
            </w:r>
            <w:r>
              <w:rPr>
                <w:rFonts w:hint="eastAsia" w:ascii="宋?" w:hAnsi="宋?" w:cs="宋?"/>
                <w:kern w:val="0"/>
                <w:sz w:val="20"/>
                <w:szCs w:val="20"/>
              </w:rPr>
              <w:t>院和省委、省政府</w:t>
            </w:r>
            <w:r>
              <w:rPr>
                <w:rFonts w:hint="eastAsia" w:ascii="宋体" w:hAnsi="宋体" w:eastAsia="宋体" w:cs="宋体"/>
                <w:kern w:val="0"/>
                <w:sz w:val="20"/>
                <w:szCs w:val="20"/>
              </w:rPr>
              <w:t>决</w:t>
            </w:r>
            <w:r>
              <w:rPr>
                <w:rFonts w:hint="eastAsia" w:ascii="宋?" w:hAnsi="宋?" w:cs="宋?"/>
                <w:kern w:val="0"/>
                <w:sz w:val="20"/>
                <w:szCs w:val="20"/>
              </w:rPr>
              <w:t>策部署；符合</w:t>
            </w:r>
            <w:r>
              <w:rPr>
                <w:rFonts w:hint="eastAsia" w:ascii="宋体" w:hAnsi="宋体" w:eastAsia="宋体" w:cs="宋体"/>
                <w:kern w:val="0"/>
                <w:sz w:val="20"/>
                <w:szCs w:val="20"/>
              </w:rPr>
              <w:t>当</w:t>
            </w:r>
            <w:r>
              <w:rPr>
                <w:rFonts w:hint="eastAsia" w:ascii="宋?" w:hAnsi="宋?" w:cs="宋?"/>
                <w:kern w:val="0"/>
                <w:sz w:val="20"/>
                <w:szCs w:val="20"/>
              </w:rPr>
              <w:t>前</w:t>
            </w:r>
            <w:r>
              <w:rPr>
                <w:rFonts w:hint="eastAsia" w:ascii="宋体" w:hAnsi="宋体" w:eastAsia="宋体" w:cs="宋体"/>
                <w:kern w:val="0"/>
                <w:sz w:val="20"/>
                <w:szCs w:val="20"/>
              </w:rPr>
              <w:t>经济</w:t>
            </w:r>
            <w:r>
              <w:rPr>
                <w:rFonts w:hint="eastAsia" w:ascii="宋?" w:hAnsi="宋?" w:cs="宋?"/>
                <w:kern w:val="0"/>
                <w:sz w:val="20"/>
                <w:szCs w:val="20"/>
              </w:rPr>
              <w:t>社</w:t>
            </w:r>
            <w:r>
              <w:rPr>
                <w:rFonts w:hint="eastAsia" w:ascii="宋体" w:hAnsi="宋体" w:eastAsia="宋体" w:cs="宋体"/>
                <w:kern w:val="0"/>
                <w:sz w:val="20"/>
                <w:szCs w:val="20"/>
              </w:rPr>
              <w:t>会发</w:t>
            </w:r>
            <w:r>
              <w:rPr>
                <w:rFonts w:hint="eastAsia" w:ascii="宋?" w:hAnsi="宋?" w:cs="宋?"/>
                <w:kern w:val="0"/>
                <w:sz w:val="20"/>
                <w:szCs w:val="20"/>
              </w:rPr>
              <w:t>展需要</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eastAsia="宋体" w:cs="宋体"/>
                <w:kern w:val="0"/>
                <w:sz w:val="20"/>
                <w:szCs w:val="20"/>
              </w:rPr>
              <w:t>实</w:t>
            </w:r>
            <w:r>
              <w:rPr>
                <w:rFonts w:hint="eastAsia" w:ascii="宋?" w:hAnsi="宋?" w:cs="宋?"/>
                <w:kern w:val="0"/>
                <w:sz w:val="20"/>
                <w:szCs w:val="20"/>
              </w:rPr>
              <w:t>施</w:t>
            </w:r>
            <w:r>
              <w:rPr>
                <w:rFonts w:hint="eastAsia" w:ascii="宋体" w:hAnsi="宋体" w:eastAsia="宋体" w:cs="宋体"/>
                <w:kern w:val="0"/>
                <w:sz w:val="20"/>
                <w:szCs w:val="20"/>
              </w:rPr>
              <w:t>规划</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连续</w:t>
            </w:r>
            <w:r>
              <w:rPr>
                <w:rFonts w:hint="eastAsia" w:ascii="宋?" w:hAnsi="宋?" w:cs="宋?"/>
                <w:kern w:val="0"/>
                <w:sz w:val="20"/>
                <w:szCs w:val="20"/>
              </w:rPr>
              <w:t>性</w:t>
            </w:r>
            <w:r>
              <w:rPr>
                <w:rFonts w:hint="eastAsia" w:ascii="宋体" w:hAnsi="宋体" w:eastAsia="宋体" w:cs="宋体"/>
                <w:kern w:val="0"/>
                <w:sz w:val="20"/>
                <w:szCs w:val="20"/>
              </w:rPr>
              <w:t>项</w:t>
            </w:r>
            <w:r>
              <w:rPr>
                <w:rFonts w:hint="eastAsia" w:ascii="宋?" w:hAnsi="宋?" w:cs="宋?"/>
                <w:kern w:val="0"/>
                <w:sz w:val="20"/>
                <w:szCs w:val="20"/>
              </w:rPr>
              <w:t>目根据需要制定中</w:t>
            </w:r>
            <w:r>
              <w:rPr>
                <w:rFonts w:hint="eastAsia" w:ascii="宋体" w:hAnsi="宋体" w:eastAsia="宋体" w:cs="宋体"/>
                <w:kern w:val="0"/>
                <w:sz w:val="20"/>
                <w:szCs w:val="20"/>
              </w:rPr>
              <w:t>长</w:t>
            </w:r>
            <w:r>
              <w:rPr>
                <w:rFonts w:hint="eastAsia" w:ascii="宋?" w:hAnsi="宋?" w:cs="宋?"/>
                <w:kern w:val="0"/>
                <w:sz w:val="20"/>
                <w:szCs w:val="20"/>
              </w:rPr>
              <w:t>期</w:t>
            </w:r>
            <w:r>
              <w:rPr>
                <w:rFonts w:hint="eastAsia" w:ascii="宋体" w:hAnsi="宋体" w:eastAsia="宋体" w:cs="宋体"/>
                <w:kern w:val="0"/>
                <w:sz w:val="20"/>
                <w:szCs w:val="20"/>
              </w:rPr>
              <w:t>实</w:t>
            </w:r>
            <w:r>
              <w:rPr>
                <w:rFonts w:hint="eastAsia" w:ascii="宋?" w:hAnsi="宋?" w:cs="宋?"/>
                <w:kern w:val="0"/>
                <w:sz w:val="20"/>
                <w:szCs w:val="20"/>
              </w:rPr>
              <w:t>施</w:t>
            </w:r>
            <w:r>
              <w:rPr>
                <w:rFonts w:hint="eastAsia" w:ascii="宋体" w:hAnsi="宋体" w:eastAsia="宋体" w:cs="宋体"/>
                <w:kern w:val="0"/>
                <w:sz w:val="20"/>
                <w:szCs w:val="20"/>
              </w:rPr>
              <w:t>规划</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有</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有</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实</w:t>
            </w:r>
            <w:r>
              <w:rPr>
                <w:rFonts w:hint="eastAsia" w:ascii="宋?" w:hAnsi="宋?" w:cs="宋?"/>
                <w:kern w:val="0"/>
                <w:sz w:val="20"/>
                <w:szCs w:val="20"/>
              </w:rPr>
              <w:t>施</w:t>
            </w:r>
            <w:r>
              <w:rPr>
                <w:rFonts w:hint="eastAsia" w:ascii="宋体" w:hAnsi="宋体" w:eastAsia="宋体" w:cs="宋体"/>
                <w:kern w:val="0"/>
                <w:sz w:val="20"/>
                <w:szCs w:val="20"/>
              </w:rPr>
              <w:t>规划</w:t>
            </w:r>
            <w:r>
              <w:rPr>
                <w:rFonts w:hint="eastAsia" w:ascii="宋?" w:hAnsi="宋?" w:cs="宋?"/>
                <w:kern w:val="0"/>
                <w:sz w:val="20"/>
                <w:szCs w:val="20"/>
              </w:rPr>
              <w:t>符合</w:t>
            </w:r>
            <w:r>
              <w:rPr>
                <w:rFonts w:hint="eastAsia" w:ascii="宋体" w:hAnsi="宋体" w:eastAsia="宋体" w:cs="宋体"/>
                <w:kern w:val="0"/>
                <w:sz w:val="20"/>
                <w:szCs w:val="20"/>
              </w:rPr>
              <w:t>实际</w:t>
            </w:r>
            <w:r>
              <w:rPr>
                <w:rFonts w:hint="eastAsia" w:ascii="宋?" w:hAnsi="宋?" w:cs="宋?"/>
                <w:kern w:val="0"/>
                <w:sz w:val="20"/>
                <w:szCs w:val="20"/>
              </w:rPr>
              <w:t>，</w:t>
            </w:r>
            <w:r>
              <w:rPr>
                <w:rFonts w:hint="eastAsia" w:ascii="宋体" w:hAnsi="宋体" w:eastAsia="宋体" w:cs="宋体"/>
                <w:kern w:val="0"/>
                <w:sz w:val="20"/>
                <w:szCs w:val="20"/>
              </w:rPr>
              <w:t>并</w:t>
            </w:r>
            <w:r>
              <w:rPr>
                <w:rFonts w:hint="eastAsia" w:ascii="宋?" w:hAnsi="宋?" w:cs="宋?"/>
                <w:kern w:val="0"/>
                <w:sz w:val="20"/>
                <w:szCs w:val="20"/>
              </w:rPr>
              <w:t>根据情</w:t>
            </w:r>
            <w:r>
              <w:rPr>
                <w:rFonts w:hint="eastAsia" w:ascii="宋体" w:hAnsi="宋体" w:eastAsia="宋体" w:cs="宋体"/>
                <w:kern w:val="0"/>
                <w:sz w:val="20"/>
                <w:szCs w:val="20"/>
              </w:rPr>
              <w:t>况变</w:t>
            </w:r>
            <w:r>
              <w:rPr>
                <w:rFonts w:hint="eastAsia" w:ascii="宋?" w:hAnsi="宋?" w:cs="宋?"/>
                <w:kern w:val="0"/>
                <w:sz w:val="20"/>
                <w:szCs w:val="20"/>
              </w:rPr>
              <w:t>化适</w:t>
            </w:r>
            <w:r>
              <w:rPr>
                <w:rFonts w:hint="eastAsia" w:ascii="宋体" w:hAnsi="宋体" w:eastAsia="宋体" w:cs="宋体"/>
                <w:kern w:val="0"/>
                <w:sz w:val="20"/>
                <w:szCs w:val="20"/>
              </w:rPr>
              <w:t>时调</w:t>
            </w:r>
            <w:r>
              <w:rPr>
                <w:rFonts w:hint="eastAsia" w:ascii="宋?" w:hAnsi="宋?" w:cs="宋?"/>
                <w:kern w:val="0"/>
                <w:sz w:val="20"/>
                <w:szCs w:val="20"/>
              </w:rPr>
              <w:t>整</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管理制度</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制定</w: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资</w:t>
            </w:r>
            <w:r>
              <w:rPr>
                <w:rFonts w:hint="eastAsia" w:ascii="宋?" w:hAnsi="宋?" w:cs="宋?"/>
                <w:kern w:val="0"/>
                <w:sz w:val="20"/>
                <w:szCs w:val="20"/>
              </w:rPr>
              <w:t>金管理</w:t>
            </w:r>
            <w:r>
              <w:rPr>
                <w:rFonts w:hint="eastAsia" w:ascii="宋体" w:hAnsi="宋体" w:eastAsia="宋体" w:cs="宋体"/>
                <w:kern w:val="0"/>
                <w:sz w:val="20"/>
                <w:szCs w:val="20"/>
              </w:rPr>
              <w:t>办</w:t>
            </w:r>
            <w:r>
              <w:rPr>
                <w:rFonts w:hint="eastAsia" w:ascii="宋?" w:hAnsi="宋?" w:cs="宋?"/>
                <w:kern w:val="0"/>
                <w:sz w:val="20"/>
                <w:szCs w:val="20"/>
              </w:rPr>
              <w:t>法</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r>
      <w:tr>
        <w:tblPrEx>
          <w:tblCellMar>
            <w:top w:w="0" w:type="dxa"/>
            <w:left w:w="0" w:type="dxa"/>
            <w:bottom w:w="0" w:type="dxa"/>
            <w:right w:w="0" w:type="dxa"/>
          </w:tblCellMar>
        </w:tblPrEx>
        <w:trPr>
          <w:trHeight w:val="75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资</w:t>
            </w:r>
            <w:r>
              <w:rPr>
                <w:rFonts w:hint="eastAsia" w:ascii="宋?" w:hAnsi="宋?" w:cs="宋?"/>
                <w:kern w:val="0"/>
                <w:sz w:val="20"/>
                <w:szCs w:val="20"/>
              </w:rPr>
              <w:t>金分配</w:t>
            </w:r>
            <w:r>
              <w:rPr>
                <w:rFonts w:hint="eastAsia" w:ascii="宋体" w:hAnsi="宋体" w:eastAsia="宋体" w:cs="宋体"/>
                <w:kern w:val="0"/>
                <w:sz w:val="20"/>
                <w:szCs w:val="20"/>
              </w:rPr>
              <w:t>决</w:t>
            </w:r>
            <w:r>
              <w:rPr>
                <w:rFonts w:hint="eastAsia" w:ascii="宋?" w:hAnsi="宋?" w:cs="宋?"/>
                <w:kern w:val="0"/>
                <w:sz w:val="20"/>
                <w:szCs w:val="20"/>
              </w:rPr>
              <w:t>策程序明</w:t>
            </w:r>
            <w:r>
              <w:rPr>
                <w:rFonts w:hint="eastAsia" w:ascii="宋体" w:hAnsi="宋体" w:eastAsia="宋体" w:cs="宋体"/>
                <w:kern w:val="0"/>
                <w:sz w:val="20"/>
                <w:szCs w:val="20"/>
              </w:rPr>
              <w:t>确</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明</w:t>
            </w:r>
            <w:r>
              <w:rPr>
                <w:rFonts w:hint="eastAsia" w:ascii="宋体" w:hAnsi="宋体" w:eastAsia="宋体" w:cs="宋体"/>
                <w:sz w:val="20"/>
                <w:szCs w:val="20"/>
              </w:rPr>
              <w:t>确</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明</w:t>
            </w:r>
            <w:r>
              <w:rPr>
                <w:rFonts w:hint="eastAsia" w:ascii="宋体" w:hAnsi="宋体" w:eastAsia="宋体" w:cs="宋体"/>
                <w:sz w:val="20"/>
                <w:szCs w:val="20"/>
              </w:rPr>
              <w:t>确</w:t>
            </w:r>
          </w:p>
        </w:tc>
      </w:tr>
      <w:tr>
        <w:tblPrEx>
          <w:tblCellMar>
            <w:top w:w="0" w:type="dxa"/>
            <w:left w:w="0" w:type="dxa"/>
            <w:bottom w:w="0" w:type="dxa"/>
            <w:right w:w="0" w:type="dxa"/>
          </w:tblCellMar>
        </w:tblPrEx>
        <w:trPr>
          <w:trHeight w:val="82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jc w:val="center"/>
              <w:textAlignment w:val="bottom"/>
              <w:rPr>
                <w:rFonts w:ascii="宋?" w:cs="宋?"/>
                <w:sz w:val="20"/>
                <w:szCs w:val="20"/>
              </w:rPr>
            </w:pPr>
            <w:r>
              <w:rPr>
                <w:rFonts w:hint="eastAsia" w:ascii="宋体" w:hAnsi="宋体" w:eastAsia="宋体" w:cs="宋体"/>
                <w:kern w:val="0"/>
                <w:sz w:val="20"/>
                <w:szCs w:val="20"/>
              </w:rPr>
              <w:t>资</w:t>
            </w:r>
            <w:r>
              <w:rPr>
                <w:rFonts w:hint="eastAsia" w:ascii="宋?" w:hAnsi="宋?" w:cs="宋?"/>
                <w:kern w:val="0"/>
                <w:sz w:val="20"/>
                <w:szCs w:val="20"/>
              </w:rPr>
              <w:t>金分配</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分配方法</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资</w:t>
            </w:r>
            <w:r>
              <w:rPr>
                <w:rFonts w:hint="eastAsia" w:ascii="宋?" w:hAnsi="宋?" w:cs="宋?"/>
                <w:kern w:val="0"/>
                <w:sz w:val="20"/>
                <w:szCs w:val="20"/>
              </w:rPr>
              <w:t>金分配方法是否科</w:t>
            </w:r>
            <w:r>
              <w:rPr>
                <w:rFonts w:hint="eastAsia" w:ascii="宋体" w:hAnsi="宋体" w:eastAsia="宋体" w:cs="宋体"/>
                <w:kern w:val="0"/>
                <w:sz w:val="20"/>
                <w:szCs w:val="20"/>
              </w:rPr>
              <w:t>学</w:t>
            </w:r>
            <w:r>
              <w:rPr>
                <w:rFonts w:hint="eastAsia" w:ascii="宋?" w:hAnsi="宋?" w:cs="宋?"/>
                <w:kern w:val="0"/>
                <w:sz w:val="20"/>
                <w:szCs w:val="20"/>
              </w:rPr>
              <w:t>合理</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合理</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合理</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分配</w:t>
            </w:r>
            <w:r>
              <w:rPr>
                <w:rFonts w:hint="eastAsia" w:ascii="宋体" w:hAnsi="宋体" w:eastAsia="宋体" w:cs="宋体"/>
                <w:kern w:val="0"/>
                <w:sz w:val="20"/>
                <w:szCs w:val="20"/>
              </w:rPr>
              <w:t>过</w:t>
            </w:r>
            <w:r>
              <w:rPr>
                <w:rFonts w:hint="eastAsia" w:ascii="宋?" w:hAnsi="宋?" w:cs="宋?"/>
                <w:kern w:val="0"/>
                <w:sz w:val="20"/>
                <w:szCs w:val="20"/>
              </w:rPr>
              <w:t>程</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分配</w:t>
            </w:r>
            <w:r>
              <w:rPr>
                <w:rFonts w:hint="eastAsia" w:ascii="宋体" w:hAnsi="宋体" w:eastAsia="宋体" w:cs="宋体"/>
                <w:kern w:val="0"/>
                <w:sz w:val="20"/>
                <w:szCs w:val="20"/>
              </w:rPr>
              <w:t>过</w:t>
            </w:r>
            <w:r>
              <w:rPr>
                <w:rFonts w:hint="eastAsia" w:ascii="宋?" w:hAnsi="宋?" w:cs="宋?"/>
                <w:kern w:val="0"/>
                <w:sz w:val="20"/>
                <w:szCs w:val="20"/>
              </w:rPr>
              <w:t>程符合相</w:t>
            </w:r>
            <w:r>
              <w:rPr>
                <w:rFonts w:hint="eastAsia" w:ascii="宋体" w:hAnsi="宋体" w:eastAsia="宋体" w:cs="宋体"/>
                <w:kern w:val="0"/>
                <w:sz w:val="20"/>
                <w:szCs w:val="20"/>
              </w:rPr>
              <w:t>关规</w:t>
            </w:r>
            <w:r>
              <w:rPr>
                <w:rFonts w:hint="eastAsia" w:ascii="宋?" w:hAnsi="宋?" w:cs="宋?"/>
                <w:kern w:val="0"/>
                <w:sz w:val="20"/>
                <w:szCs w:val="20"/>
              </w:rPr>
              <w:t>定</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r>
      <w:tr>
        <w:tblPrEx>
          <w:tblCellMar>
            <w:top w:w="0" w:type="dxa"/>
            <w:left w:w="0" w:type="dxa"/>
            <w:bottom w:w="0" w:type="dxa"/>
            <w:right w:w="0" w:type="dxa"/>
          </w:tblCellMar>
        </w:tblPrEx>
        <w:trPr>
          <w:trHeight w:val="76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jc w:val="center"/>
              <w:textAlignment w:val="bottom"/>
              <w:rPr>
                <w:rFonts w:ascii="宋?" w:cs="宋?"/>
                <w:sz w:val="20"/>
                <w:szCs w:val="20"/>
              </w:rPr>
            </w:pPr>
            <w:r>
              <w:rPr>
                <w:rFonts w:hint="eastAsia" w:ascii="宋?" w:hAnsi="宋?" w:cs="宋?"/>
                <w:kern w:val="0"/>
                <w:sz w:val="20"/>
                <w:szCs w:val="20"/>
              </w:rPr>
              <w:t>分配</w:t>
            </w:r>
            <w:r>
              <w:rPr>
                <w:rFonts w:hint="eastAsia" w:ascii="宋体" w:hAnsi="宋体" w:eastAsia="宋体" w:cs="宋体"/>
                <w:kern w:val="0"/>
                <w:sz w:val="20"/>
                <w:szCs w:val="20"/>
              </w:rPr>
              <w:t>结</w:t>
            </w:r>
            <w:r>
              <w:rPr>
                <w:rFonts w:hint="eastAsia" w:ascii="宋?" w:hAnsi="宋?" w:cs="宋?"/>
                <w:kern w:val="0"/>
                <w:sz w:val="20"/>
                <w:szCs w:val="20"/>
              </w:rPr>
              <w:t>果</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eastAsia="宋体" w:cs="宋体"/>
                <w:kern w:val="0"/>
                <w:sz w:val="20"/>
                <w:szCs w:val="20"/>
              </w:rPr>
              <w:t>审</w:t>
            </w:r>
            <w:r>
              <w:rPr>
                <w:rFonts w:hint="eastAsia" w:ascii="宋?" w:hAnsi="宋?" w:cs="宋?"/>
                <w:kern w:val="0"/>
                <w:sz w:val="20"/>
                <w:szCs w:val="20"/>
              </w:rPr>
              <w:t>核把</w:t>
            </w:r>
            <w:r>
              <w:rPr>
                <w:rFonts w:hint="eastAsia" w:ascii="宋体" w:hAnsi="宋体" w:eastAsia="宋体" w:cs="宋体"/>
                <w:kern w:val="0"/>
                <w:sz w:val="20"/>
                <w:szCs w:val="20"/>
              </w:rPr>
              <w:t>关</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符合申</w:t>
            </w:r>
            <w:r>
              <w:rPr>
                <w:rFonts w:hint="eastAsia" w:ascii="宋体" w:hAnsi="宋体" w:eastAsia="宋体" w:cs="宋体"/>
                <w:kern w:val="0"/>
                <w:sz w:val="20"/>
                <w:szCs w:val="20"/>
              </w:rPr>
              <w:t>报条</w:t>
            </w:r>
            <w:r>
              <w:rPr>
                <w:rFonts w:hint="eastAsia" w:ascii="宋?" w:hAnsi="宋?" w:cs="宋?"/>
                <w:kern w:val="0"/>
                <w:sz w:val="20"/>
                <w:szCs w:val="20"/>
              </w:rPr>
              <w:t>件的抽</w:t>
            </w:r>
            <w:r>
              <w:rPr>
                <w:rFonts w:hint="eastAsia" w:ascii="宋体" w:hAnsi="宋体" w:eastAsia="宋体" w:cs="宋体"/>
                <w:kern w:val="0"/>
                <w:sz w:val="20"/>
                <w:szCs w:val="20"/>
              </w:rPr>
              <w:t>样项</w:t>
            </w:r>
            <w:r>
              <w:rPr>
                <w:rFonts w:hint="eastAsia" w:ascii="宋?" w:hAnsi="宋?" w:cs="宋?"/>
                <w:kern w:val="0"/>
                <w:sz w:val="20"/>
                <w:szCs w:val="20"/>
              </w:rPr>
              <w:t>目点</w:t>
            </w:r>
            <w:r>
              <w:rPr>
                <w:rFonts w:hint="eastAsia" w:ascii="宋体" w:hAnsi="宋体" w:eastAsia="宋体" w:cs="宋体"/>
                <w:kern w:val="0"/>
                <w:sz w:val="20"/>
                <w:szCs w:val="20"/>
              </w:rPr>
              <w:t>个数</w:t>
            </w:r>
            <w:r>
              <w:rPr>
                <w:rFonts w:ascii="宋?" w:hAnsi="宋?" w:cs="宋?"/>
                <w:kern w:val="0"/>
                <w:sz w:val="20"/>
                <w:szCs w:val="20"/>
              </w:rPr>
              <w:t>/</w:t>
            </w:r>
            <w:r>
              <w:rPr>
                <w:rFonts w:hint="eastAsia" w:ascii="宋?" w:hAnsi="宋?" w:cs="宋?"/>
                <w:kern w:val="0"/>
                <w:sz w:val="20"/>
                <w:szCs w:val="20"/>
              </w:rPr>
              <w:t>抽</w:t>
            </w:r>
            <w:r>
              <w:rPr>
                <w:rFonts w:hint="eastAsia" w:ascii="宋体" w:hAnsi="宋体" w:eastAsia="宋体" w:cs="宋体"/>
                <w:kern w:val="0"/>
                <w:sz w:val="20"/>
                <w:szCs w:val="20"/>
              </w:rPr>
              <w:t>样项</w:t>
            </w:r>
            <w:r>
              <w:rPr>
                <w:rFonts w:hint="eastAsia" w:ascii="宋?" w:hAnsi="宋?" w:cs="宋?"/>
                <w:kern w:val="0"/>
                <w:sz w:val="20"/>
                <w:szCs w:val="20"/>
              </w:rPr>
              <w:t>目点</w:t>
            </w:r>
            <w:r>
              <w:rPr>
                <w:rFonts w:hint="eastAsia" w:ascii="宋体" w:hAnsi="宋体" w:eastAsia="宋体" w:cs="宋体"/>
                <w:kern w:val="0"/>
                <w:sz w:val="20"/>
                <w:szCs w:val="20"/>
              </w:rPr>
              <w:t>总数</w:t>
            </w:r>
            <w:r>
              <w:rPr>
                <w:rFonts w:hint="eastAsia" w:ascii="宋?" w:hAnsi="宋?" w:cs="宋?"/>
                <w:kern w:val="0"/>
                <w:sz w:val="20"/>
                <w:szCs w:val="20"/>
              </w:rPr>
              <w:t>×</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cs="宋?"/>
                <w:kern w:val="0"/>
                <w:sz w:val="20"/>
                <w:szCs w:val="20"/>
                <w:lang w:eastAsia="zh-CN"/>
              </w:rPr>
              <w:t>完成设施设备采购建设</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cs="宋?"/>
                <w:kern w:val="0"/>
                <w:sz w:val="20"/>
                <w:szCs w:val="20"/>
                <w:lang w:eastAsia="zh-CN"/>
              </w:rPr>
              <w:t>完成设施设备采购建设</w:t>
            </w:r>
          </w:p>
        </w:tc>
      </w:tr>
      <w:tr>
        <w:tblPrEx>
          <w:tblCellMar>
            <w:top w:w="0" w:type="dxa"/>
            <w:left w:w="0" w:type="dxa"/>
            <w:bottom w:w="0" w:type="dxa"/>
            <w:right w:w="0" w:type="dxa"/>
          </w:tblCellMar>
        </w:tblPrEx>
        <w:trPr>
          <w:trHeight w:val="102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eastAsia="宋体" w:cs="宋体"/>
                <w:kern w:val="0"/>
                <w:sz w:val="20"/>
                <w:szCs w:val="20"/>
              </w:rPr>
              <w:t>资</w:t>
            </w:r>
            <w:r>
              <w:rPr>
                <w:rFonts w:hint="eastAsia" w:ascii="宋?" w:hAnsi="宋?" w:cs="宋?"/>
                <w:kern w:val="0"/>
                <w:sz w:val="20"/>
                <w:szCs w:val="20"/>
              </w:rPr>
              <w:t>金集中</w:t>
            </w:r>
          </w:p>
        </w:tc>
        <w:tc>
          <w:tcPr>
            <w:tcW w:w="11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集中</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财</w:t>
            </w:r>
            <w:r>
              <w:rPr>
                <w:rFonts w:hint="eastAsia" w:ascii="宋?" w:hAnsi="宋?" w:cs="宋?"/>
                <w:kern w:val="0"/>
                <w:sz w:val="20"/>
                <w:szCs w:val="20"/>
              </w:rPr>
              <w:t>政</w:t>
            </w:r>
            <w:r>
              <w:rPr>
                <w:rFonts w:hint="eastAsia" w:ascii="宋体" w:hAnsi="宋体" w:eastAsia="宋体" w:cs="宋体"/>
                <w:kern w:val="0"/>
                <w:sz w:val="20"/>
                <w:szCs w:val="20"/>
              </w:rPr>
              <w:t>资</w:t>
            </w:r>
            <w:r>
              <w:rPr>
                <w:rFonts w:hint="eastAsia" w:ascii="宋?" w:hAnsi="宋?" w:cs="宋?"/>
                <w:kern w:val="0"/>
                <w:sz w:val="20"/>
                <w:szCs w:val="20"/>
              </w:rPr>
              <w:t>金占</w: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资</w:t>
            </w:r>
            <w:r>
              <w:rPr>
                <w:rFonts w:hint="eastAsia" w:ascii="宋?" w:hAnsi="宋?" w:cs="宋?"/>
                <w:kern w:val="0"/>
                <w:sz w:val="20"/>
                <w:szCs w:val="20"/>
              </w:rPr>
              <w:t>金</w:t>
            </w:r>
            <w:r>
              <w:rPr>
                <w:rFonts w:hint="eastAsia" w:ascii="宋体" w:hAnsi="宋体" w:eastAsia="宋体" w:cs="宋体"/>
                <w:kern w:val="0"/>
                <w:sz w:val="20"/>
                <w:szCs w:val="20"/>
              </w:rPr>
              <w:t>总额</w:t>
            </w:r>
            <w:r>
              <w:rPr>
                <w:rFonts w:hint="eastAsia" w:ascii="宋?" w:hAnsi="宋?" w:cs="宋?"/>
                <w:kern w:val="0"/>
                <w:sz w:val="20"/>
                <w:szCs w:val="20"/>
              </w:rPr>
              <w:t>比重</w:t>
            </w:r>
            <w:r>
              <w:rPr>
                <w:rFonts w:hint="eastAsia" w:ascii="宋体" w:hAnsi="宋体" w:eastAsia="宋体" w:cs="宋体"/>
                <w:kern w:val="0"/>
                <w:sz w:val="20"/>
                <w:szCs w:val="20"/>
              </w:rPr>
              <w:t>较</w:t>
            </w:r>
            <w:r>
              <w:rPr>
                <w:rFonts w:hint="eastAsia" w:ascii="宋?" w:hAnsi="宋?" w:cs="宋?"/>
                <w:kern w:val="0"/>
                <w:sz w:val="20"/>
                <w:szCs w:val="20"/>
              </w:rPr>
              <w:t>小</w: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个数</w:t>
            </w:r>
            <w:r>
              <w:rPr>
                <w:rFonts w:ascii="宋?" w:hAnsi="宋?" w:cs="宋?"/>
                <w:kern w:val="0"/>
                <w:sz w:val="20"/>
                <w:szCs w:val="20"/>
              </w:rPr>
              <w:t>/</w: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总数</w:t>
            </w:r>
            <w:r>
              <w:rPr>
                <w:rFonts w:hint="eastAsia" w:ascii="宋?" w:hAnsi="宋?" w:cs="宋?"/>
                <w:kern w:val="0"/>
                <w:sz w:val="20"/>
                <w:szCs w:val="20"/>
              </w:rPr>
              <w:t>×</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cs="宋?"/>
                <w:kern w:val="0"/>
                <w:sz w:val="20"/>
                <w:szCs w:val="20"/>
                <w:lang w:eastAsia="zh-CN"/>
              </w:rPr>
              <w:t>完成设施设备采购建设</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cs="宋?"/>
                <w:kern w:val="0"/>
                <w:sz w:val="20"/>
                <w:szCs w:val="20"/>
                <w:lang w:eastAsia="zh-CN"/>
              </w:rPr>
              <w:t>完成设施设备采购建设</w:t>
            </w:r>
          </w:p>
        </w:tc>
      </w:tr>
      <w:tr>
        <w:tblPrEx>
          <w:tblCellMar>
            <w:top w:w="0" w:type="dxa"/>
            <w:left w:w="0" w:type="dxa"/>
            <w:bottom w:w="0" w:type="dxa"/>
            <w:right w:w="0" w:type="dxa"/>
          </w:tblCellMar>
        </w:tblPrEx>
        <w:trPr>
          <w:trHeight w:val="73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（均衡）</w:t>
            </w:r>
          </w:p>
        </w:tc>
        <w:tc>
          <w:tcPr>
            <w:tcW w:w="11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均衡</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按</w:t>
            </w:r>
            <w:r>
              <w:rPr>
                <w:rFonts w:hint="eastAsia" w:ascii="宋体" w:hAnsi="宋体" w:eastAsia="宋体" w:cs="宋体"/>
                <w:kern w:val="0"/>
                <w:sz w:val="20"/>
                <w:szCs w:val="20"/>
              </w:rPr>
              <w:t>实际</w:t>
            </w:r>
            <w:r>
              <w:rPr>
                <w:rFonts w:hint="eastAsia" w:ascii="宋?" w:hAnsi="宋?" w:cs="宋?"/>
                <w:kern w:val="0"/>
                <w:sz w:val="20"/>
                <w:szCs w:val="20"/>
              </w:rPr>
              <w:t>分配</w:t>
            </w:r>
            <w:r>
              <w:rPr>
                <w:rFonts w:hint="eastAsia" w:ascii="宋体" w:hAnsi="宋体" w:eastAsia="宋体" w:cs="宋体"/>
                <w:kern w:val="0"/>
                <w:sz w:val="20"/>
                <w:szCs w:val="20"/>
              </w:rPr>
              <w:t>结</w:t>
            </w:r>
            <w:r>
              <w:rPr>
                <w:rFonts w:hint="eastAsia" w:ascii="宋?" w:hAnsi="宋?" w:cs="宋?"/>
                <w:kern w:val="0"/>
                <w:sz w:val="20"/>
                <w:szCs w:val="20"/>
              </w:rPr>
              <w:t>果</w:t>
            </w:r>
            <w:r>
              <w:rPr>
                <w:rFonts w:hint="eastAsia" w:ascii="宋体" w:hAnsi="宋体" w:eastAsia="宋体" w:cs="宋体"/>
                <w:kern w:val="0"/>
                <w:sz w:val="20"/>
                <w:szCs w:val="20"/>
              </w:rPr>
              <w:t>选择</w:t>
            </w:r>
            <w:r>
              <w:rPr>
                <w:rFonts w:hint="eastAsia" w:ascii="宋?" w:hAnsi="宋?" w:cs="宋?"/>
                <w:kern w:val="0"/>
                <w:sz w:val="20"/>
                <w:szCs w:val="20"/>
              </w:rPr>
              <w:t>客</w:t>
            </w:r>
            <w:r>
              <w:rPr>
                <w:rFonts w:hint="eastAsia" w:ascii="宋体" w:hAnsi="宋体" w:eastAsia="宋体" w:cs="宋体"/>
                <w:kern w:val="0"/>
                <w:sz w:val="20"/>
                <w:szCs w:val="20"/>
              </w:rPr>
              <w:t>观</w:t>
            </w:r>
            <w:r>
              <w:rPr>
                <w:rFonts w:hint="eastAsia" w:ascii="宋?" w:hAnsi="宋?" w:cs="宋?"/>
                <w:kern w:val="0"/>
                <w:sz w:val="20"/>
                <w:szCs w:val="20"/>
              </w:rPr>
              <w:t>因素</w:t>
            </w:r>
            <w:r>
              <w:rPr>
                <w:rFonts w:hint="eastAsia" w:ascii="宋体" w:hAnsi="宋体" w:eastAsia="宋体" w:cs="宋体"/>
                <w:kern w:val="0"/>
                <w:sz w:val="20"/>
                <w:szCs w:val="20"/>
              </w:rPr>
              <w:t>测</w:t>
            </w:r>
            <w:r>
              <w:rPr>
                <w:rFonts w:hint="eastAsia" w:ascii="宋?" w:hAnsi="宋?" w:cs="宋?"/>
                <w:kern w:val="0"/>
                <w:sz w:val="20"/>
                <w:szCs w:val="20"/>
              </w:rPr>
              <w:t>算</w:t>
            </w:r>
            <w:r>
              <w:rPr>
                <w:rFonts w:hint="eastAsia" w:ascii="宋体" w:hAnsi="宋体" w:eastAsia="宋体" w:cs="宋体"/>
                <w:kern w:val="0"/>
                <w:sz w:val="20"/>
                <w:szCs w:val="20"/>
              </w:rPr>
              <w:t>验证资</w:t>
            </w:r>
            <w:r>
              <w:rPr>
                <w:rFonts w:hint="eastAsia" w:ascii="宋?" w:hAnsi="宋?" w:cs="宋?"/>
                <w:kern w:val="0"/>
                <w:sz w:val="20"/>
                <w:szCs w:val="20"/>
              </w:rPr>
              <w:t>金分配方法制定、分配要素</w:t>
            </w:r>
            <w:r>
              <w:rPr>
                <w:rFonts w:hint="eastAsia" w:ascii="宋体" w:hAnsi="宋体" w:eastAsia="宋体" w:cs="宋体"/>
                <w:kern w:val="0"/>
                <w:sz w:val="20"/>
                <w:szCs w:val="20"/>
              </w:rPr>
              <w:t>设</w:t>
            </w:r>
            <w:r>
              <w:rPr>
                <w:rFonts w:hint="eastAsia" w:ascii="宋?" w:hAnsi="宋?" w:cs="宋?"/>
                <w:kern w:val="0"/>
                <w:sz w:val="20"/>
                <w:szCs w:val="20"/>
              </w:rPr>
              <w:t>定、基</w:t>
            </w:r>
            <w:r>
              <w:rPr>
                <w:rFonts w:hint="eastAsia" w:ascii="宋体" w:hAnsi="宋体" w:eastAsia="宋体" w:cs="宋体"/>
                <w:kern w:val="0"/>
                <w:sz w:val="20"/>
                <w:szCs w:val="20"/>
              </w:rPr>
              <w:t>础数</w:t>
            </w:r>
            <w:r>
              <w:rPr>
                <w:rFonts w:hint="eastAsia" w:ascii="宋?" w:hAnsi="宋?" w:cs="宋?"/>
                <w:kern w:val="0"/>
                <w:sz w:val="20"/>
                <w:szCs w:val="20"/>
              </w:rPr>
              <w:t>据</w:t>
            </w:r>
            <w:r>
              <w:rPr>
                <w:rFonts w:hint="eastAsia" w:ascii="宋体" w:hAnsi="宋体" w:eastAsia="宋体" w:cs="宋体"/>
                <w:kern w:val="0"/>
                <w:sz w:val="20"/>
                <w:szCs w:val="20"/>
              </w:rPr>
              <w:t>应</w:t>
            </w:r>
            <w:r>
              <w:rPr>
                <w:rFonts w:hint="eastAsia" w:ascii="宋?" w:hAnsi="宋?" w:cs="宋?"/>
                <w:kern w:val="0"/>
                <w:sz w:val="20"/>
                <w:szCs w:val="20"/>
              </w:rPr>
              <w:t>用、</w:t>
            </w:r>
            <w:r>
              <w:rPr>
                <w:rFonts w:hint="eastAsia" w:ascii="宋体" w:hAnsi="宋体" w:eastAsia="宋体" w:cs="宋体"/>
                <w:kern w:val="0"/>
                <w:sz w:val="20"/>
                <w:szCs w:val="20"/>
              </w:rPr>
              <w:t>测</w:t>
            </w:r>
            <w:r>
              <w:rPr>
                <w:rFonts w:hint="eastAsia" w:ascii="宋?" w:hAnsi="宋?" w:cs="宋?"/>
                <w:kern w:val="0"/>
                <w:sz w:val="20"/>
                <w:szCs w:val="20"/>
              </w:rPr>
              <w:t>算依据</w:t>
            </w:r>
            <w:r>
              <w:rPr>
                <w:rFonts w:hint="eastAsia" w:ascii="宋体" w:hAnsi="宋体" w:eastAsia="宋体" w:cs="宋体"/>
                <w:kern w:val="0"/>
                <w:sz w:val="20"/>
                <w:szCs w:val="20"/>
              </w:rPr>
              <w:t>选</w:t>
            </w:r>
            <w:r>
              <w:rPr>
                <w:rFonts w:hint="eastAsia" w:ascii="宋?" w:hAnsi="宋?" w:cs="宋?"/>
                <w:kern w:val="0"/>
                <w:sz w:val="20"/>
                <w:szCs w:val="20"/>
              </w:rPr>
              <w:t>取等是否科</w:t>
            </w:r>
            <w:r>
              <w:rPr>
                <w:rFonts w:hint="eastAsia" w:ascii="宋体" w:hAnsi="宋体" w:eastAsia="宋体" w:cs="宋体"/>
                <w:kern w:val="0"/>
                <w:sz w:val="20"/>
                <w:szCs w:val="20"/>
              </w:rPr>
              <w:t>学</w:t>
            </w:r>
            <w:r>
              <w:rPr>
                <w:rFonts w:hint="eastAsia" w:ascii="宋?" w:hAnsi="宋?" w:cs="宋?"/>
                <w:kern w:val="0"/>
                <w:sz w:val="20"/>
                <w:szCs w:val="20"/>
              </w:rPr>
              <w:t>合理（</w:t>
            </w:r>
            <w:r>
              <w:rPr>
                <w:rFonts w:ascii="宋?" w:hAnsi="宋?" w:cs="宋?"/>
                <w:kern w:val="0"/>
                <w:sz w:val="20"/>
                <w:szCs w:val="20"/>
              </w:rPr>
              <w:t>2</w:t>
            </w:r>
            <w:r>
              <w:rPr>
                <w:rFonts w:hint="eastAsia" w:ascii="宋?" w:hAnsi="宋?" w:cs="宋?"/>
                <w:kern w:val="0"/>
                <w:sz w:val="20"/>
                <w:szCs w:val="20"/>
              </w:rPr>
              <w:t>分）</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合理</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合理</w:t>
            </w:r>
          </w:p>
        </w:tc>
      </w:tr>
      <w:tr>
        <w:tblPrEx>
          <w:tblCellMar>
            <w:top w:w="0" w:type="dxa"/>
            <w:left w:w="0" w:type="dxa"/>
            <w:bottom w:w="0" w:type="dxa"/>
            <w:right w:w="0" w:type="dxa"/>
          </w:tblCellMar>
        </w:tblPrEx>
        <w:trPr>
          <w:trHeight w:val="54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jc w:val="left"/>
              <w:textAlignment w:val="center"/>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目管理</w:t>
            </w: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jc w:val="center"/>
              <w:textAlignment w:val="center"/>
              <w:rPr>
                <w:rFonts w:ascii="宋?" w:cs="宋?"/>
                <w:sz w:val="20"/>
                <w:szCs w:val="20"/>
              </w:rPr>
            </w:pPr>
            <w:r>
              <w:rPr>
                <w:rFonts w:ascii="宋?" w:hAnsi="宋?" w:cs="宋?"/>
                <w:kern w:val="0"/>
                <w:sz w:val="20"/>
                <w:szCs w:val="20"/>
              </w:rPr>
              <w:t xml:space="preserve"> </w:t>
            </w:r>
            <w:r>
              <w:rPr>
                <w:rFonts w:hint="eastAsia" w:ascii="宋体" w:hAnsi="宋体" w:eastAsia="宋体" w:cs="宋体"/>
                <w:kern w:val="0"/>
                <w:sz w:val="20"/>
                <w:szCs w:val="20"/>
              </w:rPr>
              <w:t>资</w:t>
            </w:r>
            <w:r>
              <w:rPr>
                <w:rFonts w:hint="eastAsia" w:ascii="宋?" w:hAnsi="宋?" w:cs="宋?"/>
                <w:kern w:val="0"/>
                <w:sz w:val="20"/>
                <w:szCs w:val="20"/>
              </w:rPr>
              <w:t>金到位</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分配</w:t>
            </w:r>
            <w:r>
              <w:rPr>
                <w:rFonts w:hint="eastAsia" w:ascii="宋体" w:hAnsi="宋体" w:eastAsia="宋体" w:cs="宋体"/>
                <w:kern w:val="0"/>
                <w:sz w:val="20"/>
                <w:szCs w:val="20"/>
              </w:rPr>
              <w:t>时</w:t>
            </w:r>
            <w:r>
              <w:rPr>
                <w:rFonts w:hint="eastAsia" w:ascii="宋?" w:hAnsi="宋?" w:cs="宋?"/>
                <w:kern w:val="0"/>
                <w:sz w:val="20"/>
                <w:szCs w:val="20"/>
              </w:rPr>
              <w:t>效</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县级</w:t>
            </w:r>
            <w:r>
              <w:rPr>
                <w:rFonts w:hint="eastAsia" w:ascii="宋?" w:hAnsi="宋?" w:cs="宋?"/>
                <w:kern w:val="0"/>
                <w:sz w:val="20"/>
                <w:szCs w:val="20"/>
              </w:rPr>
              <w:t>主管部</w:t>
            </w:r>
            <w:r>
              <w:rPr>
                <w:rFonts w:hint="eastAsia" w:ascii="宋体" w:hAnsi="宋体" w:eastAsia="宋体" w:cs="宋体"/>
                <w:kern w:val="0"/>
                <w:sz w:val="20"/>
                <w:szCs w:val="20"/>
              </w:rPr>
              <w:t>门</w:t>
            </w:r>
            <w:r>
              <w:rPr>
                <w:rFonts w:hint="eastAsia" w:ascii="宋?" w:hAnsi="宋?" w:cs="宋?"/>
                <w:kern w:val="0"/>
                <w:sz w:val="20"/>
                <w:szCs w:val="20"/>
              </w:rPr>
              <w:t>按</w:t>
            </w:r>
            <w:r>
              <w:rPr>
                <w:rFonts w:hint="eastAsia" w:ascii="宋体" w:hAnsi="宋体" w:eastAsia="宋体" w:cs="宋体"/>
                <w:kern w:val="0"/>
                <w:sz w:val="20"/>
                <w:szCs w:val="20"/>
              </w:rPr>
              <w:t>规</w:t>
            </w:r>
            <w:r>
              <w:rPr>
                <w:rFonts w:hint="eastAsia" w:ascii="宋?" w:hAnsi="宋?" w:cs="宋?"/>
                <w:kern w:val="0"/>
                <w:sz w:val="20"/>
                <w:szCs w:val="20"/>
              </w:rPr>
              <w:t>定及</w:t>
            </w:r>
            <w:r>
              <w:rPr>
                <w:rFonts w:hint="eastAsia" w:ascii="宋体" w:hAnsi="宋体" w:eastAsia="宋体" w:cs="宋体"/>
                <w:kern w:val="0"/>
                <w:sz w:val="20"/>
                <w:szCs w:val="20"/>
              </w:rPr>
              <w:t>时</w:t>
            </w:r>
            <w:r>
              <w:rPr>
                <w:rFonts w:hint="eastAsia" w:ascii="宋?" w:hAnsi="宋?" w:cs="宋?"/>
                <w:kern w:val="0"/>
                <w:sz w:val="20"/>
                <w:szCs w:val="20"/>
              </w:rPr>
              <w:t>分配</w:t>
            </w:r>
            <w:r>
              <w:rPr>
                <w:rFonts w:hint="eastAsia" w:ascii="宋体" w:hAnsi="宋体" w:eastAsia="宋体" w:cs="宋体"/>
                <w:kern w:val="0"/>
                <w:sz w:val="20"/>
                <w:szCs w:val="20"/>
              </w:rPr>
              <w:t>资</w:t>
            </w:r>
            <w:r>
              <w:rPr>
                <w:rFonts w:hint="eastAsia" w:ascii="宋?" w:hAnsi="宋?" w:cs="宋?"/>
                <w:kern w:val="0"/>
                <w:sz w:val="20"/>
                <w:szCs w:val="20"/>
              </w:rPr>
              <w:t>金</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及</w:t>
            </w:r>
            <w:r>
              <w:rPr>
                <w:rFonts w:hint="eastAsia" w:ascii="宋体" w:hAnsi="宋体" w:eastAsia="宋体" w:cs="宋体"/>
                <w:sz w:val="20"/>
                <w:szCs w:val="20"/>
              </w:rPr>
              <w:t>时</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及</w:t>
            </w:r>
            <w:r>
              <w:rPr>
                <w:rFonts w:hint="eastAsia" w:ascii="宋体" w:hAnsi="宋体" w:eastAsia="宋体" w:cs="宋体"/>
                <w:sz w:val="20"/>
                <w:szCs w:val="20"/>
              </w:rPr>
              <w:t>时</w:t>
            </w:r>
          </w:p>
        </w:tc>
      </w:tr>
      <w:tr>
        <w:tblPrEx>
          <w:tblCellMar>
            <w:top w:w="0" w:type="dxa"/>
            <w:left w:w="0" w:type="dxa"/>
            <w:bottom w:w="0" w:type="dxa"/>
            <w:right w:w="0" w:type="dxa"/>
          </w:tblCellMar>
        </w:tblPrEx>
        <w:trPr>
          <w:trHeight w:val="11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eastAsia="宋体" w:cs="宋体"/>
                <w:kern w:val="0"/>
                <w:sz w:val="20"/>
                <w:szCs w:val="20"/>
              </w:rPr>
              <w:t>资</w:t>
            </w:r>
            <w:r>
              <w:rPr>
                <w:rFonts w:hint="eastAsia" w:ascii="宋?" w:hAnsi="宋?" w:cs="宋?"/>
                <w:kern w:val="0"/>
                <w:sz w:val="20"/>
                <w:szCs w:val="20"/>
              </w:rPr>
              <w:t>金</w:t>
            </w:r>
            <w:r>
              <w:rPr>
                <w:rFonts w:hint="eastAsia" w:ascii="宋体" w:hAnsi="宋体" w:eastAsia="宋体" w:cs="宋体"/>
                <w:kern w:val="0"/>
                <w:sz w:val="20"/>
                <w:szCs w:val="20"/>
              </w:rPr>
              <w:t>拨</w:t>
            </w:r>
            <w:r>
              <w:rPr>
                <w:rFonts w:hint="eastAsia" w:ascii="宋?" w:hAnsi="宋?" w:cs="宋?"/>
                <w:kern w:val="0"/>
                <w:sz w:val="20"/>
                <w:szCs w:val="20"/>
              </w:rPr>
              <w:t>付</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按</w:t>
            </w:r>
            <w:r>
              <w:rPr>
                <w:rFonts w:hint="eastAsia" w:ascii="宋体" w:hAnsi="宋体" w:eastAsia="宋体" w:cs="宋体"/>
                <w:kern w:val="0"/>
                <w:sz w:val="20"/>
                <w:szCs w:val="20"/>
              </w:rPr>
              <w:t>规</w:t>
            </w:r>
            <w:r>
              <w:rPr>
                <w:rFonts w:hint="eastAsia" w:ascii="宋?" w:hAnsi="宋?" w:cs="宋?"/>
                <w:kern w:val="0"/>
                <w:sz w:val="20"/>
                <w:szCs w:val="20"/>
              </w:rPr>
              <w:t>定及</w:t>
            </w:r>
            <w:r>
              <w:rPr>
                <w:rFonts w:hint="eastAsia" w:ascii="宋体" w:hAnsi="宋体" w:eastAsia="宋体" w:cs="宋体"/>
                <w:kern w:val="0"/>
                <w:sz w:val="20"/>
                <w:szCs w:val="20"/>
              </w:rPr>
              <w:t>时拨</w:t>
            </w:r>
            <w:r>
              <w:rPr>
                <w:rFonts w:hint="eastAsia" w:ascii="宋?" w:hAnsi="宋?" w:cs="宋?"/>
                <w:kern w:val="0"/>
                <w:sz w:val="20"/>
                <w:szCs w:val="20"/>
              </w:rPr>
              <w:t>付</w:t>
            </w:r>
            <w:r>
              <w:rPr>
                <w:rFonts w:hint="eastAsia" w:ascii="宋体" w:hAnsi="宋体" w:eastAsia="宋体" w:cs="宋体"/>
                <w:kern w:val="0"/>
                <w:sz w:val="20"/>
                <w:szCs w:val="20"/>
              </w:rPr>
              <w:t>资</w:t>
            </w:r>
            <w:r>
              <w:rPr>
                <w:rFonts w:hint="eastAsia" w:ascii="宋?" w:hAnsi="宋?" w:cs="宋?"/>
                <w:kern w:val="0"/>
                <w:sz w:val="20"/>
                <w:szCs w:val="20"/>
              </w:rPr>
              <w:t>金</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jc w:val="center"/>
              <w:textAlignment w:val="center"/>
              <w:rPr>
                <w:rFonts w:ascii="宋?" w:cs="宋?"/>
                <w:sz w:val="20"/>
                <w:szCs w:val="20"/>
              </w:rPr>
            </w:pPr>
            <w:r>
              <w:rPr>
                <w:rFonts w:hint="eastAsia" w:ascii="宋体" w:hAnsi="宋体" w:eastAsia="宋体" w:cs="宋体"/>
                <w:kern w:val="0"/>
                <w:sz w:val="20"/>
                <w:szCs w:val="20"/>
              </w:rPr>
              <w:t>资</w:t>
            </w:r>
            <w:r>
              <w:rPr>
                <w:rFonts w:hint="eastAsia" w:ascii="宋?" w:hAnsi="宋?" w:cs="宋?"/>
                <w:kern w:val="0"/>
                <w:sz w:val="20"/>
                <w:szCs w:val="20"/>
              </w:rPr>
              <w:t>金管理</w:t>
            </w:r>
            <w:r>
              <w:rPr>
                <w:rFonts w:ascii="宋?" w:hAnsi="宋?" w:cs="宋?"/>
                <w:kern w:val="0"/>
                <w:sz w:val="20"/>
                <w:szCs w:val="20"/>
              </w:rPr>
              <w:t xml:space="preserve">  </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使用范</w:t>
            </w:r>
            <w:r>
              <w:rPr>
                <w:rFonts w:hint="eastAsia" w:ascii="宋体" w:hAnsi="宋体" w:eastAsia="宋体" w:cs="宋体"/>
                <w:kern w:val="0"/>
                <w:sz w:val="20"/>
                <w:szCs w:val="20"/>
              </w:rPr>
              <w:t>围</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资</w:t>
            </w:r>
            <w:r>
              <w:rPr>
                <w:rFonts w:hint="eastAsia" w:ascii="宋?" w:hAnsi="宋?" w:cs="宋?"/>
                <w:kern w:val="0"/>
                <w:sz w:val="20"/>
                <w:szCs w:val="20"/>
              </w:rPr>
              <w:t>金使用是否合</w:t>
            </w:r>
            <w:r>
              <w:rPr>
                <w:rFonts w:hint="eastAsia" w:ascii="宋体" w:hAnsi="宋体" w:eastAsia="宋体" w:cs="宋体"/>
                <w:kern w:val="0"/>
                <w:sz w:val="20"/>
                <w:szCs w:val="20"/>
              </w:rPr>
              <w:t>规</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支付依据</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资</w:t>
            </w:r>
            <w:r>
              <w:rPr>
                <w:rFonts w:hint="eastAsia" w:ascii="宋?" w:hAnsi="宋?" w:cs="宋?"/>
                <w:kern w:val="0"/>
                <w:sz w:val="20"/>
                <w:szCs w:val="20"/>
              </w:rPr>
              <w:t>金支付依据符合</w:t>
            </w:r>
            <w:r>
              <w:rPr>
                <w:rFonts w:hint="eastAsia" w:ascii="宋体" w:hAnsi="宋体" w:eastAsia="宋体" w:cs="宋体"/>
                <w:kern w:val="0"/>
                <w:sz w:val="20"/>
                <w:szCs w:val="20"/>
              </w:rPr>
              <w:t>规</w:t>
            </w:r>
            <w:r>
              <w:rPr>
                <w:rFonts w:hint="eastAsia" w:ascii="宋?" w:hAnsi="宋?" w:cs="宋?"/>
                <w:kern w:val="0"/>
                <w:sz w:val="20"/>
                <w:szCs w:val="20"/>
              </w:rPr>
              <w:t>定，</w:t>
            </w:r>
            <w:r>
              <w:rPr>
                <w:rFonts w:hint="eastAsia" w:ascii="宋体" w:hAnsi="宋体" w:eastAsia="宋体" w:cs="宋体"/>
                <w:kern w:val="0"/>
                <w:sz w:val="20"/>
                <w:szCs w:val="20"/>
              </w:rPr>
              <w:t>即</w:t>
            </w:r>
            <w:r>
              <w:rPr>
                <w:rFonts w:hint="eastAsia" w:ascii="宋?" w:hAnsi="宋?" w:cs="宋?"/>
                <w:kern w:val="0"/>
                <w:sz w:val="20"/>
                <w:szCs w:val="20"/>
              </w:rPr>
              <w:t>支付依</w:t>
            </w:r>
            <w:r>
              <w:rPr>
                <w:rFonts w:hint="eastAsia" w:ascii="宋体" w:hAnsi="宋体" w:eastAsia="宋体" w:cs="宋体"/>
                <w:kern w:val="0"/>
                <w:sz w:val="20"/>
                <w:szCs w:val="20"/>
              </w:rPr>
              <w:t>旧</w:t>
            </w:r>
            <w:r>
              <w:rPr>
                <w:rFonts w:hint="eastAsia" w:ascii="宋?" w:hAnsi="宋?" w:cs="宋?"/>
                <w:kern w:val="0"/>
                <w:sz w:val="20"/>
                <w:szCs w:val="20"/>
              </w:rPr>
              <w:t>合</w:t>
            </w:r>
            <w:r>
              <w:rPr>
                <w:rFonts w:hint="eastAsia" w:ascii="宋体" w:hAnsi="宋体" w:eastAsia="宋体" w:cs="宋体"/>
                <w:kern w:val="0"/>
                <w:sz w:val="20"/>
                <w:szCs w:val="20"/>
              </w:rPr>
              <w:t>规资</w:t>
            </w:r>
            <w:r>
              <w:rPr>
                <w:rFonts w:hint="eastAsia" w:ascii="宋?" w:hAnsi="宋?" w:cs="宋?"/>
                <w:kern w:val="0"/>
                <w:sz w:val="20"/>
                <w:szCs w:val="20"/>
              </w:rPr>
              <w:t>金量</w:t>
            </w:r>
            <w:r>
              <w:rPr>
                <w:rFonts w:ascii="宋?" w:hAnsi="宋?" w:cs="宋?"/>
                <w:kern w:val="0"/>
                <w:sz w:val="20"/>
                <w:szCs w:val="20"/>
              </w:rPr>
              <w:t>/</w:t>
            </w:r>
            <w:r>
              <w:rPr>
                <w:rFonts w:hint="eastAsia" w:ascii="宋体" w:hAnsi="宋体" w:eastAsia="宋体" w:cs="宋体"/>
                <w:kern w:val="0"/>
                <w:sz w:val="20"/>
                <w:szCs w:val="20"/>
              </w:rPr>
              <w:t>资</w:t>
            </w:r>
            <w:r>
              <w:rPr>
                <w:rFonts w:hint="eastAsia" w:ascii="宋?" w:hAnsi="宋?" w:cs="宋?"/>
                <w:kern w:val="0"/>
                <w:sz w:val="20"/>
                <w:szCs w:val="20"/>
              </w:rPr>
              <w:t>金</w:t>
            </w:r>
            <w:r>
              <w:rPr>
                <w:rFonts w:hint="eastAsia" w:ascii="宋体" w:hAnsi="宋体" w:eastAsia="宋体" w:cs="宋体"/>
                <w:kern w:val="0"/>
                <w:sz w:val="20"/>
                <w:szCs w:val="20"/>
              </w:rPr>
              <w:t>总</w:t>
            </w:r>
            <w:r>
              <w:rPr>
                <w:rFonts w:hint="eastAsia" w:ascii="宋?" w:hAnsi="宋?" w:cs="宋?"/>
                <w:kern w:val="0"/>
                <w:sz w:val="20"/>
                <w:szCs w:val="20"/>
              </w:rPr>
              <w:t>量×</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eastAsia="宋体" w:cs="宋体"/>
                <w:kern w:val="0"/>
                <w:sz w:val="20"/>
                <w:szCs w:val="20"/>
              </w:rPr>
              <w:t>开</w:t>
            </w:r>
            <w:r>
              <w:rPr>
                <w:rFonts w:hint="eastAsia" w:ascii="宋?" w:hAnsi="宋?" w:cs="宋?"/>
                <w:kern w:val="0"/>
                <w:sz w:val="20"/>
                <w:szCs w:val="20"/>
              </w:rPr>
              <w:t>支</w:t>
            </w:r>
            <w:r>
              <w:rPr>
                <w:rFonts w:hint="eastAsia" w:ascii="宋体" w:hAnsi="宋体" w:eastAsia="宋体" w:cs="宋体"/>
                <w:kern w:val="0"/>
                <w:sz w:val="20"/>
                <w:szCs w:val="20"/>
              </w:rPr>
              <w:t>标</w:t>
            </w:r>
            <w:r>
              <w:rPr>
                <w:rFonts w:hint="eastAsia" w:ascii="宋?" w:hAnsi="宋?" w:cs="宋?"/>
                <w:kern w:val="0"/>
                <w:sz w:val="20"/>
                <w:szCs w:val="20"/>
              </w:rPr>
              <w:t>准</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资</w:t>
            </w:r>
            <w:r>
              <w:rPr>
                <w:rFonts w:hint="eastAsia" w:ascii="宋?" w:hAnsi="宋?" w:cs="宋?"/>
                <w:kern w:val="0"/>
                <w:sz w:val="20"/>
                <w:szCs w:val="20"/>
              </w:rPr>
              <w:t>金</w:t>
            </w:r>
            <w:r>
              <w:rPr>
                <w:rFonts w:hint="eastAsia" w:ascii="宋体" w:hAnsi="宋体" w:eastAsia="宋体" w:cs="宋体"/>
                <w:kern w:val="0"/>
                <w:sz w:val="20"/>
                <w:szCs w:val="20"/>
              </w:rPr>
              <w:t>开</w:t>
            </w:r>
            <w:r>
              <w:rPr>
                <w:rFonts w:hint="eastAsia" w:ascii="宋?" w:hAnsi="宋?" w:cs="宋?"/>
                <w:kern w:val="0"/>
                <w:sz w:val="20"/>
                <w:szCs w:val="20"/>
              </w:rPr>
              <w:t>支</w:t>
            </w:r>
            <w:r>
              <w:rPr>
                <w:rFonts w:hint="eastAsia" w:ascii="宋体" w:hAnsi="宋体" w:eastAsia="宋体" w:cs="宋体"/>
                <w:kern w:val="0"/>
                <w:sz w:val="20"/>
                <w:szCs w:val="20"/>
              </w:rPr>
              <w:t>标</w:t>
            </w:r>
            <w:r>
              <w:rPr>
                <w:rFonts w:hint="eastAsia" w:ascii="宋?" w:hAnsi="宋?" w:cs="宋?"/>
                <w:kern w:val="0"/>
                <w:sz w:val="20"/>
                <w:szCs w:val="20"/>
              </w:rPr>
              <w:t>准符合</w:t>
            </w:r>
            <w:r>
              <w:rPr>
                <w:rFonts w:hint="eastAsia" w:ascii="宋体" w:hAnsi="宋体" w:eastAsia="宋体" w:cs="宋体"/>
                <w:kern w:val="0"/>
                <w:sz w:val="20"/>
                <w:szCs w:val="20"/>
              </w:rPr>
              <w:t>规</w:t>
            </w:r>
            <w:r>
              <w:rPr>
                <w:rFonts w:hint="eastAsia" w:ascii="宋?" w:hAnsi="宋?" w:cs="宋?"/>
                <w:kern w:val="0"/>
                <w:sz w:val="20"/>
                <w:szCs w:val="20"/>
              </w:rPr>
              <w:t>定，</w:t>
            </w:r>
            <w:r>
              <w:rPr>
                <w:rFonts w:hint="eastAsia" w:ascii="宋体" w:hAnsi="宋体" w:eastAsia="宋体" w:cs="宋体"/>
                <w:kern w:val="0"/>
                <w:sz w:val="20"/>
                <w:szCs w:val="20"/>
              </w:rPr>
              <w:t>即开</w:t>
            </w:r>
            <w:r>
              <w:rPr>
                <w:rFonts w:hint="eastAsia" w:ascii="宋?" w:hAnsi="宋?" w:cs="宋?"/>
                <w:kern w:val="0"/>
                <w:sz w:val="20"/>
                <w:szCs w:val="20"/>
              </w:rPr>
              <w:t>支</w:t>
            </w:r>
            <w:r>
              <w:rPr>
                <w:rFonts w:hint="eastAsia" w:ascii="宋体" w:hAnsi="宋体" w:eastAsia="宋体" w:cs="宋体"/>
                <w:kern w:val="0"/>
                <w:sz w:val="20"/>
                <w:szCs w:val="20"/>
              </w:rPr>
              <w:t>标</w:t>
            </w:r>
            <w:r>
              <w:rPr>
                <w:rFonts w:hint="eastAsia" w:ascii="宋?" w:hAnsi="宋?" w:cs="宋?"/>
                <w:kern w:val="0"/>
                <w:sz w:val="20"/>
                <w:szCs w:val="20"/>
              </w:rPr>
              <w:t>准合</w:t>
            </w:r>
            <w:r>
              <w:rPr>
                <w:rFonts w:hint="eastAsia" w:ascii="宋体" w:hAnsi="宋体" w:eastAsia="宋体" w:cs="宋体"/>
                <w:kern w:val="0"/>
                <w:sz w:val="20"/>
                <w:szCs w:val="20"/>
              </w:rPr>
              <w:t>规资</w:t>
            </w:r>
            <w:r>
              <w:rPr>
                <w:rFonts w:hint="eastAsia" w:ascii="宋?" w:hAnsi="宋?" w:cs="宋?"/>
                <w:kern w:val="0"/>
                <w:sz w:val="20"/>
                <w:szCs w:val="20"/>
              </w:rPr>
              <w:t>金量</w:t>
            </w:r>
            <w:r>
              <w:rPr>
                <w:rFonts w:ascii="宋?" w:hAnsi="宋?" w:cs="宋?"/>
                <w:kern w:val="0"/>
                <w:sz w:val="20"/>
                <w:szCs w:val="20"/>
              </w:rPr>
              <w:t>/</w:t>
            </w:r>
            <w:r>
              <w:rPr>
                <w:rFonts w:hint="eastAsia" w:ascii="宋体" w:hAnsi="宋体" w:eastAsia="宋体" w:cs="宋体"/>
                <w:kern w:val="0"/>
                <w:sz w:val="20"/>
                <w:szCs w:val="20"/>
              </w:rPr>
              <w:t>资</w:t>
            </w:r>
            <w:r>
              <w:rPr>
                <w:rFonts w:hint="eastAsia" w:ascii="宋?" w:hAnsi="宋?" w:cs="宋?"/>
                <w:kern w:val="0"/>
                <w:sz w:val="20"/>
                <w:szCs w:val="20"/>
              </w:rPr>
              <w:t>金</w:t>
            </w:r>
            <w:r>
              <w:rPr>
                <w:rFonts w:hint="eastAsia" w:ascii="宋体" w:hAnsi="宋体" w:eastAsia="宋体" w:cs="宋体"/>
                <w:kern w:val="0"/>
                <w:sz w:val="20"/>
                <w:szCs w:val="20"/>
              </w:rPr>
              <w:t>总</w:t>
            </w:r>
            <w:r>
              <w:rPr>
                <w:rFonts w:hint="eastAsia" w:ascii="宋?" w:hAnsi="宋?" w:cs="宋?"/>
                <w:kern w:val="0"/>
                <w:sz w:val="20"/>
                <w:szCs w:val="20"/>
              </w:rPr>
              <w:t>量×</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r>
      <w:tr>
        <w:tblPrEx>
          <w:tblCellMar>
            <w:top w:w="0" w:type="dxa"/>
            <w:left w:w="0" w:type="dxa"/>
            <w:bottom w:w="0" w:type="dxa"/>
            <w:right w:w="0" w:type="dxa"/>
          </w:tblCellMar>
        </w:tblPrEx>
        <w:trPr>
          <w:trHeight w:val="73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jc w:val="center"/>
              <w:textAlignment w:val="center"/>
              <w:rPr>
                <w:rFonts w:ascii="宋?" w:cs="宋?"/>
                <w:sz w:val="20"/>
                <w:szCs w:val="20"/>
              </w:rPr>
            </w:pPr>
            <w:r>
              <w:rPr>
                <w:rFonts w:hint="eastAsia" w:ascii="宋体" w:hAnsi="宋体" w:eastAsia="宋体" w:cs="宋体"/>
                <w:kern w:val="0"/>
                <w:sz w:val="20"/>
                <w:szCs w:val="20"/>
              </w:rPr>
              <w:t>财务</w:t>
            </w:r>
            <w:r>
              <w:rPr>
                <w:rFonts w:hint="eastAsia" w:ascii="宋?" w:hAnsi="宋?" w:cs="宋?"/>
                <w:kern w:val="0"/>
                <w:sz w:val="20"/>
                <w:szCs w:val="20"/>
              </w:rPr>
              <w:t>管理</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eastAsia="宋体" w:cs="宋体"/>
                <w:kern w:val="0"/>
                <w:sz w:val="20"/>
                <w:szCs w:val="20"/>
              </w:rPr>
              <w:t>财务</w:t>
            </w:r>
            <w:r>
              <w:rPr>
                <w:rFonts w:hint="eastAsia" w:ascii="宋?" w:hAnsi="宋?" w:cs="宋?"/>
                <w:kern w:val="0"/>
                <w:sz w:val="20"/>
                <w:szCs w:val="20"/>
              </w:rPr>
              <w:t>制度</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财务</w:t>
            </w:r>
            <w:r>
              <w:rPr>
                <w:rFonts w:hint="eastAsia" w:ascii="宋?" w:hAnsi="宋?" w:cs="宋?"/>
                <w:kern w:val="0"/>
                <w:sz w:val="20"/>
                <w:szCs w:val="20"/>
              </w:rPr>
              <w:t>制度健全，管理</w:t>
            </w:r>
            <w:r>
              <w:rPr>
                <w:rFonts w:hint="eastAsia" w:ascii="宋体" w:hAnsi="宋体" w:eastAsia="宋体" w:cs="宋体"/>
                <w:kern w:val="0"/>
                <w:sz w:val="20"/>
                <w:szCs w:val="20"/>
              </w:rPr>
              <w:t>规</w:t>
            </w:r>
            <w:r>
              <w:rPr>
                <w:rFonts w:hint="eastAsia" w:ascii="宋?" w:hAnsi="宋?" w:cs="宋?"/>
                <w:kern w:val="0"/>
                <w:sz w:val="20"/>
                <w:szCs w:val="20"/>
              </w:rPr>
              <w:t>范</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eastAsia="宋体" w:cs="宋体"/>
                <w:kern w:val="0"/>
                <w:sz w:val="20"/>
                <w:szCs w:val="20"/>
              </w:rPr>
              <w:t>会计</w:t>
            </w:r>
            <w:r>
              <w:rPr>
                <w:rFonts w:hint="eastAsia" w:ascii="宋?" w:hAnsi="宋?" w:cs="宋?"/>
                <w:kern w:val="0"/>
                <w:sz w:val="20"/>
                <w:szCs w:val="20"/>
              </w:rPr>
              <w:t>核算</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会计</w:t>
            </w:r>
            <w:r>
              <w:rPr>
                <w:rFonts w:hint="eastAsia" w:ascii="宋?" w:hAnsi="宋?" w:cs="宋?"/>
                <w:kern w:val="0"/>
                <w:sz w:val="20"/>
                <w:szCs w:val="20"/>
              </w:rPr>
              <w:t>核算</w:t>
            </w:r>
            <w:r>
              <w:rPr>
                <w:rFonts w:hint="eastAsia" w:ascii="宋体" w:hAnsi="宋体" w:eastAsia="宋体" w:cs="宋体"/>
                <w:kern w:val="0"/>
                <w:sz w:val="20"/>
                <w:szCs w:val="20"/>
              </w:rPr>
              <w:t>规</w:t>
            </w:r>
            <w:r>
              <w:rPr>
                <w:rFonts w:hint="eastAsia" w:ascii="宋?" w:hAnsi="宋?" w:cs="宋?"/>
                <w:kern w:val="0"/>
                <w:sz w:val="20"/>
                <w:szCs w:val="20"/>
              </w:rPr>
              <w:t>范</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jc w:val="center"/>
              <w:textAlignment w:val="bottom"/>
              <w:rPr>
                <w:rFonts w:ascii="宋?" w:cs="宋?"/>
                <w:sz w:val="20"/>
                <w:szCs w:val="20"/>
              </w:rPr>
            </w:pPr>
            <w:r>
              <w:rPr>
                <w:rFonts w:hint="eastAsia" w:ascii="宋体" w:hAnsi="宋体" w:eastAsia="宋体" w:cs="宋体"/>
                <w:kern w:val="0"/>
                <w:sz w:val="20"/>
                <w:szCs w:val="20"/>
              </w:rPr>
              <w:t>组织实</w:t>
            </w:r>
            <w:r>
              <w:rPr>
                <w:rFonts w:hint="eastAsia" w:ascii="宋?" w:hAnsi="宋?" w:cs="宋?"/>
                <w:kern w:val="0"/>
                <w:sz w:val="20"/>
                <w:szCs w:val="20"/>
              </w:rPr>
              <w:t>施（</w:t>
            </w:r>
            <w:r>
              <w:rPr>
                <w:rFonts w:ascii="宋?" w:hAnsi="宋?" w:cs="宋?"/>
                <w:kern w:val="0"/>
                <w:sz w:val="20"/>
                <w:szCs w:val="20"/>
              </w:rPr>
              <w:t>4</w:t>
            </w:r>
            <w:r>
              <w:rPr>
                <w:rFonts w:hint="eastAsia" w:ascii="宋?" w:hAnsi="宋?" w:cs="宋?"/>
                <w:kern w:val="0"/>
                <w:sz w:val="20"/>
                <w:szCs w:val="20"/>
              </w:rPr>
              <w:t>分）</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调</w:t>
            </w:r>
            <w:r>
              <w:rPr>
                <w:rFonts w:hint="eastAsia" w:ascii="宋?" w:hAnsi="宋?" w:cs="宋?"/>
                <w:kern w:val="0"/>
                <w:sz w:val="20"/>
                <w:szCs w:val="20"/>
              </w:rPr>
              <w:t>整</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调</w:t>
            </w:r>
            <w:r>
              <w:rPr>
                <w:rFonts w:hint="eastAsia" w:ascii="宋?" w:hAnsi="宋?" w:cs="宋?"/>
                <w:kern w:val="0"/>
                <w:sz w:val="20"/>
                <w:szCs w:val="20"/>
              </w:rPr>
              <w:t>整</w:t>
            </w:r>
            <w:r>
              <w:rPr>
                <w:rFonts w:hint="eastAsia" w:ascii="宋体" w:hAnsi="宋体" w:eastAsia="宋体" w:cs="宋体"/>
                <w:kern w:val="0"/>
                <w:sz w:val="20"/>
                <w:szCs w:val="20"/>
              </w:rPr>
              <w:t>严</w:t>
            </w:r>
            <w:r>
              <w:rPr>
                <w:rFonts w:hint="eastAsia" w:ascii="宋?" w:hAnsi="宋?" w:cs="宋?"/>
                <w:kern w:val="0"/>
                <w:sz w:val="20"/>
                <w:szCs w:val="20"/>
              </w:rPr>
              <w:t>格履行相</w:t>
            </w:r>
            <w:r>
              <w:rPr>
                <w:rFonts w:hint="eastAsia" w:ascii="宋体" w:hAnsi="宋体" w:eastAsia="宋体" w:cs="宋体"/>
                <w:kern w:val="0"/>
                <w:sz w:val="20"/>
                <w:szCs w:val="20"/>
              </w:rPr>
              <w:t>关</w:t>
            </w:r>
            <w:r>
              <w:rPr>
                <w:rFonts w:hint="eastAsia" w:ascii="宋?" w:hAnsi="宋?" w:cs="宋?"/>
                <w:kern w:val="0"/>
                <w:sz w:val="20"/>
                <w:szCs w:val="20"/>
              </w:rPr>
              <w:t>手</w:t>
            </w:r>
            <w:r>
              <w:rPr>
                <w:rFonts w:hint="eastAsia" w:ascii="宋体" w:hAnsi="宋体" w:eastAsia="宋体" w:cs="宋体"/>
                <w:kern w:val="0"/>
                <w:sz w:val="20"/>
                <w:szCs w:val="20"/>
              </w:rPr>
              <w:t>续</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体" w:hAnsi="宋体" w:eastAsia="宋体" w:cs="宋体"/>
                <w:sz w:val="20"/>
                <w:szCs w:val="20"/>
              </w:rPr>
              <w:t>该项</w:t>
            </w:r>
            <w:r>
              <w:rPr>
                <w:rFonts w:hint="eastAsia" w:ascii="宋?" w:hAnsi="宋?" w:cs="宋?"/>
                <w:sz w:val="20"/>
                <w:szCs w:val="20"/>
              </w:rPr>
              <w:t>目未存在</w:t>
            </w:r>
            <w:r>
              <w:rPr>
                <w:rFonts w:hint="eastAsia" w:ascii="宋体" w:hAnsi="宋体" w:eastAsia="宋体" w:cs="宋体"/>
                <w:sz w:val="20"/>
                <w:szCs w:val="20"/>
              </w:rPr>
              <w:t>调</w:t>
            </w:r>
            <w:r>
              <w:rPr>
                <w:rFonts w:hint="eastAsia" w:ascii="宋?" w:hAnsi="宋?" w:cs="宋?"/>
                <w:sz w:val="20"/>
                <w:szCs w:val="20"/>
              </w:rPr>
              <w:t>整</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体" w:hAnsi="宋体" w:eastAsia="宋体" w:cs="宋体"/>
                <w:sz w:val="20"/>
                <w:szCs w:val="20"/>
              </w:rPr>
              <w:t>该项</w:t>
            </w:r>
            <w:r>
              <w:rPr>
                <w:rFonts w:hint="eastAsia" w:ascii="宋?" w:hAnsi="宋?" w:cs="宋?"/>
                <w:sz w:val="20"/>
                <w:szCs w:val="20"/>
              </w:rPr>
              <w:t>目未存在</w:t>
            </w:r>
            <w:r>
              <w:rPr>
                <w:rFonts w:hint="eastAsia" w:ascii="宋体" w:hAnsi="宋体" w:eastAsia="宋体" w:cs="宋体"/>
                <w:sz w:val="20"/>
                <w:szCs w:val="20"/>
              </w:rPr>
              <w:t>调</w:t>
            </w:r>
            <w:r>
              <w:rPr>
                <w:rFonts w:hint="eastAsia" w:ascii="宋?" w:hAnsi="宋?" w:cs="宋?"/>
                <w:sz w:val="20"/>
                <w:szCs w:val="20"/>
              </w:rPr>
              <w:t>整</w:t>
            </w:r>
          </w:p>
        </w:tc>
      </w:tr>
      <w:tr>
        <w:tblPrEx>
          <w:tblCellMar>
            <w:top w:w="0" w:type="dxa"/>
            <w:left w:w="0" w:type="dxa"/>
            <w:bottom w:w="0" w:type="dxa"/>
            <w:right w:w="0" w:type="dxa"/>
          </w:tblCellMar>
        </w:tblPrEx>
        <w:trPr>
          <w:trHeight w:val="8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投</w:t>
            </w:r>
            <w:r>
              <w:rPr>
                <w:rFonts w:hint="eastAsia" w:ascii="宋体" w:hAnsi="宋体" w:eastAsia="宋体" w:cs="宋体"/>
                <w:kern w:val="0"/>
                <w:sz w:val="20"/>
                <w:szCs w:val="20"/>
              </w:rPr>
              <w:t>资变</w:t>
            </w:r>
            <w:r>
              <w:rPr>
                <w:rFonts w:hint="eastAsia" w:ascii="宋?" w:hAnsi="宋?" w:cs="宋?"/>
                <w:kern w:val="0"/>
                <w:sz w:val="20"/>
                <w:szCs w:val="20"/>
              </w:rPr>
              <w:t>更</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目投</w:t>
            </w:r>
            <w:r>
              <w:rPr>
                <w:rFonts w:hint="eastAsia" w:ascii="宋体" w:hAnsi="宋体" w:eastAsia="宋体" w:cs="宋体"/>
                <w:kern w:val="0"/>
                <w:sz w:val="20"/>
                <w:szCs w:val="20"/>
              </w:rPr>
              <w:t>资变</w:t>
            </w:r>
            <w:r>
              <w:rPr>
                <w:rFonts w:hint="eastAsia" w:ascii="宋?" w:hAnsi="宋?" w:cs="宋?"/>
                <w:kern w:val="0"/>
                <w:sz w:val="20"/>
                <w:szCs w:val="20"/>
              </w:rPr>
              <w:t>更</w:t>
            </w:r>
            <w:r>
              <w:rPr>
                <w:rFonts w:hint="eastAsia" w:ascii="宋体" w:hAnsi="宋体" w:eastAsia="宋体" w:cs="宋体"/>
                <w:kern w:val="0"/>
                <w:sz w:val="20"/>
                <w:szCs w:val="20"/>
              </w:rPr>
              <w:t>额</w:t>
            </w:r>
            <w:r>
              <w:rPr>
                <w:rFonts w:ascii="宋?" w:hAnsi="宋?" w:cs="宋?"/>
                <w:kern w:val="0"/>
                <w:sz w:val="20"/>
                <w:szCs w:val="20"/>
              </w:rPr>
              <w:t>/</w: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总</w:t>
            </w:r>
            <w:r>
              <w:rPr>
                <w:rFonts w:hint="eastAsia" w:ascii="宋?" w:hAnsi="宋?" w:cs="宋?"/>
                <w:kern w:val="0"/>
                <w:sz w:val="20"/>
                <w:szCs w:val="20"/>
              </w:rPr>
              <w:t>投入×</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体" w:hAnsi="宋体" w:eastAsia="宋体" w:cs="宋体"/>
                <w:sz w:val="20"/>
                <w:szCs w:val="20"/>
              </w:rPr>
              <w:t>该项</w:t>
            </w:r>
            <w:r>
              <w:rPr>
                <w:rFonts w:hint="eastAsia" w:ascii="宋?" w:hAnsi="宋?" w:cs="宋?"/>
                <w:sz w:val="20"/>
                <w:szCs w:val="20"/>
              </w:rPr>
              <w:t>目未存在</w:t>
            </w:r>
            <w:r>
              <w:rPr>
                <w:rFonts w:hint="eastAsia" w:ascii="宋体" w:hAnsi="宋体" w:eastAsia="宋体" w:cs="宋体"/>
                <w:sz w:val="20"/>
                <w:szCs w:val="20"/>
              </w:rPr>
              <w:t>调</w:t>
            </w:r>
            <w:r>
              <w:rPr>
                <w:rFonts w:hint="eastAsia" w:ascii="宋?" w:hAnsi="宋?" w:cs="宋?"/>
                <w:sz w:val="20"/>
                <w:szCs w:val="20"/>
              </w:rPr>
              <w:t>整</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体" w:hAnsi="宋体" w:eastAsia="宋体" w:cs="宋体"/>
                <w:sz w:val="20"/>
                <w:szCs w:val="20"/>
              </w:rPr>
              <w:t>该项</w:t>
            </w:r>
            <w:r>
              <w:rPr>
                <w:rFonts w:hint="eastAsia" w:ascii="宋?" w:hAnsi="宋?" w:cs="宋?"/>
                <w:sz w:val="20"/>
                <w:szCs w:val="20"/>
              </w:rPr>
              <w:t>目未存在</w:t>
            </w:r>
            <w:r>
              <w:rPr>
                <w:rFonts w:hint="eastAsia" w:ascii="宋体" w:hAnsi="宋体" w:eastAsia="宋体" w:cs="宋体"/>
                <w:sz w:val="20"/>
                <w:szCs w:val="20"/>
              </w:rPr>
              <w:t>调</w:t>
            </w:r>
            <w:r>
              <w:rPr>
                <w:rFonts w:hint="eastAsia" w:ascii="宋?" w:hAnsi="宋?" w:cs="宋?"/>
                <w:sz w:val="20"/>
                <w:szCs w:val="20"/>
              </w:rPr>
              <w:t>整</w:t>
            </w:r>
          </w:p>
        </w:tc>
      </w:tr>
      <w:tr>
        <w:tblPrEx>
          <w:tblCellMar>
            <w:top w:w="0" w:type="dxa"/>
            <w:left w:w="0" w:type="dxa"/>
            <w:bottom w:w="0" w:type="dxa"/>
            <w:right w:w="0" w:type="dxa"/>
          </w:tblCellMar>
        </w:tblPrEx>
        <w:trPr>
          <w:trHeight w:val="76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制度</w:t>
            </w:r>
            <w:r>
              <w:rPr>
                <w:rFonts w:hint="eastAsia" w:ascii="宋体" w:hAnsi="宋体" w:eastAsia="宋体" w:cs="宋体"/>
                <w:kern w:val="0"/>
                <w:sz w:val="20"/>
                <w:szCs w:val="20"/>
              </w:rPr>
              <w:t>执</w:t>
            </w:r>
            <w:r>
              <w:rPr>
                <w:rFonts w:hint="eastAsia" w:ascii="宋?" w:hAnsi="宋?" w:cs="宋?"/>
                <w:kern w:val="0"/>
                <w:sz w:val="20"/>
                <w:szCs w:val="20"/>
              </w:rPr>
              <w:t>行</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严</w:t>
            </w:r>
            <w:r>
              <w:rPr>
                <w:rFonts w:hint="eastAsia" w:ascii="宋?" w:hAnsi="宋?" w:cs="宋?"/>
                <w:kern w:val="0"/>
                <w:sz w:val="20"/>
                <w:szCs w:val="20"/>
              </w:rPr>
              <w:t>格</w:t>
            </w:r>
            <w:r>
              <w:rPr>
                <w:rFonts w:hint="eastAsia" w:ascii="宋体" w:hAnsi="宋体" w:eastAsia="宋体" w:cs="宋体"/>
                <w:kern w:val="0"/>
                <w:sz w:val="20"/>
                <w:szCs w:val="20"/>
              </w:rPr>
              <w:t>执</w:t>
            </w:r>
            <w:r>
              <w:rPr>
                <w:rFonts w:hint="eastAsia" w:ascii="宋?" w:hAnsi="宋?" w:cs="宋?"/>
                <w:kern w:val="0"/>
                <w:sz w:val="20"/>
                <w:szCs w:val="20"/>
              </w:rPr>
              <w:t>行</w:t>
            </w:r>
            <w:r>
              <w:rPr>
                <w:rFonts w:hint="eastAsia" w:ascii="宋体" w:hAnsi="宋体" w:eastAsia="宋体" w:cs="宋体"/>
                <w:kern w:val="0"/>
                <w:sz w:val="20"/>
                <w:szCs w:val="20"/>
              </w:rPr>
              <w:t>项</w:t>
            </w:r>
            <w:r>
              <w:rPr>
                <w:rFonts w:hint="eastAsia" w:ascii="宋?" w:hAnsi="宋?" w:cs="宋?"/>
                <w:kern w:val="0"/>
                <w:sz w:val="20"/>
                <w:szCs w:val="20"/>
              </w:rPr>
              <w:t>目有</w:t>
            </w:r>
            <w:r>
              <w:rPr>
                <w:rFonts w:hint="eastAsia" w:ascii="宋体" w:hAnsi="宋体" w:eastAsia="宋体" w:cs="宋体"/>
                <w:kern w:val="0"/>
                <w:sz w:val="20"/>
                <w:szCs w:val="20"/>
              </w:rPr>
              <w:t>关</w:t>
            </w:r>
            <w:r>
              <w:rPr>
                <w:rFonts w:hint="eastAsia" w:ascii="宋?" w:hAnsi="宋?" w:cs="宋?"/>
                <w:kern w:val="0"/>
                <w:sz w:val="20"/>
                <w:szCs w:val="20"/>
              </w:rPr>
              <w:t>制度</w:t>
            </w:r>
            <w:r>
              <w:rPr>
                <w:rFonts w:hint="eastAsia" w:ascii="宋体" w:hAnsi="宋体" w:eastAsia="宋体" w:cs="宋体"/>
                <w:kern w:val="0"/>
                <w:sz w:val="20"/>
                <w:szCs w:val="20"/>
              </w:rPr>
              <w:t>规</w:t>
            </w:r>
            <w:r>
              <w:rPr>
                <w:rFonts w:hint="eastAsia" w:ascii="宋?" w:hAnsi="宋?" w:cs="宋?"/>
                <w:kern w:val="0"/>
                <w:sz w:val="20"/>
                <w:szCs w:val="20"/>
              </w:rPr>
              <w:t>定</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jc w:val="left"/>
              <w:textAlignment w:val="center"/>
              <w:rPr>
                <w:rFonts w:ascii="宋?" w:cs="宋?"/>
                <w:sz w:val="20"/>
                <w:szCs w:val="20"/>
              </w:rPr>
            </w:pPr>
            <w:r>
              <w:pict>
                <v:shape id="直接连接符_6" o:spid="_x0000_s1030" o:spt="75" alt="/" type="#_x0000_t75" style="position:absolute;left:0pt;margin-left:0pt;margin-top:270.25pt;height:0.75pt;width:2.25pt;z-index:251656192;mso-width-relative:page;mso-height-relative:page;" filled="f" o:preferrelative="t" stroked="f" coordsize="21600,21600">
                  <v:path/>
                  <v:fill on="f" focussize="0,0"/>
                  <v:stroke on="f" joinstyle="miter"/>
                  <v:imagedata r:id="rId14" o:title=""/>
                  <o:lock v:ext="edit" aspectratio="t"/>
                </v:shape>
              </w:pict>
            </w:r>
            <w:r>
              <w:pict>
                <v:shape id="直接连接符_5" o:spid="_x0000_s1031" o:spt="75" alt="/" type="#_x0000_t75" style="position:absolute;left:0pt;margin-left:30pt;margin-top:270.25pt;height:0.75pt;width:0.75pt;z-index:251657216;mso-width-relative:page;mso-height-relative:page;" filled="f" o:preferrelative="t" stroked="f" coordsize="21600,21600">
                  <v:path/>
                  <v:fill on="f" focussize="0,0"/>
                  <v:stroke on="f" joinstyle="miter"/>
                  <v:imagedata r:id="rId15" o:title=""/>
                  <o:lock v:ext="edit" aspectratio="t"/>
                </v:shape>
              </w:pic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绩</w:t>
            </w:r>
            <w:r>
              <w:rPr>
                <w:rFonts w:hint="eastAsia" w:ascii="宋?" w:hAnsi="宋?" w:cs="宋?"/>
                <w:kern w:val="0"/>
                <w:sz w:val="20"/>
                <w:szCs w:val="20"/>
              </w:rPr>
              <w:t>效</w:t>
            </w: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jc w:val="center"/>
              <w:textAlignment w:val="bottom"/>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目完成</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完成</w:t>
            </w:r>
            <w:r>
              <w:rPr>
                <w:rFonts w:hint="eastAsia" w:ascii="宋体" w:hAnsi="宋体" w:eastAsia="宋体" w:cs="宋体"/>
                <w:kern w:val="0"/>
                <w:sz w:val="20"/>
                <w:szCs w:val="20"/>
              </w:rPr>
              <w:t>数</w:t>
            </w:r>
            <w:r>
              <w:rPr>
                <w:rFonts w:hint="eastAsia" w:ascii="宋?" w:hAnsi="宋?" w:cs="宋?"/>
                <w:kern w:val="0"/>
                <w:sz w:val="20"/>
                <w:szCs w:val="20"/>
              </w:rPr>
              <w:t>量</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实际</w:t>
            </w:r>
            <w:r>
              <w:rPr>
                <w:rFonts w:hint="eastAsia" w:ascii="宋?" w:hAnsi="宋?" w:cs="宋?"/>
                <w:kern w:val="0"/>
                <w:sz w:val="20"/>
                <w:szCs w:val="20"/>
              </w:rPr>
              <w:t>完成任</w:t>
            </w:r>
            <w:r>
              <w:rPr>
                <w:rFonts w:hint="eastAsia" w:ascii="宋体" w:hAnsi="宋体" w:eastAsia="宋体" w:cs="宋体"/>
                <w:kern w:val="0"/>
                <w:sz w:val="20"/>
                <w:szCs w:val="20"/>
              </w:rPr>
              <w:t>务</w:t>
            </w:r>
            <w:r>
              <w:rPr>
                <w:rFonts w:hint="eastAsia" w:ascii="宋?" w:hAnsi="宋?" w:cs="宋?"/>
                <w:kern w:val="0"/>
                <w:sz w:val="20"/>
                <w:szCs w:val="20"/>
              </w:rPr>
              <w:t>量</w:t>
            </w:r>
            <w:r>
              <w:rPr>
                <w:rFonts w:ascii="宋?" w:hAnsi="宋?" w:cs="宋?"/>
                <w:kern w:val="0"/>
                <w:sz w:val="20"/>
                <w:szCs w:val="20"/>
              </w:rPr>
              <w:t>/</w:t>
            </w:r>
            <w:r>
              <w:rPr>
                <w:rFonts w:hint="eastAsia" w:ascii="宋体" w:hAnsi="宋体" w:eastAsia="宋体" w:cs="宋体"/>
                <w:kern w:val="0"/>
                <w:sz w:val="20"/>
                <w:szCs w:val="20"/>
              </w:rPr>
              <w:t>绩</w:t>
            </w:r>
            <w:r>
              <w:rPr>
                <w:rFonts w:hint="eastAsia" w:ascii="宋?" w:hAnsi="宋?" w:cs="宋?"/>
                <w:kern w:val="0"/>
                <w:sz w:val="20"/>
                <w:szCs w:val="20"/>
              </w:rPr>
              <w:t>效目</w:t>
            </w:r>
            <w:r>
              <w:rPr>
                <w:rFonts w:hint="eastAsia" w:ascii="宋体" w:hAnsi="宋体" w:eastAsia="宋体" w:cs="宋体"/>
                <w:kern w:val="0"/>
                <w:sz w:val="20"/>
                <w:szCs w:val="20"/>
              </w:rPr>
              <w:t>标设</w:t>
            </w:r>
            <w:r>
              <w:rPr>
                <w:rFonts w:hint="eastAsia" w:ascii="宋?" w:hAnsi="宋?" w:cs="宋?"/>
                <w:kern w:val="0"/>
                <w:sz w:val="20"/>
                <w:szCs w:val="20"/>
              </w:rPr>
              <w:t>定任</w:t>
            </w:r>
            <w:r>
              <w:rPr>
                <w:rFonts w:hint="eastAsia" w:ascii="宋体" w:hAnsi="宋体" w:eastAsia="宋体" w:cs="宋体"/>
                <w:kern w:val="0"/>
                <w:sz w:val="20"/>
                <w:szCs w:val="20"/>
              </w:rPr>
              <w:t>务</w:t>
            </w:r>
            <w:r>
              <w:rPr>
                <w:rFonts w:hint="eastAsia" w:ascii="宋?" w:hAnsi="宋?" w:cs="宋?"/>
                <w:kern w:val="0"/>
                <w:sz w:val="20"/>
                <w:szCs w:val="20"/>
              </w:rPr>
              <w:t>量×</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ascii="宋?" w:hAnsi="宋?" w:cs="宋?"/>
                <w:sz w:val="20"/>
                <w:szCs w:val="20"/>
              </w:rPr>
              <w:t>100%</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ascii="宋?" w:hAnsi="宋?" w:cs="宋?"/>
                <w:sz w:val="20"/>
                <w:szCs w:val="20"/>
              </w:rPr>
              <w:t>100%</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完成</w:t>
            </w:r>
            <w:r>
              <w:rPr>
                <w:rFonts w:hint="eastAsia" w:ascii="宋体" w:hAnsi="宋体" w:eastAsia="宋体" w:cs="宋体"/>
                <w:kern w:val="0"/>
                <w:sz w:val="20"/>
                <w:szCs w:val="20"/>
              </w:rPr>
              <w:t>质</w:t>
            </w:r>
            <w:r>
              <w:rPr>
                <w:rFonts w:hint="eastAsia" w:ascii="宋?" w:hAnsi="宋?" w:cs="宋?"/>
                <w:kern w:val="0"/>
                <w:sz w:val="20"/>
                <w:szCs w:val="20"/>
              </w:rPr>
              <w:t>量</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符合</w:t>
            </w:r>
            <w:r>
              <w:rPr>
                <w:rFonts w:hint="eastAsia" w:ascii="宋体" w:hAnsi="宋体" w:eastAsia="宋体" w:cs="宋体"/>
                <w:kern w:val="0"/>
                <w:sz w:val="20"/>
                <w:szCs w:val="20"/>
              </w:rPr>
              <w:t>绩</w:t>
            </w:r>
            <w:r>
              <w:rPr>
                <w:rFonts w:hint="eastAsia" w:ascii="宋?" w:hAnsi="宋?" w:cs="宋?"/>
                <w:kern w:val="0"/>
                <w:sz w:val="20"/>
                <w:szCs w:val="20"/>
              </w:rPr>
              <w:t>效目</w:t>
            </w:r>
            <w:r>
              <w:rPr>
                <w:rFonts w:hint="eastAsia" w:ascii="宋体" w:hAnsi="宋体" w:eastAsia="宋体" w:cs="宋体"/>
                <w:kern w:val="0"/>
                <w:sz w:val="20"/>
                <w:szCs w:val="20"/>
              </w:rPr>
              <w:t>标设</w:t>
            </w:r>
            <w:r>
              <w:rPr>
                <w:rFonts w:hint="eastAsia" w:ascii="宋?" w:hAnsi="宋?" w:cs="宋?"/>
                <w:kern w:val="0"/>
                <w:sz w:val="20"/>
                <w:szCs w:val="20"/>
              </w:rPr>
              <w:t>定的</w:t>
            </w:r>
            <w:r>
              <w:rPr>
                <w:rFonts w:hint="eastAsia" w:ascii="宋体" w:hAnsi="宋体" w:eastAsia="宋体" w:cs="宋体"/>
                <w:kern w:val="0"/>
                <w:sz w:val="20"/>
                <w:szCs w:val="20"/>
              </w:rPr>
              <w:t>验</w:t>
            </w:r>
            <w:r>
              <w:rPr>
                <w:rFonts w:hint="eastAsia" w:ascii="宋?" w:hAnsi="宋?" w:cs="宋?"/>
                <w:kern w:val="0"/>
                <w:sz w:val="20"/>
                <w:szCs w:val="20"/>
              </w:rPr>
              <w:t>收</w:t>
            </w:r>
            <w:r>
              <w:rPr>
                <w:rFonts w:hint="eastAsia" w:ascii="宋体" w:hAnsi="宋体" w:eastAsia="宋体" w:cs="宋体"/>
                <w:kern w:val="0"/>
                <w:sz w:val="20"/>
                <w:szCs w:val="20"/>
              </w:rPr>
              <w:t>标</w:t>
            </w:r>
            <w:r>
              <w:rPr>
                <w:rFonts w:hint="eastAsia" w:ascii="宋?" w:hAnsi="宋?" w:cs="宋?"/>
                <w:kern w:val="0"/>
                <w:sz w:val="20"/>
                <w:szCs w:val="20"/>
              </w:rPr>
              <w:t>准，</w:t>
            </w:r>
            <w:r>
              <w:rPr>
                <w:rFonts w:hint="eastAsia" w:ascii="宋体" w:hAnsi="宋体" w:eastAsia="宋体" w:cs="宋体"/>
                <w:kern w:val="0"/>
                <w:sz w:val="20"/>
                <w:szCs w:val="20"/>
              </w:rPr>
              <w:t>达</w:t>
            </w:r>
            <w:r>
              <w:rPr>
                <w:rFonts w:hint="eastAsia" w:ascii="宋?" w:hAnsi="宋?" w:cs="宋?"/>
                <w:kern w:val="0"/>
                <w:sz w:val="20"/>
                <w:szCs w:val="20"/>
              </w:rPr>
              <w:t>到行</w:t>
            </w:r>
            <w:r>
              <w:rPr>
                <w:rFonts w:hint="eastAsia" w:ascii="宋体" w:hAnsi="宋体" w:eastAsia="宋体" w:cs="宋体"/>
                <w:kern w:val="0"/>
                <w:sz w:val="20"/>
                <w:szCs w:val="20"/>
              </w:rPr>
              <w:t>业</w:t>
            </w:r>
            <w:r>
              <w:rPr>
                <w:rFonts w:hint="eastAsia" w:ascii="宋?" w:hAnsi="宋?" w:cs="宋?"/>
                <w:kern w:val="0"/>
                <w:sz w:val="20"/>
                <w:szCs w:val="20"/>
              </w:rPr>
              <w:t>基准水平</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r>
      <w:tr>
        <w:tblPrEx>
          <w:tblCellMar>
            <w:top w:w="0" w:type="dxa"/>
            <w:left w:w="0" w:type="dxa"/>
            <w:bottom w:w="0" w:type="dxa"/>
            <w:right w:w="0" w:type="dxa"/>
          </w:tblCellMar>
        </w:tblPrEx>
        <w:trPr>
          <w:trHeight w:val="80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完成</w:t>
            </w:r>
            <w:r>
              <w:rPr>
                <w:rFonts w:hint="eastAsia" w:ascii="宋体" w:hAnsi="宋体" w:eastAsia="宋体" w:cs="宋体"/>
                <w:kern w:val="0"/>
                <w:sz w:val="20"/>
                <w:szCs w:val="20"/>
              </w:rPr>
              <w:t>时</w:t>
            </w:r>
            <w:r>
              <w:rPr>
                <w:rFonts w:hint="eastAsia" w:ascii="宋?" w:hAnsi="宋?" w:cs="宋?"/>
                <w:kern w:val="0"/>
                <w:sz w:val="20"/>
                <w:szCs w:val="20"/>
              </w:rPr>
              <w:t>效</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w:t>
            </w:r>
            <w:r>
              <w:rPr>
                <w:rFonts w:hint="eastAsia" w:ascii="宋体" w:hAnsi="宋体" w:eastAsia="宋体" w:cs="宋体"/>
                <w:kern w:val="0"/>
                <w:sz w:val="20"/>
                <w:szCs w:val="20"/>
              </w:rPr>
              <w:t>实际</w:t>
            </w:r>
            <w:r>
              <w:rPr>
                <w:rFonts w:hint="eastAsia" w:ascii="宋?" w:hAnsi="宋?" w:cs="宋?"/>
                <w:kern w:val="0"/>
                <w:sz w:val="20"/>
                <w:szCs w:val="20"/>
              </w:rPr>
              <w:t>完成</w:t>
            </w:r>
            <w:r>
              <w:rPr>
                <w:rFonts w:hint="eastAsia" w:ascii="宋体" w:hAnsi="宋体" w:eastAsia="宋体" w:cs="宋体"/>
                <w:kern w:val="0"/>
                <w:sz w:val="20"/>
                <w:szCs w:val="20"/>
              </w:rPr>
              <w:t>时间</w:t>
            </w:r>
            <w:r>
              <w:rPr>
                <w:rFonts w:ascii="宋?" w:cs="宋?"/>
                <w:kern w:val="0"/>
                <w:sz w:val="20"/>
                <w:szCs w:val="20"/>
              </w:rPr>
              <w:t>-</w:t>
            </w:r>
            <w:r>
              <w:rPr>
                <w:rFonts w:hint="eastAsia" w:ascii="宋体" w:hAnsi="宋体" w:eastAsia="宋体" w:cs="宋体"/>
                <w:kern w:val="0"/>
                <w:sz w:val="20"/>
                <w:szCs w:val="20"/>
              </w:rPr>
              <w:t>绩</w:t>
            </w:r>
            <w:r>
              <w:rPr>
                <w:rFonts w:hint="eastAsia" w:ascii="宋?" w:hAnsi="宋?" w:cs="宋?"/>
                <w:kern w:val="0"/>
                <w:sz w:val="20"/>
                <w:szCs w:val="20"/>
              </w:rPr>
              <w:t>效目</w:t>
            </w:r>
            <w:r>
              <w:rPr>
                <w:rFonts w:hint="eastAsia" w:ascii="宋体" w:hAnsi="宋体" w:eastAsia="宋体" w:cs="宋体"/>
                <w:kern w:val="0"/>
                <w:sz w:val="20"/>
                <w:szCs w:val="20"/>
              </w:rPr>
              <w:t>标设</w:t>
            </w:r>
            <w:r>
              <w:rPr>
                <w:rFonts w:hint="eastAsia" w:ascii="宋?" w:hAnsi="宋?" w:cs="宋?"/>
                <w:kern w:val="0"/>
                <w:sz w:val="20"/>
                <w:szCs w:val="20"/>
              </w:rPr>
              <w:t>定完成</w:t>
            </w:r>
            <w:r>
              <w:rPr>
                <w:rFonts w:hint="eastAsia" w:ascii="宋体" w:hAnsi="宋体" w:eastAsia="宋体" w:cs="宋体"/>
                <w:kern w:val="0"/>
                <w:sz w:val="20"/>
                <w:szCs w:val="20"/>
              </w:rPr>
              <w:t>时间</w:t>
            </w:r>
            <w:r>
              <w:rPr>
                <w:rFonts w:hint="eastAsia" w:ascii="宋?" w:hAnsi="宋?" w:cs="宋?"/>
                <w:kern w:val="0"/>
                <w:sz w:val="20"/>
                <w:szCs w:val="20"/>
              </w:rPr>
              <w:t>）</w:t>
            </w:r>
            <w:r>
              <w:rPr>
                <w:rFonts w:ascii="宋?" w:hAnsi="宋?" w:cs="宋?"/>
                <w:kern w:val="0"/>
                <w:sz w:val="20"/>
                <w:szCs w:val="20"/>
              </w:rPr>
              <w:t>/</w:t>
            </w:r>
            <w:r>
              <w:rPr>
                <w:rFonts w:hint="eastAsia" w:ascii="宋体" w:hAnsi="宋体" w:eastAsia="宋体" w:cs="宋体"/>
                <w:kern w:val="0"/>
                <w:sz w:val="20"/>
                <w:szCs w:val="20"/>
              </w:rPr>
              <w:t>绩</w:t>
            </w:r>
            <w:r>
              <w:rPr>
                <w:rFonts w:hint="eastAsia" w:ascii="宋?" w:hAnsi="宋?" w:cs="宋?"/>
                <w:kern w:val="0"/>
                <w:sz w:val="20"/>
                <w:szCs w:val="20"/>
              </w:rPr>
              <w:t>效目</w:t>
            </w:r>
            <w:r>
              <w:rPr>
                <w:rFonts w:hint="eastAsia" w:ascii="宋体" w:hAnsi="宋体" w:eastAsia="宋体" w:cs="宋体"/>
                <w:kern w:val="0"/>
                <w:sz w:val="20"/>
                <w:szCs w:val="20"/>
              </w:rPr>
              <w:t>标设</w:t>
            </w:r>
            <w:r>
              <w:rPr>
                <w:rFonts w:hint="eastAsia" w:ascii="宋?" w:hAnsi="宋?" w:cs="宋?"/>
                <w:kern w:val="0"/>
                <w:sz w:val="20"/>
                <w:szCs w:val="20"/>
              </w:rPr>
              <w:t>定完成</w:t>
            </w:r>
            <w:r>
              <w:rPr>
                <w:rFonts w:hint="eastAsia" w:ascii="宋体" w:hAnsi="宋体" w:eastAsia="宋体" w:cs="宋体"/>
                <w:kern w:val="0"/>
                <w:sz w:val="20"/>
                <w:szCs w:val="20"/>
              </w:rPr>
              <w:t>时间</w:t>
            </w:r>
            <w:r>
              <w:rPr>
                <w:rFonts w:hint="eastAsia" w:ascii="宋?" w:hAnsi="宋?" w:cs="宋?"/>
                <w:kern w:val="0"/>
                <w:sz w:val="20"/>
                <w:szCs w:val="20"/>
              </w:rPr>
              <w:t>×</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ascii="宋?" w:hAnsi="宋?" w:cs="宋?"/>
                <w:sz w:val="20"/>
                <w:szCs w:val="20"/>
              </w:rPr>
              <w:t>100%</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ascii="宋?" w:hAnsi="宋?" w:cs="宋?"/>
                <w:sz w:val="20"/>
                <w:szCs w:val="20"/>
              </w:rPr>
              <w:t>100%</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完成成本</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w:t>
            </w:r>
            <w:r>
              <w:rPr>
                <w:rFonts w:hint="eastAsia" w:ascii="宋体" w:hAnsi="宋体" w:eastAsia="宋体" w:cs="宋体"/>
                <w:kern w:val="0"/>
                <w:sz w:val="20"/>
                <w:szCs w:val="20"/>
              </w:rPr>
              <w:t>实际</w:t>
            </w:r>
            <w:r>
              <w:rPr>
                <w:rFonts w:hint="eastAsia" w:ascii="宋?" w:hAnsi="宋?" w:cs="宋?"/>
                <w:kern w:val="0"/>
                <w:sz w:val="20"/>
                <w:szCs w:val="20"/>
              </w:rPr>
              <w:t>完成成本</w:t>
            </w:r>
            <w:r>
              <w:rPr>
                <w:rFonts w:ascii="宋?" w:cs="宋?"/>
                <w:kern w:val="0"/>
                <w:sz w:val="20"/>
                <w:szCs w:val="20"/>
              </w:rPr>
              <w:t>-</w:t>
            </w:r>
            <w:r>
              <w:rPr>
                <w:rFonts w:hint="eastAsia" w:ascii="宋体" w:hAnsi="宋体" w:eastAsia="宋体" w:cs="宋体"/>
                <w:kern w:val="0"/>
                <w:sz w:val="20"/>
                <w:szCs w:val="20"/>
              </w:rPr>
              <w:t>预计</w:t>
            </w:r>
            <w:r>
              <w:rPr>
                <w:rFonts w:hint="eastAsia" w:ascii="宋?" w:hAnsi="宋?" w:cs="宋?"/>
                <w:kern w:val="0"/>
                <w:sz w:val="20"/>
                <w:szCs w:val="20"/>
              </w:rPr>
              <w:t>完成成本）</w:t>
            </w:r>
            <w:r>
              <w:rPr>
                <w:rFonts w:ascii="宋?" w:hAnsi="宋?" w:cs="宋?"/>
                <w:kern w:val="0"/>
                <w:sz w:val="20"/>
                <w:szCs w:val="20"/>
              </w:rPr>
              <w:t>/</w:t>
            </w:r>
            <w:r>
              <w:rPr>
                <w:rFonts w:hint="eastAsia" w:ascii="宋体" w:hAnsi="宋体" w:eastAsia="宋体" w:cs="宋体"/>
                <w:kern w:val="0"/>
                <w:sz w:val="20"/>
                <w:szCs w:val="20"/>
              </w:rPr>
              <w:t>预计</w:t>
            </w:r>
            <w:r>
              <w:rPr>
                <w:rFonts w:hint="eastAsia" w:ascii="宋?" w:hAnsi="宋?" w:cs="宋?"/>
                <w:kern w:val="0"/>
                <w:sz w:val="20"/>
                <w:szCs w:val="20"/>
              </w:rPr>
              <w:t>完成成本×</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ascii="宋?" w:hAnsi="宋?" w:cs="宋?"/>
                <w:sz w:val="20"/>
                <w:szCs w:val="20"/>
              </w:rPr>
              <w:t>100%</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ascii="宋?" w:hAnsi="宋?" w:cs="宋?"/>
                <w:sz w:val="20"/>
                <w:szCs w:val="20"/>
              </w:rPr>
              <w:t>100%</w:t>
            </w:r>
          </w:p>
        </w:tc>
      </w:tr>
      <w:tr>
        <w:tblPrEx>
          <w:tblCellMar>
            <w:top w:w="0" w:type="dxa"/>
            <w:left w:w="0" w:type="dxa"/>
            <w:bottom w:w="0" w:type="dxa"/>
            <w:right w:w="0" w:type="dxa"/>
          </w:tblCellMar>
        </w:tblPrEx>
        <w:trPr>
          <w:trHeight w:val="72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jc w:val="center"/>
              <w:textAlignment w:val="bottom"/>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目效益</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eastAsia="宋体" w:cs="宋体"/>
                <w:kern w:val="0"/>
                <w:sz w:val="20"/>
                <w:szCs w:val="20"/>
              </w:rPr>
              <w:t>经济</w:t>
            </w:r>
            <w:r>
              <w:rPr>
                <w:rFonts w:hint="eastAsia" w:ascii="宋?" w:hAnsi="宋?" w:cs="宋?"/>
                <w:kern w:val="0"/>
                <w:sz w:val="20"/>
                <w:szCs w:val="20"/>
              </w:rPr>
              <w:t>效益</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反映相</w:t>
            </w:r>
            <w:r>
              <w:rPr>
                <w:rFonts w:hint="eastAsia" w:ascii="宋体" w:hAnsi="宋体" w:eastAsia="宋体" w:cs="宋体"/>
                <w:kern w:val="0"/>
                <w:sz w:val="20"/>
                <w:szCs w:val="20"/>
              </w:rPr>
              <w:t>关产</w:t>
            </w:r>
            <w:r>
              <w:rPr>
                <w:rFonts w:hint="eastAsia" w:ascii="宋?" w:hAnsi="宋?" w:cs="宋?"/>
                <w:kern w:val="0"/>
                <w:sz w:val="20"/>
                <w:szCs w:val="20"/>
              </w:rPr>
              <w:t>出</w:t>
            </w:r>
            <w:r>
              <w:rPr>
                <w:rFonts w:hint="eastAsia" w:ascii="宋体" w:hAnsi="宋体" w:eastAsia="宋体" w:cs="宋体"/>
                <w:kern w:val="0"/>
                <w:sz w:val="20"/>
                <w:szCs w:val="20"/>
              </w:rPr>
              <w:t>对经济</w:t>
            </w:r>
            <w:r>
              <w:rPr>
                <w:rFonts w:hint="eastAsia" w:ascii="宋?" w:hAnsi="宋?" w:cs="宋?"/>
                <w:kern w:val="0"/>
                <w:sz w:val="20"/>
                <w:szCs w:val="20"/>
              </w:rPr>
              <w:t>社</w:t>
            </w:r>
            <w:r>
              <w:rPr>
                <w:rFonts w:hint="eastAsia" w:ascii="宋体" w:hAnsi="宋体" w:eastAsia="宋体" w:cs="宋体"/>
                <w:kern w:val="0"/>
                <w:sz w:val="20"/>
                <w:szCs w:val="20"/>
              </w:rPr>
              <w:t>会发</w:t>
            </w:r>
            <w:r>
              <w:rPr>
                <w:rFonts w:hint="eastAsia" w:ascii="宋?" w:hAnsi="宋?" w:cs="宋?"/>
                <w:kern w:val="0"/>
                <w:sz w:val="20"/>
                <w:szCs w:val="20"/>
              </w:rPr>
              <w:t>展</w:t>
            </w:r>
            <w:r>
              <w:rPr>
                <w:rFonts w:hint="eastAsia" w:ascii="宋体" w:hAnsi="宋体" w:eastAsia="宋体" w:cs="宋体"/>
                <w:kern w:val="0"/>
                <w:sz w:val="20"/>
                <w:szCs w:val="20"/>
              </w:rPr>
              <w:t>带来</w:t>
            </w:r>
            <w:r>
              <w:rPr>
                <w:rFonts w:hint="eastAsia" w:ascii="宋?" w:hAnsi="宋?" w:cs="宋?"/>
                <w:kern w:val="0"/>
                <w:sz w:val="20"/>
                <w:szCs w:val="20"/>
              </w:rPr>
              <w:t>的影</w:t>
            </w:r>
            <w:r>
              <w:rPr>
                <w:rFonts w:hint="eastAsia" w:ascii="宋体" w:hAnsi="宋体" w:eastAsia="宋体" w:cs="宋体"/>
                <w:kern w:val="0"/>
                <w:sz w:val="20"/>
                <w:szCs w:val="20"/>
              </w:rPr>
              <w:t>响</w:t>
            </w:r>
            <w:r>
              <w:rPr>
                <w:rFonts w:hint="eastAsia" w:ascii="宋?" w:hAnsi="宋?" w:cs="宋?"/>
                <w:kern w:val="0"/>
                <w:sz w:val="20"/>
                <w:szCs w:val="20"/>
              </w:rPr>
              <w:t>和效果，根据</w: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实际细</w:t>
            </w:r>
            <w:r>
              <w:rPr>
                <w:rFonts w:hint="eastAsia" w:ascii="宋?" w:hAnsi="宋?" w:cs="宋?"/>
                <w:kern w:val="0"/>
                <w:sz w:val="20"/>
                <w:szCs w:val="20"/>
              </w:rPr>
              <w:t>化具</w:t>
            </w:r>
            <w:r>
              <w:rPr>
                <w:rFonts w:hint="eastAsia" w:ascii="宋体" w:hAnsi="宋体" w:eastAsia="宋体" w:cs="宋体"/>
                <w:kern w:val="0"/>
                <w:sz w:val="20"/>
                <w:szCs w:val="20"/>
              </w:rPr>
              <w:t>体</w:t>
            </w:r>
            <w:r>
              <w:rPr>
                <w:rFonts w:hint="eastAsia" w:ascii="宋?" w:hAnsi="宋?" w:cs="宋?"/>
                <w:kern w:val="0"/>
                <w:sz w:val="20"/>
                <w:szCs w:val="20"/>
              </w:rPr>
              <w:t>指</w:t>
            </w:r>
            <w:r>
              <w:rPr>
                <w:rFonts w:hint="eastAsia" w:ascii="宋体" w:hAnsi="宋体" w:eastAsia="宋体" w:cs="宋体"/>
                <w:kern w:val="0"/>
                <w:sz w:val="20"/>
                <w:szCs w:val="20"/>
              </w:rPr>
              <w:t>标</w:t>
            </w:r>
            <w:r>
              <w:rPr>
                <w:rFonts w:hint="eastAsia" w:ascii="宋?" w:hAnsi="宋?" w:cs="宋?"/>
                <w:kern w:val="0"/>
                <w:sz w:val="20"/>
                <w:szCs w:val="20"/>
              </w:rPr>
              <w:t>。</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hint="eastAsia" w:ascii="宋?" w:eastAsia="宋体" w:cs="宋?"/>
                <w:sz w:val="20"/>
                <w:szCs w:val="20"/>
                <w:lang w:eastAsia="zh-CN"/>
              </w:rPr>
            </w:pPr>
            <w:r>
              <w:rPr>
                <w:rFonts w:hint="eastAsia" w:ascii="宋?" w:hAnsi="宋?" w:cs="宋?"/>
                <w:sz w:val="20"/>
                <w:szCs w:val="20"/>
                <w:lang w:eastAsia="zh-CN"/>
              </w:rPr>
              <w:t>有效服务全乡老年人</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lang w:eastAsia="zh-CN"/>
              </w:rPr>
              <w:t>有效服务全乡老人</w:t>
            </w:r>
          </w:p>
        </w:tc>
      </w:tr>
      <w:tr>
        <w:tblPrEx>
          <w:tblCellMar>
            <w:top w:w="0" w:type="dxa"/>
            <w:left w:w="0" w:type="dxa"/>
            <w:bottom w:w="0" w:type="dxa"/>
            <w:right w:w="0" w:type="dxa"/>
          </w:tblCellMar>
        </w:tblPrEx>
        <w:trPr>
          <w:trHeight w:val="74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社</w:t>
            </w:r>
            <w:r>
              <w:rPr>
                <w:rFonts w:hint="eastAsia" w:ascii="宋体" w:hAnsi="宋体" w:eastAsia="宋体" w:cs="宋体"/>
                <w:kern w:val="0"/>
                <w:sz w:val="20"/>
                <w:szCs w:val="20"/>
              </w:rPr>
              <w:t>会</w:t>
            </w:r>
            <w:r>
              <w:rPr>
                <w:rFonts w:hint="eastAsia" w:ascii="宋?" w:hAnsi="宋?" w:cs="宋?"/>
                <w:kern w:val="0"/>
                <w:sz w:val="20"/>
                <w:szCs w:val="20"/>
              </w:rPr>
              <w:t>效益</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反映相</w:t>
            </w:r>
            <w:r>
              <w:rPr>
                <w:rFonts w:hint="eastAsia" w:ascii="宋体" w:hAnsi="宋体" w:eastAsia="宋体" w:cs="宋体"/>
                <w:kern w:val="0"/>
                <w:sz w:val="20"/>
                <w:szCs w:val="20"/>
              </w:rPr>
              <w:t>关产</w:t>
            </w:r>
            <w:r>
              <w:rPr>
                <w:rFonts w:hint="eastAsia" w:ascii="宋?" w:hAnsi="宋?" w:cs="宋?"/>
                <w:kern w:val="0"/>
                <w:sz w:val="20"/>
                <w:szCs w:val="20"/>
              </w:rPr>
              <w:t>出</w:t>
            </w:r>
            <w:r>
              <w:rPr>
                <w:rFonts w:hint="eastAsia" w:ascii="宋体" w:hAnsi="宋体" w:eastAsia="宋体" w:cs="宋体"/>
                <w:kern w:val="0"/>
                <w:sz w:val="20"/>
                <w:szCs w:val="20"/>
              </w:rPr>
              <w:t>对</w:t>
            </w:r>
            <w:r>
              <w:rPr>
                <w:rFonts w:hint="eastAsia" w:ascii="宋?" w:hAnsi="宋?" w:cs="宋?"/>
                <w:kern w:val="0"/>
                <w:sz w:val="20"/>
                <w:szCs w:val="20"/>
              </w:rPr>
              <w:t>社</w:t>
            </w:r>
            <w:r>
              <w:rPr>
                <w:rFonts w:hint="eastAsia" w:ascii="宋体" w:hAnsi="宋体" w:eastAsia="宋体" w:cs="宋体"/>
                <w:kern w:val="0"/>
                <w:sz w:val="20"/>
                <w:szCs w:val="20"/>
              </w:rPr>
              <w:t>会发</w:t>
            </w:r>
            <w:r>
              <w:rPr>
                <w:rFonts w:hint="eastAsia" w:ascii="宋?" w:hAnsi="宋?" w:cs="宋?"/>
                <w:kern w:val="0"/>
                <w:sz w:val="20"/>
                <w:szCs w:val="20"/>
              </w:rPr>
              <w:t>展</w:t>
            </w:r>
            <w:r>
              <w:rPr>
                <w:rFonts w:hint="eastAsia" w:ascii="宋体" w:hAnsi="宋体" w:eastAsia="宋体" w:cs="宋体"/>
                <w:kern w:val="0"/>
                <w:sz w:val="20"/>
                <w:szCs w:val="20"/>
              </w:rPr>
              <w:t>带来</w:t>
            </w:r>
            <w:r>
              <w:rPr>
                <w:rFonts w:hint="eastAsia" w:ascii="宋?" w:hAnsi="宋?" w:cs="宋?"/>
                <w:kern w:val="0"/>
                <w:sz w:val="20"/>
                <w:szCs w:val="20"/>
              </w:rPr>
              <w:t>的影</w:t>
            </w:r>
            <w:r>
              <w:rPr>
                <w:rFonts w:hint="eastAsia" w:ascii="宋体" w:hAnsi="宋体" w:eastAsia="宋体" w:cs="宋体"/>
                <w:kern w:val="0"/>
                <w:sz w:val="20"/>
                <w:szCs w:val="20"/>
              </w:rPr>
              <w:t>响</w:t>
            </w:r>
            <w:r>
              <w:rPr>
                <w:rFonts w:hint="eastAsia" w:ascii="宋?" w:hAnsi="宋?" w:cs="宋?"/>
                <w:kern w:val="0"/>
                <w:sz w:val="20"/>
                <w:szCs w:val="20"/>
              </w:rPr>
              <w:t>和效果，根据</w: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实际细</w:t>
            </w:r>
            <w:r>
              <w:rPr>
                <w:rFonts w:hint="eastAsia" w:ascii="宋?" w:hAnsi="宋?" w:cs="宋?"/>
                <w:kern w:val="0"/>
                <w:sz w:val="20"/>
                <w:szCs w:val="20"/>
              </w:rPr>
              <w:t>化具</w:t>
            </w:r>
            <w:r>
              <w:rPr>
                <w:rFonts w:hint="eastAsia" w:ascii="宋体" w:hAnsi="宋体" w:eastAsia="宋体" w:cs="宋体"/>
                <w:kern w:val="0"/>
                <w:sz w:val="20"/>
                <w:szCs w:val="20"/>
              </w:rPr>
              <w:t>体</w:t>
            </w:r>
            <w:r>
              <w:rPr>
                <w:rFonts w:hint="eastAsia" w:ascii="宋?" w:hAnsi="宋?" w:cs="宋?"/>
                <w:kern w:val="0"/>
                <w:sz w:val="20"/>
                <w:szCs w:val="20"/>
              </w:rPr>
              <w:t>指</w:t>
            </w:r>
            <w:r>
              <w:rPr>
                <w:rFonts w:hint="eastAsia" w:ascii="宋体" w:hAnsi="宋体" w:eastAsia="宋体" w:cs="宋体"/>
                <w:kern w:val="0"/>
                <w:sz w:val="20"/>
                <w:szCs w:val="20"/>
              </w:rPr>
              <w:t>标</w:t>
            </w:r>
            <w:r>
              <w:rPr>
                <w:rFonts w:hint="eastAsia" w:ascii="宋?" w:hAnsi="宋?" w:cs="宋?"/>
                <w:kern w:val="0"/>
                <w:sz w:val="20"/>
                <w:szCs w:val="20"/>
              </w:rPr>
              <w:t>。</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为全村60岁以上的老人提供了膳食服务、个人照顾、保健康复、休闲娱乐等托养服务</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为全村60岁以上的老人提供了膳食服务、个人照顾、保健康复、休闲娱乐等托养服务</w:t>
            </w:r>
          </w:p>
        </w:tc>
      </w:tr>
      <w:tr>
        <w:tblPrEx>
          <w:tblCellMar>
            <w:top w:w="0" w:type="dxa"/>
            <w:left w:w="0" w:type="dxa"/>
            <w:bottom w:w="0" w:type="dxa"/>
            <w:right w:w="0" w:type="dxa"/>
          </w:tblCellMar>
        </w:tblPrEx>
        <w:trPr>
          <w:trHeight w:val="72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生</w:t>
            </w:r>
            <w:r>
              <w:rPr>
                <w:rFonts w:hint="eastAsia" w:ascii="宋体" w:hAnsi="宋体" w:eastAsia="宋体" w:cs="宋体"/>
                <w:kern w:val="0"/>
                <w:sz w:val="20"/>
                <w:szCs w:val="20"/>
              </w:rPr>
              <w:t>态</w:t>
            </w:r>
            <w:r>
              <w:rPr>
                <w:rFonts w:hint="eastAsia" w:ascii="宋?" w:hAnsi="宋?" w:cs="宋?"/>
                <w:kern w:val="0"/>
                <w:sz w:val="20"/>
                <w:szCs w:val="20"/>
              </w:rPr>
              <w:t>效益</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反映相</w:t>
            </w:r>
            <w:r>
              <w:rPr>
                <w:rFonts w:hint="eastAsia" w:ascii="宋体" w:hAnsi="宋体" w:eastAsia="宋体" w:cs="宋体"/>
                <w:kern w:val="0"/>
                <w:sz w:val="20"/>
                <w:szCs w:val="20"/>
              </w:rPr>
              <w:t>关产</w:t>
            </w:r>
            <w:r>
              <w:rPr>
                <w:rFonts w:hint="eastAsia" w:ascii="宋?" w:hAnsi="宋?" w:cs="宋?"/>
                <w:kern w:val="0"/>
                <w:sz w:val="20"/>
                <w:szCs w:val="20"/>
              </w:rPr>
              <w:t>出</w:t>
            </w:r>
            <w:r>
              <w:rPr>
                <w:rFonts w:hint="eastAsia" w:ascii="宋体" w:hAnsi="宋体" w:eastAsia="宋体" w:cs="宋体"/>
                <w:kern w:val="0"/>
                <w:sz w:val="20"/>
                <w:szCs w:val="20"/>
              </w:rPr>
              <w:t>对</w:t>
            </w:r>
            <w:r>
              <w:rPr>
                <w:rFonts w:hint="eastAsia" w:ascii="宋?" w:hAnsi="宋?" w:cs="宋?"/>
                <w:kern w:val="0"/>
                <w:sz w:val="20"/>
                <w:szCs w:val="20"/>
              </w:rPr>
              <w:t>自然</w:t>
            </w:r>
            <w:r>
              <w:rPr>
                <w:rFonts w:hint="eastAsia" w:ascii="宋体" w:hAnsi="宋体" w:eastAsia="宋体" w:cs="宋体"/>
                <w:kern w:val="0"/>
                <w:sz w:val="20"/>
                <w:szCs w:val="20"/>
              </w:rPr>
              <w:t>环</w:t>
            </w:r>
            <w:r>
              <w:rPr>
                <w:rFonts w:hint="eastAsia" w:ascii="宋?" w:hAnsi="宋?" w:cs="宋?"/>
                <w:kern w:val="0"/>
                <w:sz w:val="20"/>
                <w:szCs w:val="20"/>
              </w:rPr>
              <w:t>境</w:t>
            </w:r>
            <w:r>
              <w:rPr>
                <w:rFonts w:hint="eastAsia" w:ascii="宋体" w:hAnsi="宋体" w:eastAsia="宋体" w:cs="宋体"/>
                <w:kern w:val="0"/>
                <w:sz w:val="20"/>
                <w:szCs w:val="20"/>
              </w:rPr>
              <w:t>带来</w:t>
            </w:r>
            <w:r>
              <w:rPr>
                <w:rFonts w:hint="eastAsia" w:ascii="宋?" w:hAnsi="宋?" w:cs="宋?"/>
                <w:kern w:val="0"/>
                <w:sz w:val="20"/>
                <w:szCs w:val="20"/>
              </w:rPr>
              <w:t>的影</w:t>
            </w:r>
            <w:r>
              <w:rPr>
                <w:rFonts w:hint="eastAsia" w:ascii="宋体" w:hAnsi="宋体" w:eastAsia="宋体" w:cs="宋体"/>
                <w:kern w:val="0"/>
                <w:sz w:val="20"/>
                <w:szCs w:val="20"/>
              </w:rPr>
              <w:t>响</w:t>
            </w:r>
            <w:r>
              <w:rPr>
                <w:rFonts w:hint="eastAsia" w:ascii="宋?" w:hAnsi="宋?" w:cs="宋?"/>
                <w:kern w:val="0"/>
                <w:sz w:val="20"/>
                <w:szCs w:val="20"/>
              </w:rPr>
              <w:t>和效果，根据</w: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实际细</w:t>
            </w:r>
            <w:r>
              <w:rPr>
                <w:rFonts w:hint="eastAsia" w:ascii="宋?" w:hAnsi="宋?" w:cs="宋?"/>
                <w:kern w:val="0"/>
                <w:sz w:val="20"/>
                <w:szCs w:val="20"/>
              </w:rPr>
              <w:t>化具</w:t>
            </w:r>
            <w:r>
              <w:rPr>
                <w:rFonts w:hint="eastAsia" w:ascii="宋体" w:hAnsi="宋体" w:eastAsia="宋体" w:cs="宋体"/>
                <w:kern w:val="0"/>
                <w:sz w:val="20"/>
                <w:szCs w:val="20"/>
              </w:rPr>
              <w:t>体</w:t>
            </w:r>
            <w:r>
              <w:rPr>
                <w:rFonts w:hint="eastAsia" w:ascii="宋?" w:hAnsi="宋?" w:cs="宋?"/>
                <w:kern w:val="0"/>
                <w:sz w:val="20"/>
                <w:szCs w:val="20"/>
              </w:rPr>
              <w:t>指</w:t>
            </w:r>
            <w:r>
              <w:rPr>
                <w:rFonts w:hint="eastAsia" w:ascii="宋体" w:hAnsi="宋体" w:eastAsia="宋体" w:cs="宋体"/>
                <w:kern w:val="0"/>
                <w:sz w:val="20"/>
                <w:szCs w:val="20"/>
              </w:rPr>
              <w:t>标</w:t>
            </w:r>
            <w:r>
              <w:rPr>
                <w:rFonts w:hint="eastAsia" w:ascii="宋?" w:hAnsi="宋?" w:cs="宋?"/>
                <w:kern w:val="0"/>
                <w:sz w:val="20"/>
                <w:szCs w:val="20"/>
              </w:rPr>
              <w:t>。</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rPr>
                <w:rFonts w:ascii="宋?" w:cs="宋?"/>
                <w:sz w:val="20"/>
                <w:szCs w:val="20"/>
              </w:rPr>
            </w:pPr>
            <w:r>
              <w:rPr>
                <w:rFonts w:hint="eastAsia" w:ascii="宋?" w:hAnsi="宋?" w:cs="宋?"/>
                <w:sz w:val="20"/>
                <w:szCs w:val="20"/>
              </w:rPr>
              <w:t>为全村60岁以上的老人提供了膳食服务、个人照顾、保健康复、休闲娱乐等托养服务</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为全村60岁以上的老人提供了膳食服务、个人照顾、保健康复、休闲娱乐等托养服务</w:t>
            </w:r>
          </w:p>
        </w:tc>
      </w:tr>
      <w:tr>
        <w:tblPrEx>
          <w:tblCellMar>
            <w:top w:w="0" w:type="dxa"/>
            <w:left w:w="0" w:type="dxa"/>
            <w:bottom w:w="0" w:type="dxa"/>
            <w:right w:w="0" w:type="dxa"/>
          </w:tblCellMar>
        </w:tblPrEx>
        <w:trPr>
          <w:trHeight w:val="76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可持</w:t>
            </w:r>
            <w:r>
              <w:rPr>
                <w:rFonts w:hint="eastAsia" w:ascii="宋体" w:hAnsi="宋体" w:eastAsia="宋体" w:cs="宋体"/>
                <w:kern w:val="0"/>
                <w:sz w:val="20"/>
                <w:szCs w:val="20"/>
              </w:rPr>
              <w:t>续</w:t>
            </w:r>
            <w:r>
              <w:rPr>
                <w:rFonts w:hint="eastAsia" w:ascii="宋?" w:hAnsi="宋?" w:cs="宋?"/>
                <w:kern w:val="0"/>
                <w:sz w:val="20"/>
                <w:szCs w:val="20"/>
              </w:rPr>
              <w:t>效益</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反映相</w:t>
            </w:r>
            <w:r>
              <w:rPr>
                <w:rFonts w:hint="eastAsia" w:ascii="宋体" w:hAnsi="宋体" w:eastAsia="宋体" w:cs="宋体"/>
                <w:kern w:val="0"/>
                <w:sz w:val="20"/>
                <w:szCs w:val="20"/>
              </w:rPr>
              <w:t>关产</w:t>
            </w:r>
            <w:r>
              <w:rPr>
                <w:rFonts w:hint="eastAsia" w:ascii="宋?" w:hAnsi="宋?" w:cs="宋?"/>
                <w:kern w:val="0"/>
                <w:sz w:val="20"/>
                <w:szCs w:val="20"/>
              </w:rPr>
              <w:t>出</w:t>
            </w:r>
            <w:r>
              <w:rPr>
                <w:rFonts w:hint="eastAsia" w:ascii="宋体" w:hAnsi="宋体" w:eastAsia="宋体" w:cs="宋体"/>
                <w:kern w:val="0"/>
                <w:sz w:val="20"/>
                <w:szCs w:val="20"/>
              </w:rPr>
              <w:t>带来</w:t>
            </w:r>
            <w:r>
              <w:rPr>
                <w:rFonts w:hint="eastAsia" w:ascii="宋?" w:hAnsi="宋?" w:cs="宋?"/>
                <w:kern w:val="0"/>
                <w:sz w:val="20"/>
                <w:szCs w:val="20"/>
              </w:rPr>
              <w:t>影</w:t>
            </w:r>
            <w:r>
              <w:rPr>
                <w:rFonts w:hint="eastAsia" w:ascii="宋体" w:hAnsi="宋体" w:eastAsia="宋体" w:cs="宋体"/>
                <w:kern w:val="0"/>
                <w:sz w:val="20"/>
                <w:szCs w:val="20"/>
              </w:rPr>
              <w:t>响</w:t>
            </w:r>
            <w:r>
              <w:rPr>
                <w:rFonts w:hint="eastAsia" w:ascii="宋?" w:hAnsi="宋?" w:cs="宋?"/>
                <w:kern w:val="0"/>
                <w:sz w:val="20"/>
                <w:szCs w:val="20"/>
              </w:rPr>
              <w:t>的可持</w:t>
            </w:r>
            <w:r>
              <w:rPr>
                <w:rFonts w:hint="eastAsia" w:ascii="宋体" w:hAnsi="宋体" w:eastAsia="宋体" w:cs="宋体"/>
                <w:kern w:val="0"/>
                <w:sz w:val="20"/>
                <w:szCs w:val="20"/>
              </w:rPr>
              <w:t>续</w:t>
            </w:r>
            <w:r>
              <w:rPr>
                <w:rFonts w:hint="eastAsia" w:ascii="宋?" w:hAnsi="宋?" w:cs="宋?"/>
                <w:kern w:val="0"/>
                <w:sz w:val="20"/>
                <w:szCs w:val="20"/>
              </w:rPr>
              <w:t>期限，根据</w: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实际细</w:t>
            </w:r>
            <w:r>
              <w:rPr>
                <w:rFonts w:hint="eastAsia" w:ascii="宋?" w:hAnsi="宋?" w:cs="宋?"/>
                <w:kern w:val="0"/>
                <w:sz w:val="20"/>
                <w:szCs w:val="20"/>
              </w:rPr>
              <w:t>化具</w:t>
            </w:r>
            <w:r>
              <w:rPr>
                <w:rFonts w:hint="eastAsia" w:ascii="宋体" w:hAnsi="宋体" w:eastAsia="宋体" w:cs="宋体"/>
                <w:kern w:val="0"/>
                <w:sz w:val="20"/>
                <w:szCs w:val="20"/>
              </w:rPr>
              <w:t>体</w:t>
            </w:r>
            <w:r>
              <w:rPr>
                <w:rFonts w:hint="eastAsia" w:ascii="宋?" w:hAnsi="宋?" w:cs="宋?"/>
                <w:kern w:val="0"/>
                <w:sz w:val="20"/>
                <w:szCs w:val="20"/>
              </w:rPr>
              <w:t>指</w:t>
            </w:r>
            <w:r>
              <w:rPr>
                <w:rFonts w:hint="eastAsia" w:ascii="宋体" w:hAnsi="宋体" w:eastAsia="宋体" w:cs="宋体"/>
                <w:kern w:val="0"/>
                <w:sz w:val="20"/>
                <w:szCs w:val="20"/>
              </w:rPr>
              <w:t>标</w:t>
            </w:r>
            <w:r>
              <w:rPr>
                <w:rFonts w:hint="eastAsia" w:ascii="宋?" w:hAnsi="宋?" w:cs="宋?"/>
                <w:kern w:val="0"/>
                <w:sz w:val="20"/>
                <w:szCs w:val="20"/>
              </w:rPr>
              <w:t>。</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left"/>
              <w:rPr>
                <w:rFonts w:ascii="宋?" w:cs="宋?"/>
                <w:sz w:val="20"/>
                <w:szCs w:val="20"/>
              </w:rPr>
            </w:pPr>
            <w:r>
              <w:rPr>
                <w:rFonts w:hint="eastAsia" w:ascii="宋?" w:hAnsi="宋?" w:cs="宋?"/>
                <w:sz w:val="20"/>
                <w:szCs w:val="20"/>
              </w:rPr>
              <w:t>改善</w:t>
            </w:r>
            <w:r>
              <w:rPr>
                <w:rFonts w:hint="eastAsia" w:ascii="宋?" w:hAnsi="宋?" w:cs="宋?"/>
                <w:sz w:val="20"/>
                <w:szCs w:val="20"/>
                <w:lang w:eastAsia="zh-CN"/>
              </w:rPr>
              <w:t>全乡老人</w:t>
            </w:r>
            <w:r>
              <w:rPr>
                <w:rFonts w:hint="eastAsia" w:ascii="宋?" w:hAnsi="宋?" w:cs="宋?"/>
                <w:sz w:val="20"/>
                <w:szCs w:val="20"/>
              </w:rPr>
              <w:t>膳食服务、个人照顾、保健康复、休闲娱乐等托养服务</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left"/>
              <w:rPr>
                <w:rFonts w:ascii="宋?" w:cs="宋?"/>
                <w:sz w:val="20"/>
                <w:szCs w:val="20"/>
              </w:rPr>
            </w:pPr>
            <w:r>
              <w:rPr>
                <w:rFonts w:hint="eastAsia" w:ascii="宋?" w:hAnsi="宋?" w:cs="宋?"/>
                <w:sz w:val="20"/>
                <w:szCs w:val="20"/>
              </w:rPr>
              <w:t>改善</w:t>
            </w:r>
            <w:r>
              <w:rPr>
                <w:rFonts w:hint="eastAsia" w:ascii="宋?" w:hAnsi="宋?" w:cs="宋?"/>
                <w:sz w:val="20"/>
                <w:szCs w:val="20"/>
                <w:lang w:eastAsia="zh-CN"/>
              </w:rPr>
              <w:t>全乡老人</w:t>
            </w:r>
            <w:r>
              <w:rPr>
                <w:rFonts w:hint="eastAsia" w:ascii="宋?" w:hAnsi="宋?" w:cs="宋?"/>
                <w:sz w:val="20"/>
                <w:szCs w:val="20"/>
              </w:rPr>
              <w:t>膳食服务、个人照顾、保健康复、休闲娱乐等托养服务</w:t>
            </w:r>
          </w:p>
        </w:tc>
      </w:tr>
      <w:tr>
        <w:tblPrEx>
          <w:tblCellMar>
            <w:top w:w="0" w:type="dxa"/>
            <w:left w:w="0" w:type="dxa"/>
            <w:bottom w:w="0" w:type="dxa"/>
            <w:right w:w="0" w:type="dxa"/>
          </w:tblCellMar>
        </w:tblPrEx>
        <w:trPr>
          <w:trHeight w:val="108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 w:cs="宋?"/>
                <w:sz w:val="20"/>
                <w:szCs w:val="20"/>
              </w:rPr>
            </w:pPr>
            <w:r>
              <w:rPr>
                <w:rFonts w:hint="eastAsia" w:ascii="宋体" w:hAnsi="宋体" w:eastAsia="宋体" w:cs="宋体"/>
                <w:kern w:val="0"/>
                <w:sz w:val="20"/>
                <w:szCs w:val="20"/>
              </w:rPr>
              <w:t>满</w:t>
            </w:r>
            <w:r>
              <w:rPr>
                <w:rFonts w:hint="eastAsia" w:ascii="宋?" w:hAnsi="宋?" w:cs="宋?"/>
                <w:kern w:val="0"/>
                <w:sz w:val="20"/>
                <w:szCs w:val="20"/>
              </w:rPr>
              <w:t>意度</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sz w:val="20"/>
                <w:szCs w:val="20"/>
              </w:rPr>
            </w:pPr>
            <w:r>
              <w:rPr>
                <w:rFonts w:hint="eastAsia" w:ascii="宋?" w:hAnsi="宋?" w:cs="宋?"/>
                <w:kern w:val="0"/>
                <w:sz w:val="20"/>
                <w:szCs w:val="20"/>
              </w:rPr>
              <w:t>服</w:t>
            </w:r>
            <w:r>
              <w:rPr>
                <w:rFonts w:hint="eastAsia" w:ascii="宋体" w:hAnsi="宋体" w:eastAsia="宋体" w:cs="宋体"/>
                <w:kern w:val="0"/>
                <w:sz w:val="20"/>
                <w:szCs w:val="20"/>
              </w:rPr>
              <w:t>务对</w:t>
            </w:r>
            <w:r>
              <w:rPr>
                <w:rFonts w:hint="eastAsia" w:ascii="宋?" w:hAnsi="宋?" w:cs="宋?"/>
                <w:kern w:val="0"/>
                <w:sz w:val="20"/>
                <w:szCs w:val="20"/>
              </w:rPr>
              <w:t>象</w:t>
            </w:r>
            <w:r>
              <w:rPr>
                <w:rFonts w:hint="eastAsia" w:ascii="宋体" w:hAnsi="宋体" w:eastAsia="宋体" w:cs="宋体"/>
                <w:kern w:val="0"/>
                <w:sz w:val="20"/>
                <w:szCs w:val="20"/>
              </w:rPr>
              <w:t>满</w:t>
            </w:r>
            <w:r>
              <w:rPr>
                <w:rFonts w:hint="eastAsia" w:ascii="宋?" w:hAnsi="宋?" w:cs="宋?"/>
                <w:kern w:val="0"/>
                <w:sz w:val="20"/>
                <w:szCs w:val="20"/>
              </w:rPr>
              <w:t>意度</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 w:cs="宋?"/>
                <w:sz w:val="20"/>
                <w:szCs w:val="20"/>
              </w:rPr>
            </w:pPr>
            <w:r>
              <w:rPr>
                <w:rFonts w:hint="eastAsia" w:ascii="宋?" w:hAnsi="宋?" w:cs="宋?"/>
                <w:kern w:val="0"/>
                <w:sz w:val="20"/>
                <w:szCs w:val="20"/>
              </w:rPr>
              <w:t>反映服</w:t>
            </w:r>
            <w:r>
              <w:rPr>
                <w:rFonts w:hint="eastAsia" w:ascii="宋体" w:hAnsi="宋体" w:eastAsia="宋体" w:cs="宋体"/>
                <w:kern w:val="0"/>
                <w:sz w:val="20"/>
                <w:szCs w:val="20"/>
              </w:rPr>
              <w:t>务对</w:t>
            </w:r>
            <w:r>
              <w:rPr>
                <w:rFonts w:hint="eastAsia" w:ascii="宋?" w:hAnsi="宋?" w:cs="宋?"/>
                <w:kern w:val="0"/>
                <w:sz w:val="20"/>
                <w:szCs w:val="20"/>
              </w:rPr>
              <w:t>象或</w:t>
            </w:r>
            <w:r>
              <w:rPr>
                <w:rFonts w:hint="eastAsia" w:ascii="宋体" w:hAnsi="宋体" w:eastAsia="宋体" w:cs="宋体"/>
                <w:kern w:val="0"/>
                <w:sz w:val="20"/>
                <w:szCs w:val="20"/>
              </w:rPr>
              <w:t>项</w:t>
            </w:r>
            <w:r>
              <w:rPr>
                <w:rFonts w:hint="eastAsia" w:ascii="宋?" w:hAnsi="宋?" w:cs="宋?"/>
                <w:kern w:val="0"/>
                <w:sz w:val="20"/>
                <w:szCs w:val="20"/>
              </w:rPr>
              <w:t>目受益人</w:t>
            </w:r>
            <w:r>
              <w:rPr>
                <w:rFonts w:hint="eastAsia" w:ascii="宋体" w:hAnsi="宋体" w:eastAsia="宋体" w:cs="宋体"/>
                <w:kern w:val="0"/>
                <w:sz w:val="20"/>
                <w:szCs w:val="20"/>
              </w:rPr>
              <w:t>对</w:t>
            </w:r>
            <w:r>
              <w:rPr>
                <w:rFonts w:hint="eastAsia" w:ascii="宋?" w:hAnsi="宋?" w:cs="宋?"/>
                <w:kern w:val="0"/>
                <w:sz w:val="20"/>
                <w:szCs w:val="20"/>
              </w:rPr>
              <w:t>相</w:t>
            </w:r>
            <w:r>
              <w:rPr>
                <w:rFonts w:hint="eastAsia" w:ascii="宋体" w:hAnsi="宋体" w:eastAsia="宋体" w:cs="宋体"/>
                <w:kern w:val="0"/>
                <w:sz w:val="20"/>
                <w:szCs w:val="20"/>
              </w:rPr>
              <w:t>关产</w:t>
            </w:r>
            <w:r>
              <w:rPr>
                <w:rFonts w:hint="eastAsia" w:ascii="宋?" w:hAnsi="宋?" w:cs="宋?"/>
                <w:kern w:val="0"/>
                <w:sz w:val="20"/>
                <w:szCs w:val="20"/>
              </w:rPr>
              <w:t>出及其影</w:t>
            </w:r>
            <w:r>
              <w:rPr>
                <w:rFonts w:hint="eastAsia" w:ascii="宋体" w:hAnsi="宋体" w:eastAsia="宋体" w:cs="宋体"/>
                <w:kern w:val="0"/>
                <w:sz w:val="20"/>
                <w:szCs w:val="20"/>
              </w:rPr>
              <w:t>响</w:t>
            </w:r>
            <w:r>
              <w:rPr>
                <w:rFonts w:hint="eastAsia" w:ascii="宋?" w:hAnsi="宋?" w:cs="宋?"/>
                <w:kern w:val="0"/>
                <w:sz w:val="20"/>
                <w:szCs w:val="20"/>
              </w:rPr>
              <w:t>的</w:t>
            </w:r>
            <w:r>
              <w:rPr>
                <w:rFonts w:hint="eastAsia" w:ascii="宋体" w:hAnsi="宋体" w:eastAsia="宋体" w:cs="宋体"/>
                <w:kern w:val="0"/>
                <w:sz w:val="20"/>
                <w:szCs w:val="20"/>
              </w:rPr>
              <w:t>认</w:t>
            </w:r>
            <w:r>
              <w:rPr>
                <w:rFonts w:hint="eastAsia" w:ascii="宋?" w:hAnsi="宋?" w:cs="宋?"/>
                <w:kern w:val="0"/>
                <w:sz w:val="20"/>
                <w:szCs w:val="20"/>
              </w:rPr>
              <w:t>可程度，根据</w: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实际细</w:t>
            </w:r>
            <w:r>
              <w:rPr>
                <w:rFonts w:hint="eastAsia" w:ascii="宋?" w:hAnsi="宋?" w:cs="宋?"/>
                <w:kern w:val="0"/>
                <w:sz w:val="20"/>
                <w:szCs w:val="20"/>
              </w:rPr>
              <w:t>化具</w:t>
            </w:r>
            <w:r>
              <w:rPr>
                <w:rFonts w:hint="eastAsia" w:ascii="宋体" w:hAnsi="宋体" w:eastAsia="宋体" w:cs="宋体"/>
                <w:kern w:val="0"/>
                <w:sz w:val="20"/>
                <w:szCs w:val="20"/>
              </w:rPr>
              <w:t>体</w:t>
            </w:r>
            <w:r>
              <w:rPr>
                <w:rFonts w:hint="eastAsia" w:ascii="宋?" w:hAnsi="宋?" w:cs="宋?"/>
                <w:kern w:val="0"/>
                <w:sz w:val="20"/>
                <w:szCs w:val="20"/>
              </w:rPr>
              <w:t>指</w:t>
            </w:r>
            <w:r>
              <w:rPr>
                <w:rFonts w:hint="eastAsia" w:ascii="宋体" w:hAnsi="宋体" w:eastAsia="宋体" w:cs="宋体"/>
                <w:kern w:val="0"/>
                <w:sz w:val="20"/>
                <w:szCs w:val="20"/>
              </w:rPr>
              <w:t>标</w:t>
            </w:r>
            <w:r>
              <w:rPr>
                <w:rFonts w:hint="eastAsia" w:ascii="宋?" w:hAnsi="宋?" w:cs="宋?"/>
                <w:kern w:val="0"/>
                <w:sz w:val="20"/>
                <w:szCs w:val="20"/>
              </w:rPr>
              <w:t>。</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群</w:t>
            </w:r>
            <w:r>
              <w:rPr>
                <w:rFonts w:hint="eastAsia" w:ascii="宋体" w:hAnsi="宋体" w:eastAsia="宋体" w:cs="宋体"/>
                <w:sz w:val="20"/>
                <w:szCs w:val="20"/>
              </w:rPr>
              <w:t>众满</w:t>
            </w:r>
            <w:r>
              <w:rPr>
                <w:rFonts w:hint="eastAsia" w:ascii="宋?" w:hAnsi="宋?" w:cs="宋?"/>
                <w:sz w:val="20"/>
                <w:szCs w:val="20"/>
              </w:rPr>
              <w:t>意度高</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群</w:t>
            </w:r>
            <w:r>
              <w:rPr>
                <w:rFonts w:hint="eastAsia" w:ascii="宋体" w:hAnsi="宋体" w:eastAsia="宋体" w:cs="宋体"/>
                <w:sz w:val="20"/>
                <w:szCs w:val="20"/>
              </w:rPr>
              <w:t>众满</w:t>
            </w:r>
            <w:r>
              <w:rPr>
                <w:rFonts w:hint="eastAsia" w:ascii="宋?" w:hAnsi="宋?" w:cs="宋?"/>
                <w:sz w:val="20"/>
                <w:szCs w:val="20"/>
              </w:rPr>
              <w:t>意度高</w:t>
            </w:r>
          </w:p>
        </w:tc>
      </w:tr>
      <w:tr>
        <w:tblPrEx>
          <w:tblCellMar>
            <w:top w:w="0" w:type="dxa"/>
            <w:left w:w="0" w:type="dxa"/>
            <w:bottom w:w="0" w:type="dxa"/>
            <w:right w:w="0" w:type="dxa"/>
          </w:tblCellMar>
        </w:tblPrEx>
        <w:trPr>
          <w:trHeight w:val="555" w:hRule="atLeast"/>
        </w:trPr>
        <w:tc>
          <w:tcPr>
            <w:tcW w:w="9525" w:type="dxa"/>
            <w:gridSpan w:val="8"/>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eastAsia="宋体" w:cs="宋体"/>
                <w:b/>
                <w:kern w:val="0"/>
                <w:sz w:val="24"/>
              </w:rPr>
            </w:pPr>
          </w:p>
          <w:p>
            <w:pPr>
              <w:widowControl/>
              <w:jc w:val="center"/>
              <w:textAlignment w:val="center"/>
              <w:rPr>
                <w:rFonts w:hint="eastAsia" w:ascii="宋体" w:hAnsi="宋体" w:eastAsia="宋体" w:cs="宋体"/>
                <w:b/>
                <w:kern w:val="0"/>
                <w:sz w:val="24"/>
              </w:rPr>
            </w:pPr>
          </w:p>
          <w:p>
            <w:pPr>
              <w:widowControl/>
              <w:jc w:val="center"/>
              <w:textAlignment w:val="center"/>
              <w:rPr>
                <w:rFonts w:hint="eastAsia" w:ascii="宋体" w:hAnsi="宋体" w:eastAsia="宋体" w:cs="宋体"/>
                <w:b/>
                <w:kern w:val="0"/>
                <w:sz w:val="24"/>
              </w:rPr>
            </w:pPr>
          </w:p>
          <w:p>
            <w:pPr>
              <w:widowControl/>
              <w:jc w:val="center"/>
              <w:textAlignment w:val="center"/>
              <w:rPr>
                <w:rFonts w:hint="eastAsia" w:ascii="宋体" w:hAnsi="宋体" w:eastAsia="宋体" w:cs="宋体"/>
                <w:b/>
                <w:kern w:val="0"/>
                <w:sz w:val="24"/>
              </w:rPr>
            </w:pPr>
          </w:p>
          <w:p>
            <w:pPr>
              <w:widowControl/>
              <w:jc w:val="center"/>
              <w:textAlignment w:val="center"/>
              <w:rPr>
                <w:rFonts w:hint="eastAsia" w:ascii="宋体" w:hAnsi="宋体" w:eastAsia="宋体" w:cs="宋体"/>
                <w:b/>
                <w:kern w:val="0"/>
                <w:sz w:val="24"/>
              </w:rPr>
            </w:pPr>
          </w:p>
          <w:p>
            <w:pPr>
              <w:widowControl/>
              <w:jc w:val="center"/>
              <w:textAlignment w:val="center"/>
              <w:rPr>
                <w:rFonts w:ascii="宋?" w:cs="宋?"/>
                <w:b/>
                <w:sz w:val="24"/>
              </w:rPr>
            </w:pPr>
            <w:r>
              <w:rPr>
                <w:rFonts w:hint="eastAsia" w:ascii="宋体" w:hAnsi="宋体" w:eastAsia="宋体" w:cs="宋体"/>
                <w:b/>
                <w:kern w:val="0"/>
                <w:sz w:val="24"/>
              </w:rPr>
              <w:t>项</w:t>
            </w:r>
            <w:r>
              <w:rPr>
                <w:rFonts w:hint="eastAsia" w:ascii="宋?" w:hAnsi="宋?" w:cs="宋?"/>
                <w:b/>
                <w:kern w:val="0"/>
                <w:sz w:val="24"/>
              </w:rPr>
              <w:t>目支出</w:t>
            </w:r>
            <w:r>
              <w:rPr>
                <w:rFonts w:hint="eastAsia" w:ascii="宋体" w:hAnsi="宋体" w:eastAsia="宋体" w:cs="宋体"/>
                <w:b/>
                <w:kern w:val="0"/>
                <w:sz w:val="24"/>
              </w:rPr>
              <w:t>绩</w:t>
            </w:r>
            <w:r>
              <w:rPr>
                <w:rFonts w:hint="eastAsia" w:ascii="宋?" w:hAnsi="宋?" w:cs="宋?"/>
                <w:b/>
                <w:kern w:val="0"/>
                <w:sz w:val="24"/>
              </w:rPr>
              <w:t>效目</w:t>
            </w:r>
            <w:r>
              <w:rPr>
                <w:rFonts w:hint="eastAsia" w:ascii="宋体" w:hAnsi="宋体" w:eastAsia="宋体" w:cs="宋体"/>
                <w:b/>
                <w:kern w:val="0"/>
                <w:sz w:val="24"/>
              </w:rPr>
              <w:t>标</w:t>
            </w:r>
            <w:r>
              <w:rPr>
                <w:rFonts w:hint="eastAsia" w:ascii="宋?" w:hAnsi="宋?" w:cs="宋?"/>
                <w:b/>
                <w:kern w:val="0"/>
                <w:sz w:val="24"/>
              </w:rPr>
              <w:t>完成情</w:t>
            </w:r>
            <w:r>
              <w:rPr>
                <w:rFonts w:hint="eastAsia" w:ascii="宋体" w:hAnsi="宋体" w:eastAsia="宋体" w:cs="宋体"/>
                <w:b/>
                <w:kern w:val="0"/>
                <w:sz w:val="24"/>
              </w:rPr>
              <w:t>况</w:t>
            </w:r>
            <w:r>
              <w:rPr>
                <w:rFonts w:hint="eastAsia" w:ascii="宋?" w:hAnsi="宋?" w:cs="宋?"/>
                <w:b/>
                <w:kern w:val="0"/>
                <w:sz w:val="24"/>
              </w:rPr>
              <w:t>表</w:t>
            </w:r>
          </w:p>
        </w:tc>
      </w:tr>
      <w:tr>
        <w:tblPrEx>
          <w:tblCellMar>
            <w:top w:w="0" w:type="dxa"/>
            <w:left w:w="0" w:type="dxa"/>
            <w:bottom w:w="0" w:type="dxa"/>
            <w:right w:w="0" w:type="dxa"/>
          </w:tblCellMar>
        </w:tblPrEx>
        <w:trPr>
          <w:trHeight w:val="555" w:hRule="atLeast"/>
        </w:trPr>
        <w:tc>
          <w:tcPr>
            <w:tcW w:w="232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目名</w:t>
            </w:r>
            <w:r>
              <w:rPr>
                <w:rFonts w:hint="eastAsia" w:ascii="宋体" w:hAnsi="宋体" w:eastAsia="宋体" w:cs="宋体"/>
                <w:kern w:val="0"/>
                <w:sz w:val="20"/>
                <w:szCs w:val="20"/>
              </w:rPr>
              <w:t>称</w:t>
            </w:r>
          </w:p>
        </w:tc>
        <w:tc>
          <w:tcPr>
            <w:tcW w:w="7202"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color w:val="000000"/>
                <w:kern w:val="0"/>
                <w:sz w:val="24"/>
                <w:lang w:eastAsia="zh-CN"/>
              </w:rPr>
            </w:pPr>
            <w:r>
              <w:rPr>
                <w:rFonts w:hint="eastAsia" w:ascii="宋体" w:hAnsi="宋体" w:cs="宋体"/>
                <w:color w:val="000000"/>
                <w:kern w:val="0"/>
                <w:sz w:val="24"/>
              </w:rPr>
              <w:t>红原县龙日乡格玛村村委会旧办公用房维修建设</w:t>
            </w:r>
          </w:p>
          <w:p>
            <w:pPr>
              <w:jc w:val="center"/>
              <w:rPr>
                <w:rFonts w:ascii="仿宋_GB2312" w:hAnsi="仿宋_GB2312" w:eastAsia="仿宋_GB2312" w:cs="仿宋_GB2312"/>
                <w:sz w:val="32"/>
                <w:szCs w:val="32"/>
              </w:rPr>
            </w:pPr>
          </w:p>
        </w:tc>
      </w:tr>
      <w:tr>
        <w:tblPrEx>
          <w:tblCellMar>
            <w:top w:w="0" w:type="dxa"/>
            <w:left w:w="0" w:type="dxa"/>
            <w:bottom w:w="0" w:type="dxa"/>
            <w:right w:w="0" w:type="dxa"/>
          </w:tblCellMar>
        </w:tblPrEx>
        <w:trPr>
          <w:trHeight w:val="555" w:hRule="atLeast"/>
        </w:trPr>
        <w:tc>
          <w:tcPr>
            <w:tcW w:w="232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sz w:val="20"/>
                <w:szCs w:val="20"/>
              </w:rPr>
            </w:pPr>
            <w:r>
              <w:rPr>
                <w:rFonts w:hint="eastAsia" w:ascii="宋体" w:hAnsi="宋体" w:eastAsia="宋体" w:cs="宋体"/>
                <w:kern w:val="0"/>
                <w:sz w:val="20"/>
                <w:szCs w:val="20"/>
              </w:rPr>
              <w:t>预</w:t>
            </w:r>
            <w:r>
              <w:rPr>
                <w:rFonts w:hint="eastAsia" w:ascii="宋?" w:hAnsi="宋?" w:cs="宋?"/>
                <w:kern w:val="0"/>
                <w:sz w:val="20"/>
                <w:szCs w:val="20"/>
              </w:rPr>
              <w:t>算</w:t>
            </w:r>
            <w:r>
              <w:rPr>
                <w:rFonts w:hint="eastAsia" w:ascii="宋体" w:hAnsi="宋体" w:eastAsia="宋体" w:cs="宋体"/>
                <w:kern w:val="0"/>
                <w:sz w:val="20"/>
                <w:szCs w:val="20"/>
              </w:rPr>
              <w:t>单</w:t>
            </w:r>
            <w:r>
              <w:rPr>
                <w:rFonts w:hint="eastAsia" w:ascii="宋?" w:hAnsi="宋?" w:cs="宋?"/>
                <w:kern w:val="0"/>
                <w:sz w:val="20"/>
                <w:szCs w:val="20"/>
              </w:rPr>
              <w:t>位</w:t>
            </w:r>
          </w:p>
        </w:tc>
        <w:tc>
          <w:tcPr>
            <w:tcW w:w="7202"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_GB2312" w:hAnsi="仿宋_GB2312" w:eastAsia="仿宋_GB2312" w:cs="仿宋_GB2312"/>
                <w:sz w:val="32"/>
                <w:szCs w:val="32"/>
                <w:lang w:eastAsia="zh-CN"/>
              </w:rPr>
            </w:pPr>
            <w:r>
              <w:rPr>
                <w:rFonts w:hint="eastAsia" w:ascii="宋体" w:hAnsi="宋体" w:cs="宋体"/>
                <w:color w:val="000000"/>
                <w:kern w:val="0"/>
                <w:sz w:val="24"/>
                <w:lang w:eastAsia="zh-CN"/>
              </w:rPr>
              <w:t>龙日乡人民政府</w:t>
            </w:r>
          </w:p>
        </w:tc>
      </w:tr>
      <w:tr>
        <w:tblPrEx>
          <w:tblCellMar>
            <w:top w:w="0" w:type="dxa"/>
            <w:left w:w="0" w:type="dxa"/>
            <w:bottom w:w="0" w:type="dxa"/>
            <w:right w:w="0" w:type="dxa"/>
          </w:tblCellMar>
        </w:tblPrEx>
        <w:trPr>
          <w:trHeight w:val="555" w:hRule="atLeast"/>
        </w:trPr>
        <w:tc>
          <w:tcPr>
            <w:tcW w:w="44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sz w:val="20"/>
                <w:szCs w:val="20"/>
              </w:rPr>
            </w:pPr>
            <w:r>
              <w:rPr>
                <w:rFonts w:hint="eastAsia" w:ascii="宋体" w:hAnsi="宋体" w:eastAsia="宋体" w:cs="宋体"/>
                <w:kern w:val="0"/>
                <w:sz w:val="20"/>
                <w:szCs w:val="20"/>
              </w:rPr>
              <w:t>预</w:t>
            </w:r>
            <w:r>
              <w:rPr>
                <w:rFonts w:hint="eastAsia" w:ascii="宋?" w:hAnsi="宋?" w:cs="宋?"/>
                <w:kern w:val="0"/>
                <w:sz w:val="20"/>
                <w:szCs w:val="20"/>
              </w:rPr>
              <w:t>算</w:t>
            </w:r>
            <w:r>
              <w:rPr>
                <w:rFonts w:hint="eastAsia" w:ascii="宋体" w:hAnsi="宋体" w:eastAsia="宋体" w:cs="宋体"/>
                <w:kern w:val="0"/>
                <w:sz w:val="20"/>
                <w:szCs w:val="20"/>
              </w:rPr>
              <w:t>执</w:t>
            </w:r>
            <w:r>
              <w:rPr>
                <w:rFonts w:hint="eastAsia" w:ascii="宋?" w:hAnsi="宋?" w:cs="宋?"/>
                <w:kern w:val="0"/>
                <w:sz w:val="20"/>
                <w:szCs w:val="20"/>
              </w:rPr>
              <w:t>行情</w:t>
            </w:r>
            <w:r>
              <w:rPr>
                <w:rFonts w:hint="eastAsia" w:ascii="宋体" w:hAnsi="宋体" w:eastAsia="宋体" w:cs="宋体"/>
                <w:kern w:val="0"/>
                <w:sz w:val="20"/>
                <w:szCs w:val="20"/>
              </w:rPr>
              <w:t>况</w:t>
            </w:r>
            <w:r>
              <w:rPr>
                <w:rFonts w:ascii="宋?" w:hAnsi="宋?" w:cs="宋?"/>
                <w:kern w:val="0"/>
                <w:sz w:val="20"/>
                <w:szCs w:val="20"/>
              </w:rPr>
              <w:t>(</w:t>
            </w:r>
            <w:r>
              <w:rPr>
                <w:rFonts w:hint="eastAsia" w:ascii="宋?" w:hAnsi="宋?" w:cs="宋?"/>
                <w:kern w:val="0"/>
                <w:sz w:val="20"/>
                <w:szCs w:val="20"/>
              </w:rPr>
              <w:t>万元</w:t>
            </w:r>
          </w:p>
        </w:tc>
        <w:tc>
          <w:tcPr>
            <w:tcW w:w="18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b/>
                <w:sz w:val="24"/>
              </w:rPr>
            </w:pPr>
            <w:r>
              <w:rPr>
                <w:rFonts w:hint="eastAsia" w:ascii="宋体" w:hAnsi="宋体" w:eastAsia="宋体" w:cs="宋体"/>
                <w:b/>
                <w:kern w:val="0"/>
                <w:sz w:val="24"/>
              </w:rPr>
              <w:t>预</w:t>
            </w:r>
            <w:r>
              <w:rPr>
                <w:rFonts w:hint="eastAsia" w:ascii="宋?" w:hAnsi="宋?" w:cs="宋?"/>
                <w:b/>
                <w:kern w:val="0"/>
                <w:sz w:val="24"/>
              </w:rPr>
              <w:t>算</w:t>
            </w:r>
            <w:r>
              <w:rPr>
                <w:rFonts w:hint="eastAsia" w:ascii="宋体" w:hAnsi="宋体" w:eastAsia="宋体" w:cs="宋体"/>
                <w:b/>
                <w:kern w:val="0"/>
                <w:sz w:val="24"/>
              </w:rPr>
              <w:t>数</w:t>
            </w:r>
            <w:r>
              <w:rPr>
                <w:rFonts w:ascii="宋?" w:hAnsi="宋?" w:cs="宋?"/>
                <w:b/>
                <w:kern w:val="0"/>
                <w:sz w:val="24"/>
              </w:rPr>
              <w:t>:</w:t>
            </w:r>
          </w:p>
        </w:tc>
        <w:tc>
          <w:tcPr>
            <w:tcW w:w="192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仿宋_GB2312" w:eastAsia="仿宋_GB2312" w:cs="仿宋_GB2312"/>
                <w:sz w:val="32"/>
                <w:szCs w:val="32"/>
              </w:rPr>
            </w:pPr>
            <w:r>
              <w:rPr>
                <w:rFonts w:hint="eastAsia" w:ascii="宋体" w:cs="宋体"/>
                <w:color w:val="000000"/>
                <w:sz w:val="24"/>
                <w:lang w:val="en-US" w:eastAsia="zh-CN"/>
              </w:rPr>
              <w:t>80000</w:t>
            </w:r>
            <w:r>
              <w:rPr>
                <w:rFonts w:hint="eastAsia" w:ascii="宋体" w:cs="宋体"/>
                <w:color w:val="000000"/>
                <w:sz w:val="24"/>
                <w:lang w:eastAsia="zh-CN"/>
              </w:rPr>
              <w:t>元</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 w:hAnsi="宋?" w:cs="宋?"/>
                <w:b/>
                <w:kern w:val="0"/>
                <w:sz w:val="24"/>
              </w:rPr>
            </w:pPr>
            <w:r>
              <w:rPr>
                <w:rFonts w:hint="eastAsia" w:ascii="宋?" w:hAnsi="宋?" w:cs="宋?"/>
                <w:b/>
                <w:kern w:val="0"/>
                <w:sz w:val="24"/>
              </w:rPr>
              <w:t>执行数:</w:t>
            </w:r>
          </w:p>
        </w:tc>
        <w:tc>
          <w:tcPr>
            <w:tcW w:w="353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仿宋_GB2312" w:eastAsia="仿宋_GB2312" w:cs="仿宋_GB2312"/>
                <w:sz w:val="32"/>
                <w:szCs w:val="32"/>
              </w:rPr>
            </w:pPr>
            <w:r>
              <w:rPr>
                <w:rFonts w:hint="eastAsia" w:ascii="宋体" w:cs="宋体"/>
                <w:color w:val="000000"/>
                <w:sz w:val="24"/>
                <w:lang w:val="en-US" w:eastAsia="zh-CN"/>
              </w:rPr>
              <w:t>77780</w:t>
            </w:r>
            <w:r>
              <w:rPr>
                <w:rFonts w:hint="eastAsia" w:ascii="宋体" w:cs="宋体"/>
                <w:color w:val="000000"/>
                <w:sz w:val="24"/>
                <w:lang w:eastAsia="zh-CN"/>
              </w:rPr>
              <w:t>元</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 w:cs="宋?"/>
                <w:sz w:val="20"/>
                <w:szCs w:val="20"/>
              </w:rPr>
            </w:pPr>
          </w:p>
        </w:tc>
        <w:tc>
          <w:tcPr>
            <w:tcW w:w="18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b/>
                <w:sz w:val="24"/>
              </w:rPr>
            </w:pPr>
            <w:r>
              <w:rPr>
                <w:rFonts w:hint="eastAsia" w:ascii="宋?" w:hAnsi="宋?" w:cs="宋?"/>
                <w:b/>
                <w:kern w:val="0"/>
                <w:sz w:val="24"/>
              </w:rPr>
              <w:t>其中</w:t>
            </w:r>
            <w:r>
              <w:rPr>
                <w:rFonts w:ascii="宋?" w:cs="宋?"/>
                <w:b/>
                <w:kern w:val="0"/>
                <w:sz w:val="24"/>
              </w:rPr>
              <w:t>-</w:t>
            </w:r>
            <w:r>
              <w:rPr>
                <w:rFonts w:hint="eastAsia" w:ascii="宋体" w:hAnsi="宋体" w:eastAsia="宋体" w:cs="宋体"/>
                <w:b/>
                <w:kern w:val="0"/>
                <w:sz w:val="24"/>
              </w:rPr>
              <w:t>财</w:t>
            </w:r>
            <w:r>
              <w:rPr>
                <w:rFonts w:hint="eastAsia" w:ascii="宋?" w:hAnsi="宋?" w:cs="宋?"/>
                <w:b/>
                <w:kern w:val="0"/>
                <w:sz w:val="24"/>
              </w:rPr>
              <w:t>政</w:t>
            </w:r>
            <w:r>
              <w:rPr>
                <w:rFonts w:hint="eastAsia" w:ascii="宋体" w:hAnsi="宋体" w:eastAsia="宋体" w:cs="宋体"/>
                <w:b/>
                <w:kern w:val="0"/>
                <w:sz w:val="24"/>
              </w:rPr>
              <w:t>拨</w:t>
            </w:r>
            <w:r>
              <w:rPr>
                <w:rFonts w:hint="eastAsia" w:ascii="宋?" w:hAnsi="宋?" w:cs="宋?"/>
                <w:b/>
                <w:kern w:val="0"/>
                <w:sz w:val="24"/>
              </w:rPr>
              <w:t>款</w:t>
            </w:r>
            <w:r>
              <w:rPr>
                <w:rFonts w:ascii="宋?" w:hAnsi="宋?" w:cs="宋?"/>
                <w:b/>
                <w:kern w:val="0"/>
                <w:sz w:val="24"/>
              </w:rPr>
              <w:t>:</w:t>
            </w:r>
          </w:p>
        </w:tc>
        <w:tc>
          <w:tcPr>
            <w:tcW w:w="192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仿宋_GB2312" w:eastAsia="仿宋_GB2312" w:cs="仿宋_GB2312"/>
                <w:sz w:val="32"/>
                <w:szCs w:val="32"/>
              </w:rPr>
            </w:pPr>
            <w:r>
              <w:rPr>
                <w:rFonts w:hint="eastAsia" w:ascii="宋体" w:cs="宋体"/>
                <w:color w:val="000000"/>
                <w:sz w:val="24"/>
                <w:lang w:val="en-US" w:eastAsia="zh-CN"/>
              </w:rPr>
              <w:t>80000</w:t>
            </w:r>
            <w:r>
              <w:rPr>
                <w:rFonts w:hint="eastAsia" w:ascii="宋体" w:cs="宋体"/>
                <w:color w:val="000000"/>
                <w:sz w:val="24"/>
                <w:lang w:eastAsia="zh-CN"/>
              </w:rPr>
              <w:t>元</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 w:hAnsi="宋?" w:cs="宋?"/>
                <w:b/>
                <w:kern w:val="0"/>
                <w:sz w:val="24"/>
              </w:rPr>
            </w:pPr>
            <w:r>
              <w:rPr>
                <w:rFonts w:hint="eastAsia" w:ascii="宋?" w:hAnsi="宋?" w:cs="宋?"/>
                <w:b/>
                <w:kern w:val="0"/>
                <w:sz w:val="24"/>
              </w:rPr>
              <w:t>其中-财政拨款:</w:t>
            </w:r>
          </w:p>
        </w:tc>
        <w:tc>
          <w:tcPr>
            <w:tcW w:w="353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仿宋_GB2312" w:eastAsia="仿宋_GB2312" w:cs="仿宋_GB2312"/>
                <w:sz w:val="32"/>
                <w:szCs w:val="32"/>
              </w:rPr>
            </w:pPr>
            <w:r>
              <w:rPr>
                <w:rFonts w:hint="eastAsia" w:ascii="宋体" w:cs="宋体"/>
                <w:color w:val="000000"/>
                <w:sz w:val="24"/>
                <w:lang w:val="en-US" w:eastAsia="zh-CN"/>
              </w:rPr>
              <w:t>77780</w:t>
            </w:r>
            <w:r>
              <w:rPr>
                <w:rFonts w:hint="eastAsia" w:ascii="宋体" w:cs="宋体"/>
                <w:color w:val="000000"/>
                <w:sz w:val="24"/>
                <w:lang w:eastAsia="zh-CN"/>
              </w:rPr>
              <w:t>元</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 w:cs="宋?"/>
                <w:sz w:val="20"/>
                <w:szCs w:val="20"/>
              </w:rPr>
            </w:pPr>
          </w:p>
        </w:tc>
        <w:tc>
          <w:tcPr>
            <w:tcW w:w="18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b/>
                <w:sz w:val="24"/>
              </w:rPr>
            </w:pPr>
            <w:r>
              <w:rPr>
                <w:rFonts w:hint="eastAsia" w:ascii="宋?" w:hAnsi="宋?" w:cs="宋?"/>
                <w:b/>
                <w:kern w:val="0"/>
                <w:sz w:val="24"/>
                <w:lang w:eastAsia="zh-CN"/>
              </w:rPr>
              <w:t>其他资金</w:t>
            </w:r>
            <w:r>
              <w:rPr>
                <w:rFonts w:ascii="宋?" w:hAnsi="宋?" w:cs="宋?"/>
                <w:b/>
                <w:kern w:val="0"/>
                <w:sz w:val="24"/>
              </w:rPr>
              <w:t>:</w:t>
            </w:r>
          </w:p>
        </w:tc>
        <w:tc>
          <w:tcPr>
            <w:tcW w:w="192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仿宋_GB2312" w:eastAsia="仿宋_GB2312" w:cs="仿宋_GB2312"/>
                <w:sz w:val="32"/>
                <w:szCs w:val="32"/>
              </w:rPr>
            </w:pPr>
            <w:r>
              <w:rPr>
                <w:rFonts w:ascii="仿宋_GB2312" w:hAnsi="仿宋_GB2312" w:eastAsia="仿宋_GB2312" w:cs="仿宋_GB2312"/>
                <w:sz w:val="32"/>
                <w:szCs w:val="32"/>
              </w:rPr>
              <w:t>0</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 w:hAnsi="宋?" w:cs="宋?"/>
                <w:b/>
                <w:kern w:val="0"/>
                <w:sz w:val="24"/>
              </w:rPr>
            </w:pPr>
            <w:r>
              <w:rPr>
                <w:rFonts w:hint="eastAsia" w:ascii="宋?" w:hAnsi="宋?" w:cs="宋?"/>
                <w:b/>
                <w:kern w:val="0"/>
                <w:sz w:val="24"/>
                <w:lang w:eastAsia="zh-CN"/>
              </w:rPr>
              <w:t>其他资金</w:t>
            </w:r>
            <w:r>
              <w:rPr>
                <w:rFonts w:hint="eastAsia" w:ascii="宋?" w:hAnsi="宋?" w:cs="宋?"/>
                <w:b/>
                <w:kern w:val="0"/>
                <w:sz w:val="24"/>
              </w:rPr>
              <w:t>:</w:t>
            </w:r>
          </w:p>
        </w:tc>
        <w:tc>
          <w:tcPr>
            <w:tcW w:w="353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仿宋_GB2312" w:eastAsia="仿宋_GB2312" w:cs="仿宋_GB2312"/>
                <w:sz w:val="32"/>
                <w:szCs w:val="32"/>
              </w:rPr>
            </w:pPr>
            <w:r>
              <w:rPr>
                <w:rFonts w:ascii="仿宋_GB2312" w:hAnsi="仿宋_GB2312" w:eastAsia="仿宋_GB2312" w:cs="仿宋_GB2312"/>
                <w:sz w:val="32"/>
                <w:szCs w:val="32"/>
              </w:rPr>
              <w:t>0</w:t>
            </w:r>
          </w:p>
        </w:tc>
      </w:tr>
      <w:tr>
        <w:tblPrEx>
          <w:tblCellMar>
            <w:top w:w="0" w:type="dxa"/>
            <w:left w:w="0" w:type="dxa"/>
            <w:bottom w:w="0" w:type="dxa"/>
            <w:right w:w="0" w:type="dxa"/>
          </w:tblCellMar>
        </w:tblPrEx>
        <w:trPr>
          <w:trHeight w:val="555" w:hRule="atLeast"/>
        </w:trPr>
        <w:tc>
          <w:tcPr>
            <w:tcW w:w="44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sz w:val="20"/>
                <w:szCs w:val="20"/>
              </w:rPr>
            </w:pPr>
            <w:r>
              <w:rPr>
                <w:rFonts w:hint="eastAsia" w:ascii="宋?" w:hAnsi="宋?" w:cs="宋?"/>
                <w:kern w:val="0"/>
                <w:sz w:val="20"/>
                <w:szCs w:val="20"/>
              </w:rPr>
              <w:t>年度目</w:t>
            </w:r>
            <w:r>
              <w:rPr>
                <w:rFonts w:hint="eastAsia" w:ascii="宋体" w:hAnsi="宋体" w:eastAsia="宋体" w:cs="宋体"/>
                <w:kern w:val="0"/>
                <w:sz w:val="20"/>
                <w:szCs w:val="20"/>
              </w:rPr>
              <w:t>标</w:t>
            </w:r>
            <w:r>
              <w:rPr>
                <w:rFonts w:hint="eastAsia" w:ascii="宋?" w:hAnsi="宋?" w:cs="宋?"/>
                <w:kern w:val="0"/>
                <w:sz w:val="20"/>
                <w:szCs w:val="20"/>
              </w:rPr>
              <w:t>完成情</w:t>
            </w:r>
            <w:r>
              <w:rPr>
                <w:rFonts w:hint="eastAsia" w:ascii="宋体" w:hAnsi="宋体" w:eastAsia="宋体" w:cs="宋体"/>
                <w:kern w:val="0"/>
                <w:sz w:val="20"/>
                <w:szCs w:val="20"/>
              </w:rPr>
              <w:t>况</w:t>
            </w:r>
          </w:p>
        </w:tc>
        <w:tc>
          <w:tcPr>
            <w:tcW w:w="262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b/>
                <w:sz w:val="24"/>
              </w:rPr>
            </w:pPr>
            <w:r>
              <w:rPr>
                <w:rFonts w:hint="eastAsia" w:ascii="宋体" w:hAnsi="宋体" w:eastAsia="宋体" w:cs="宋体"/>
                <w:b/>
                <w:kern w:val="0"/>
                <w:sz w:val="24"/>
              </w:rPr>
              <w:t>预</w:t>
            </w:r>
            <w:r>
              <w:rPr>
                <w:rFonts w:hint="eastAsia" w:ascii="宋?" w:hAnsi="宋?" w:cs="宋?"/>
                <w:b/>
                <w:kern w:val="0"/>
                <w:sz w:val="24"/>
              </w:rPr>
              <w:t>期目</w:t>
            </w:r>
            <w:r>
              <w:rPr>
                <w:rFonts w:hint="eastAsia" w:ascii="宋体" w:hAnsi="宋体" w:eastAsia="宋体" w:cs="宋体"/>
                <w:b/>
                <w:kern w:val="0"/>
                <w:sz w:val="24"/>
              </w:rPr>
              <w:t>标</w:t>
            </w:r>
          </w:p>
        </w:tc>
        <w:tc>
          <w:tcPr>
            <w:tcW w:w="6455"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b/>
                <w:sz w:val="24"/>
              </w:rPr>
            </w:pPr>
            <w:r>
              <w:rPr>
                <w:rFonts w:hint="eastAsia" w:ascii="宋体" w:hAnsi="宋体" w:eastAsia="宋体" w:cs="宋体"/>
                <w:b/>
                <w:kern w:val="0"/>
                <w:sz w:val="24"/>
              </w:rPr>
              <w:t>实际</w:t>
            </w:r>
            <w:r>
              <w:rPr>
                <w:rFonts w:hint="eastAsia" w:ascii="宋?" w:hAnsi="宋?" w:cs="宋?"/>
                <w:b/>
                <w:kern w:val="0"/>
                <w:sz w:val="24"/>
              </w:rPr>
              <w:t>完成目</w:t>
            </w:r>
            <w:r>
              <w:rPr>
                <w:rFonts w:hint="eastAsia" w:ascii="宋体" w:hAnsi="宋体" w:eastAsia="宋体" w:cs="宋体"/>
                <w:b/>
                <w:kern w:val="0"/>
                <w:sz w:val="24"/>
              </w:rPr>
              <w:t>标</w:t>
            </w:r>
          </w:p>
        </w:tc>
      </w:tr>
      <w:tr>
        <w:tblPrEx>
          <w:tblCellMar>
            <w:top w:w="0" w:type="dxa"/>
            <w:left w:w="0" w:type="dxa"/>
            <w:bottom w:w="0" w:type="dxa"/>
            <w:right w:w="0" w:type="dxa"/>
          </w:tblCellMar>
        </w:tblPrEx>
        <w:trPr>
          <w:trHeight w:val="2122"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 w:cs="宋?"/>
                <w:sz w:val="20"/>
                <w:szCs w:val="20"/>
              </w:rPr>
            </w:pPr>
          </w:p>
        </w:tc>
        <w:tc>
          <w:tcPr>
            <w:tcW w:w="262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 w:cs="宋?"/>
                <w:b/>
                <w:sz w:val="24"/>
              </w:rPr>
            </w:pPr>
            <w:r>
              <w:rPr>
                <w:rFonts w:hint="eastAsia" w:ascii="宋体" w:cs="宋体"/>
                <w:color w:val="000000"/>
                <w:sz w:val="24"/>
                <w:lang w:eastAsia="zh-CN"/>
              </w:rPr>
              <w:t>对格玛村村委会办公楼进行全面维修</w:t>
            </w:r>
          </w:p>
        </w:tc>
        <w:tc>
          <w:tcPr>
            <w:tcW w:w="6455"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adjustRightInd w:val="0"/>
              <w:snapToGrid w:val="0"/>
              <w:spacing w:line="520" w:lineRule="exact"/>
              <w:ind w:firstLine="720"/>
              <w:rPr>
                <w:rFonts w:ascii="仿宋_GB2312" w:hAnsi="宋?" w:eastAsia="仿宋_GB2312" w:cs="仿宋_GB2312"/>
              </w:rPr>
            </w:pPr>
            <w:r>
              <w:rPr>
                <w:rFonts w:hint="eastAsia" w:ascii="宋体" w:cs="宋体"/>
                <w:color w:val="000000"/>
                <w:sz w:val="24"/>
                <w:lang w:eastAsia="zh-CN"/>
              </w:rPr>
              <w:t>对格玛村村委会办公楼进行全面维修</w:t>
            </w:r>
          </w:p>
          <w:p>
            <w:pPr>
              <w:jc w:val="center"/>
              <w:rPr>
                <w:rFonts w:ascii="宋?" w:cs="宋?"/>
                <w:b/>
                <w:sz w:val="24"/>
              </w:rPr>
            </w:pPr>
          </w:p>
        </w:tc>
      </w:tr>
      <w:tr>
        <w:tblPrEx>
          <w:tblCellMar>
            <w:top w:w="0" w:type="dxa"/>
            <w:left w:w="0" w:type="dxa"/>
            <w:bottom w:w="0" w:type="dxa"/>
            <w:right w:w="0" w:type="dxa"/>
          </w:tblCellMar>
        </w:tblPrEx>
        <w:trPr>
          <w:trHeight w:val="555" w:hRule="atLeast"/>
        </w:trPr>
        <w:tc>
          <w:tcPr>
            <w:tcW w:w="44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hAnsi="宋?" w:eastAsia="仿宋_GB2312" w:cs="仿宋_GB2312"/>
                <w:sz w:val="24"/>
              </w:rPr>
            </w:pPr>
            <w:r>
              <w:rPr>
                <w:rFonts w:hint="eastAsia" w:ascii="仿宋_GB2312" w:hAnsi="宋?" w:eastAsia="仿宋_GB2312" w:cs="仿宋_GB2312"/>
                <w:kern w:val="0"/>
                <w:sz w:val="24"/>
              </w:rPr>
              <w:t>绩效指标完成情况</w:t>
            </w:r>
          </w:p>
        </w:tc>
        <w:tc>
          <w:tcPr>
            <w:tcW w:w="83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b/>
                <w:sz w:val="20"/>
                <w:szCs w:val="20"/>
              </w:rPr>
            </w:pPr>
            <w:r>
              <w:pict>
                <v:shape id="_x0000_s1032" o:spid="_x0000_s1032" o:spt="75" alt="/" type="#_x0000_t75" style="position:absolute;left:0pt;margin-left:33pt;margin-top:30.75pt;height:0.75pt;width:0.75pt;z-index:251652096;mso-width-relative:page;mso-height-relative:page;" filled="f" o:preferrelative="t" stroked="f" coordsize="21600,21600">
                  <v:path/>
                  <v:fill on="f" focussize="0,0"/>
                  <v:stroke on="f" joinstyle="miter"/>
                  <v:imagedata r:id="rId13" o:title=""/>
                  <o:lock v:ext="edit" aspectratio="t"/>
                </v:shape>
              </w:pict>
            </w:r>
            <w:r>
              <w:pict>
                <v:shape id="_x0000_s1033" o:spid="_x0000_s1033" o:spt="75" alt="/" type="#_x0000_t75" style="position:absolute;left:0pt;margin-left:33pt;margin-top:30.75pt;height:0.75pt;width:0.75pt;z-index:251653120;mso-width-relative:page;mso-height-relative:page;" filled="f" o:preferrelative="t" stroked="f" coordsize="21600,21600">
                  <v:path/>
                  <v:fill on="f" focussize="0,0"/>
                  <v:stroke on="f" joinstyle="miter"/>
                  <v:imagedata r:id="rId13" o:title=""/>
                  <o:lock v:ext="edit" aspectratio="t"/>
                </v:shape>
              </w:pict>
            </w:r>
            <w:r>
              <w:pict>
                <v:shape id="_x0000_s1034" o:spid="_x0000_s1034" o:spt="75" alt="/" type="#_x0000_t75" style="position:absolute;left:0pt;margin-left:33pt;margin-top:30.75pt;height:0.75pt;width:0.75pt;z-index:251654144;mso-width-relative:page;mso-height-relative:page;" filled="f" o:preferrelative="t" stroked="f" coordsize="21600,21600">
                  <v:path/>
                  <v:fill on="f" focussize="0,0"/>
                  <v:stroke on="f" joinstyle="miter"/>
                  <v:imagedata r:id="rId13" o:title=""/>
                  <o:lock v:ext="edit" aspectratio="t"/>
                </v:shape>
              </w:pict>
            </w:r>
            <w:r>
              <w:pict>
                <v:shape id="_x0000_s1035" o:spid="_x0000_s1035" o:spt="75" alt="/" type="#_x0000_t75" style="position:absolute;left:0pt;margin-left:33pt;margin-top:30.75pt;height:0.75pt;width:0.75pt;z-index:251655168;mso-width-relative:page;mso-height-relative:page;" filled="f" o:preferrelative="t" stroked="f" coordsize="21600,21600">
                  <v:path/>
                  <v:fill on="f" focussize="0,0"/>
                  <v:stroke on="f" joinstyle="miter"/>
                  <v:imagedata r:id="rId13" o:title=""/>
                  <o:lock v:ext="edit" aspectratio="t"/>
                </v:shape>
              </w:pict>
            </w:r>
            <w:r>
              <w:rPr>
                <w:rFonts w:hint="eastAsia" w:ascii="宋?" w:hAnsi="宋?" w:cs="宋?"/>
                <w:b/>
                <w:kern w:val="0"/>
                <w:sz w:val="20"/>
                <w:szCs w:val="20"/>
              </w:rPr>
              <w:t>一</w:t>
            </w:r>
            <w:r>
              <w:rPr>
                <w:rFonts w:hint="eastAsia" w:ascii="宋体" w:hAnsi="宋体" w:eastAsia="宋体" w:cs="宋体"/>
                <w:b/>
                <w:kern w:val="0"/>
                <w:sz w:val="20"/>
                <w:szCs w:val="20"/>
              </w:rPr>
              <w:t>级</w:t>
            </w:r>
            <w:r>
              <w:rPr>
                <w:rFonts w:hint="eastAsia" w:ascii="宋?" w:hAnsi="宋?" w:cs="宋?"/>
                <w:b/>
                <w:kern w:val="0"/>
                <w:sz w:val="20"/>
                <w:szCs w:val="20"/>
              </w:rPr>
              <w:t>指</w:t>
            </w:r>
            <w:r>
              <w:rPr>
                <w:rFonts w:hint="eastAsia" w:ascii="宋体" w:hAnsi="宋体" w:eastAsia="宋体" w:cs="宋体"/>
                <w:b/>
                <w:kern w:val="0"/>
                <w:sz w:val="20"/>
                <w:szCs w:val="20"/>
              </w:rPr>
              <w:t>标</w:t>
            </w: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b/>
                <w:sz w:val="20"/>
                <w:szCs w:val="20"/>
              </w:rPr>
            </w:pPr>
            <w:r>
              <w:rPr>
                <w:rFonts w:hint="eastAsia" w:ascii="宋?" w:hAnsi="宋?" w:cs="宋?"/>
                <w:b/>
                <w:kern w:val="0"/>
                <w:sz w:val="20"/>
                <w:szCs w:val="20"/>
              </w:rPr>
              <w:t>二</w:t>
            </w:r>
            <w:r>
              <w:rPr>
                <w:rFonts w:hint="eastAsia" w:ascii="宋体" w:hAnsi="宋体" w:eastAsia="宋体" w:cs="宋体"/>
                <w:b/>
                <w:kern w:val="0"/>
                <w:sz w:val="20"/>
                <w:szCs w:val="20"/>
              </w:rPr>
              <w:t>级</w:t>
            </w:r>
            <w:r>
              <w:rPr>
                <w:rFonts w:hint="eastAsia" w:ascii="宋?" w:hAnsi="宋?" w:cs="宋?"/>
                <w:b/>
                <w:kern w:val="0"/>
                <w:sz w:val="20"/>
                <w:szCs w:val="20"/>
              </w:rPr>
              <w:t>指</w:t>
            </w:r>
            <w:r>
              <w:rPr>
                <w:rFonts w:hint="eastAsia" w:ascii="宋体" w:hAnsi="宋体" w:eastAsia="宋体" w:cs="宋体"/>
                <w:b/>
                <w:kern w:val="0"/>
                <w:sz w:val="20"/>
                <w:szCs w:val="20"/>
              </w:rPr>
              <w:t>标</w:t>
            </w:r>
          </w:p>
        </w:tc>
        <w:tc>
          <w:tcPr>
            <w:tcW w:w="74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b/>
                <w:sz w:val="20"/>
                <w:szCs w:val="20"/>
              </w:rPr>
            </w:pPr>
            <w:r>
              <w:rPr>
                <w:rFonts w:hint="eastAsia" w:ascii="宋?" w:hAnsi="宋?" w:cs="宋?"/>
                <w:b/>
                <w:kern w:val="0"/>
                <w:sz w:val="20"/>
                <w:szCs w:val="20"/>
              </w:rPr>
              <w:t>三</w:t>
            </w:r>
            <w:r>
              <w:rPr>
                <w:rFonts w:hint="eastAsia" w:ascii="宋体" w:hAnsi="宋体" w:eastAsia="宋体" w:cs="宋体"/>
                <w:b/>
                <w:kern w:val="0"/>
                <w:sz w:val="20"/>
                <w:szCs w:val="20"/>
              </w:rPr>
              <w:t>级</w:t>
            </w:r>
            <w:r>
              <w:rPr>
                <w:rFonts w:hint="eastAsia" w:ascii="宋?" w:hAnsi="宋?" w:cs="宋?"/>
                <w:b/>
                <w:kern w:val="0"/>
                <w:sz w:val="20"/>
                <w:szCs w:val="20"/>
              </w:rPr>
              <w:t>指</w:t>
            </w:r>
            <w:r>
              <w:rPr>
                <w:rFonts w:hint="eastAsia" w:ascii="宋体" w:hAnsi="宋体" w:eastAsia="宋体" w:cs="宋体"/>
                <w:b/>
                <w:kern w:val="0"/>
                <w:sz w:val="20"/>
                <w:szCs w:val="20"/>
              </w:rPr>
              <w:t>标</w:t>
            </w:r>
          </w:p>
        </w:tc>
        <w:tc>
          <w:tcPr>
            <w:tcW w:w="2917"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b/>
                <w:sz w:val="20"/>
                <w:szCs w:val="20"/>
              </w:rPr>
            </w:pPr>
            <w:r>
              <w:rPr>
                <w:rFonts w:hint="eastAsia" w:ascii="宋?" w:hAnsi="宋?" w:cs="宋?"/>
                <w:b/>
                <w:kern w:val="0"/>
                <w:sz w:val="20"/>
                <w:szCs w:val="20"/>
              </w:rPr>
              <w:t>指</w:t>
            </w:r>
            <w:r>
              <w:rPr>
                <w:rFonts w:hint="eastAsia" w:ascii="宋体" w:hAnsi="宋体" w:eastAsia="宋体" w:cs="宋体"/>
                <w:b/>
                <w:kern w:val="0"/>
                <w:sz w:val="20"/>
                <w:szCs w:val="20"/>
              </w:rPr>
              <w:t>标评</w:t>
            </w:r>
            <w:r>
              <w:rPr>
                <w:rFonts w:hint="eastAsia" w:ascii="宋?" w:hAnsi="宋?" w:cs="宋?"/>
                <w:b/>
                <w:kern w:val="0"/>
                <w:sz w:val="20"/>
                <w:szCs w:val="20"/>
              </w:rPr>
              <w:t>价</w:t>
            </w:r>
            <w:r>
              <w:rPr>
                <w:rFonts w:hint="eastAsia" w:ascii="宋体" w:hAnsi="宋体" w:eastAsia="宋体" w:cs="宋体"/>
                <w:b/>
                <w:kern w:val="0"/>
                <w:sz w:val="20"/>
                <w:szCs w:val="20"/>
              </w:rPr>
              <w:t>内</w:t>
            </w:r>
            <w:r>
              <w:rPr>
                <w:rFonts w:hint="eastAsia" w:ascii="宋?" w:hAnsi="宋?" w:cs="宋?"/>
                <w:b/>
                <w:kern w:val="0"/>
                <w:sz w:val="20"/>
                <w:szCs w:val="20"/>
              </w:rPr>
              <w:t>容</w:t>
            </w:r>
          </w:p>
        </w:tc>
        <w:tc>
          <w:tcPr>
            <w:tcW w:w="180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b/>
                <w:sz w:val="20"/>
                <w:szCs w:val="20"/>
              </w:rPr>
            </w:pPr>
            <w:r>
              <w:rPr>
                <w:rFonts w:hint="eastAsia" w:ascii="宋体" w:hAnsi="宋体" w:eastAsia="宋体" w:cs="宋体"/>
                <w:b/>
                <w:kern w:val="0"/>
                <w:sz w:val="20"/>
                <w:szCs w:val="20"/>
              </w:rPr>
              <w:t>预</w:t>
            </w:r>
            <w:r>
              <w:rPr>
                <w:rFonts w:hint="eastAsia" w:ascii="宋?" w:hAnsi="宋?" w:cs="宋?"/>
                <w:b/>
                <w:kern w:val="0"/>
                <w:sz w:val="20"/>
                <w:szCs w:val="20"/>
              </w:rPr>
              <w:t>期指</w:t>
            </w:r>
            <w:r>
              <w:rPr>
                <w:rFonts w:hint="eastAsia" w:ascii="宋体" w:hAnsi="宋体" w:eastAsia="宋体" w:cs="宋体"/>
                <w:b/>
                <w:kern w:val="0"/>
                <w:sz w:val="20"/>
                <w:szCs w:val="20"/>
              </w:rPr>
              <w:t>标值</w:t>
            </w:r>
            <w:r>
              <w:rPr>
                <w:rFonts w:ascii="宋?" w:hAnsi="宋?" w:cs="宋?"/>
                <w:b/>
                <w:kern w:val="0"/>
                <w:sz w:val="20"/>
                <w:szCs w:val="20"/>
              </w:rPr>
              <w:t>(</w:t>
            </w:r>
            <w:r>
              <w:rPr>
                <w:rFonts w:hint="eastAsia" w:ascii="宋?" w:hAnsi="宋?" w:cs="宋?"/>
                <w:b/>
                <w:kern w:val="0"/>
                <w:sz w:val="20"/>
                <w:szCs w:val="20"/>
              </w:rPr>
              <w:t>包含</w:t>
            </w:r>
            <w:r>
              <w:rPr>
                <w:rFonts w:hint="eastAsia" w:ascii="宋体" w:hAnsi="宋体" w:eastAsia="宋体" w:cs="宋体"/>
                <w:b/>
                <w:kern w:val="0"/>
                <w:sz w:val="20"/>
                <w:szCs w:val="20"/>
              </w:rPr>
              <w:t>数</w:t>
            </w:r>
            <w:r>
              <w:rPr>
                <w:rFonts w:hint="eastAsia" w:ascii="宋?" w:hAnsi="宋?" w:cs="宋?"/>
                <w:b/>
                <w:kern w:val="0"/>
                <w:sz w:val="20"/>
                <w:szCs w:val="20"/>
              </w:rPr>
              <w:t>字及文字描述</w:t>
            </w:r>
            <w:r>
              <w:rPr>
                <w:rFonts w:ascii="宋?" w:hAnsi="宋?" w:cs="宋?"/>
                <w:b/>
                <w:kern w:val="0"/>
                <w:sz w:val="20"/>
                <w:szCs w:val="20"/>
              </w:rPr>
              <w:t>)</w:t>
            </w:r>
          </w:p>
        </w:tc>
        <w:tc>
          <w:tcPr>
            <w:tcW w:w="173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b/>
                <w:sz w:val="20"/>
                <w:szCs w:val="20"/>
              </w:rPr>
            </w:pPr>
            <w:r>
              <w:rPr>
                <w:rFonts w:hint="eastAsia" w:ascii="宋体" w:hAnsi="宋体" w:eastAsia="宋体" w:cs="宋体"/>
                <w:b/>
                <w:kern w:val="0"/>
                <w:sz w:val="20"/>
                <w:szCs w:val="20"/>
              </w:rPr>
              <w:t>实际</w:t>
            </w:r>
            <w:r>
              <w:rPr>
                <w:rFonts w:hint="eastAsia" w:ascii="宋?" w:hAnsi="宋?" w:cs="宋?"/>
                <w:b/>
                <w:kern w:val="0"/>
                <w:sz w:val="20"/>
                <w:szCs w:val="20"/>
              </w:rPr>
              <w:t>完成指</w:t>
            </w:r>
            <w:r>
              <w:rPr>
                <w:rFonts w:hint="eastAsia" w:ascii="宋体" w:hAnsi="宋体" w:eastAsia="宋体" w:cs="宋体"/>
                <w:b/>
                <w:kern w:val="0"/>
                <w:sz w:val="20"/>
                <w:szCs w:val="20"/>
              </w:rPr>
              <w:t>标值</w:t>
            </w:r>
            <w:r>
              <w:rPr>
                <w:rFonts w:ascii="宋?" w:hAnsi="宋?" w:cs="宋?"/>
                <w:b/>
                <w:kern w:val="0"/>
                <w:sz w:val="20"/>
                <w:szCs w:val="20"/>
              </w:rPr>
              <w:t>(</w:t>
            </w:r>
            <w:r>
              <w:rPr>
                <w:rFonts w:hint="eastAsia" w:ascii="宋?" w:hAnsi="宋?" w:cs="宋?"/>
                <w:b/>
                <w:kern w:val="0"/>
                <w:sz w:val="20"/>
                <w:szCs w:val="20"/>
              </w:rPr>
              <w:t>包含</w:t>
            </w:r>
            <w:r>
              <w:rPr>
                <w:rFonts w:hint="eastAsia" w:ascii="宋体" w:hAnsi="宋体" w:eastAsia="宋体" w:cs="宋体"/>
                <w:b/>
                <w:kern w:val="0"/>
                <w:sz w:val="20"/>
                <w:szCs w:val="20"/>
              </w:rPr>
              <w:t>数</w:t>
            </w:r>
            <w:r>
              <w:rPr>
                <w:rFonts w:hint="eastAsia" w:ascii="宋?" w:hAnsi="宋?" w:cs="宋?"/>
                <w:b/>
                <w:kern w:val="0"/>
                <w:sz w:val="20"/>
                <w:szCs w:val="20"/>
              </w:rPr>
              <w:t>字及文字描述</w:t>
            </w:r>
            <w:r>
              <w:rPr>
                <w:rFonts w:ascii="宋?" w:hAnsi="宋?" w:cs="宋?"/>
                <w:b/>
                <w:kern w:val="0"/>
                <w:sz w:val="20"/>
                <w:szCs w:val="20"/>
              </w:rPr>
              <w:t>)</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74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2917"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180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17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r>
      <w:tr>
        <w:tblPrEx>
          <w:tblCellMar>
            <w:top w:w="0" w:type="dxa"/>
            <w:left w:w="0" w:type="dxa"/>
            <w:bottom w:w="0" w:type="dxa"/>
            <w:right w:w="0" w:type="dxa"/>
          </w:tblCellMar>
        </w:tblPrEx>
        <w:trPr>
          <w:trHeight w:val="312"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74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2917"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180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17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r>
      <w:tr>
        <w:tblPrEx>
          <w:tblCellMar>
            <w:top w:w="0" w:type="dxa"/>
            <w:left w:w="0" w:type="dxa"/>
            <w:bottom w:w="0" w:type="dxa"/>
            <w:right w:w="0" w:type="dxa"/>
          </w:tblCellMar>
        </w:tblPrEx>
        <w:trPr>
          <w:trHeight w:val="76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jc w:val="left"/>
              <w:textAlignment w:val="center"/>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决</w:t>
            </w:r>
            <w:r>
              <w:rPr>
                <w:rFonts w:hint="eastAsia" w:ascii="宋?" w:hAnsi="宋?" w:cs="宋?"/>
                <w:kern w:val="0"/>
                <w:sz w:val="20"/>
                <w:szCs w:val="20"/>
              </w:rPr>
              <w:t>策</w:t>
            </w: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jc w:val="center"/>
              <w:textAlignment w:val="bottom"/>
              <w:rPr>
                <w:rFonts w:ascii="宋?" w:cs="宋?"/>
                <w:sz w:val="20"/>
                <w:szCs w:val="20"/>
              </w:rPr>
            </w:pPr>
            <w:r>
              <w:rPr>
                <w:rFonts w:hint="eastAsia" w:ascii="宋体" w:hAnsi="宋体" w:eastAsia="宋体" w:cs="宋体"/>
                <w:kern w:val="0"/>
                <w:sz w:val="20"/>
                <w:szCs w:val="20"/>
              </w:rPr>
              <w:t>绩</w:t>
            </w:r>
            <w:r>
              <w:rPr>
                <w:rFonts w:hint="eastAsia" w:ascii="宋?" w:hAnsi="宋?" w:cs="宋?"/>
                <w:kern w:val="0"/>
                <w:sz w:val="20"/>
                <w:szCs w:val="20"/>
              </w:rPr>
              <w:t>效目</w:t>
            </w:r>
            <w:r>
              <w:rPr>
                <w:rFonts w:hint="eastAsia" w:ascii="宋体" w:hAnsi="宋体" w:eastAsia="宋体" w:cs="宋体"/>
                <w:kern w:val="0"/>
                <w:sz w:val="20"/>
                <w:szCs w:val="20"/>
              </w:rPr>
              <w:t>标</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目</w:t>
            </w:r>
            <w:r>
              <w:rPr>
                <w:rFonts w:hint="eastAsia" w:ascii="宋体" w:hAnsi="宋体" w:eastAsia="宋体" w:cs="宋体"/>
                <w:kern w:val="0"/>
                <w:sz w:val="20"/>
                <w:szCs w:val="20"/>
              </w:rPr>
              <w:t>标内</w:t>
            </w:r>
            <w:r>
              <w:rPr>
                <w:rFonts w:hint="eastAsia" w:ascii="宋?" w:hAnsi="宋?" w:cs="宋?"/>
                <w:kern w:val="0"/>
                <w:sz w:val="20"/>
                <w:szCs w:val="20"/>
              </w:rPr>
              <w:t>容</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预</w:t>
            </w:r>
            <w:r>
              <w:rPr>
                <w:rFonts w:hint="eastAsia" w:ascii="宋?" w:hAnsi="宋?" w:cs="宋?"/>
                <w:kern w:val="0"/>
                <w:sz w:val="20"/>
                <w:szCs w:val="20"/>
              </w:rPr>
              <w:t>期提供的</w:t>
            </w:r>
            <w:r>
              <w:rPr>
                <w:rFonts w:hint="eastAsia" w:ascii="宋体" w:hAnsi="宋体" w:eastAsia="宋体" w:cs="宋体"/>
                <w:kern w:val="0"/>
                <w:sz w:val="20"/>
                <w:szCs w:val="20"/>
              </w:rPr>
              <w:t>产</w:t>
            </w:r>
            <w:r>
              <w:rPr>
                <w:rFonts w:hint="eastAsia" w:ascii="宋?" w:hAnsi="宋?" w:cs="宋?"/>
                <w:kern w:val="0"/>
                <w:sz w:val="20"/>
                <w:szCs w:val="20"/>
              </w:rPr>
              <w:t>品、服</w:t>
            </w:r>
            <w:r>
              <w:rPr>
                <w:rFonts w:hint="eastAsia" w:ascii="宋体" w:hAnsi="宋体" w:eastAsia="宋体" w:cs="宋体"/>
                <w:kern w:val="0"/>
                <w:sz w:val="20"/>
                <w:szCs w:val="20"/>
              </w:rPr>
              <w:t>务</w:t>
            </w:r>
            <w:r>
              <w:rPr>
                <w:rFonts w:hint="eastAsia" w:ascii="宋?" w:hAnsi="宋?" w:cs="宋?"/>
                <w:kern w:val="0"/>
                <w:sz w:val="20"/>
                <w:szCs w:val="20"/>
              </w:rPr>
              <w:t>、效益或其他目</w:t>
            </w:r>
            <w:r>
              <w:rPr>
                <w:rFonts w:hint="eastAsia" w:ascii="宋体" w:hAnsi="宋体" w:eastAsia="宋体" w:cs="宋体"/>
                <w:kern w:val="0"/>
                <w:sz w:val="20"/>
                <w:szCs w:val="20"/>
              </w:rPr>
              <w:t>标</w:t>
            </w:r>
            <w:r>
              <w:rPr>
                <w:rFonts w:hint="eastAsia" w:ascii="宋?" w:hAnsi="宋?" w:cs="宋?"/>
                <w:kern w:val="0"/>
                <w:sz w:val="20"/>
                <w:szCs w:val="20"/>
              </w:rPr>
              <w:t>明</w:t>
            </w:r>
            <w:r>
              <w:rPr>
                <w:rFonts w:hint="eastAsia" w:ascii="宋体" w:hAnsi="宋体" w:eastAsia="宋体" w:cs="宋体"/>
                <w:kern w:val="0"/>
                <w:sz w:val="20"/>
                <w:szCs w:val="20"/>
              </w:rPr>
              <w:t>确</w:t>
            </w:r>
            <w:r>
              <w:rPr>
                <w:rFonts w:ascii="宋?" w:cs="宋?"/>
                <w:kern w:val="0"/>
                <w:sz w:val="20"/>
                <w:szCs w:val="20"/>
              </w:rPr>
              <w:t>,</w:t>
            </w:r>
            <w:r>
              <w:rPr>
                <w:rFonts w:hint="eastAsia" w:ascii="宋体" w:hAnsi="宋体" w:eastAsia="宋体" w:cs="宋体"/>
                <w:kern w:val="0"/>
                <w:sz w:val="20"/>
                <w:szCs w:val="20"/>
              </w:rPr>
              <w:t>即绩</w:t>
            </w:r>
            <w:r>
              <w:rPr>
                <w:rFonts w:hint="eastAsia" w:ascii="宋?" w:hAnsi="宋?" w:cs="宋?"/>
                <w:kern w:val="0"/>
                <w:sz w:val="20"/>
                <w:szCs w:val="20"/>
              </w:rPr>
              <w:t>效目</w:t>
            </w:r>
            <w:r>
              <w:rPr>
                <w:rFonts w:hint="eastAsia" w:ascii="宋体" w:hAnsi="宋体" w:eastAsia="宋体" w:cs="宋体"/>
                <w:kern w:val="0"/>
                <w:sz w:val="20"/>
                <w:szCs w:val="20"/>
              </w:rPr>
              <w:t>标实际</w:t>
            </w:r>
            <w:r>
              <w:rPr>
                <w:rFonts w:hint="eastAsia" w:ascii="宋?" w:hAnsi="宋?" w:cs="宋?"/>
                <w:kern w:val="0"/>
                <w:sz w:val="20"/>
                <w:szCs w:val="20"/>
              </w:rPr>
              <w:t>明</w:t>
            </w:r>
            <w:r>
              <w:rPr>
                <w:rFonts w:hint="eastAsia" w:ascii="宋体" w:hAnsi="宋体" w:eastAsia="宋体" w:cs="宋体"/>
                <w:kern w:val="0"/>
                <w:sz w:val="20"/>
                <w:szCs w:val="20"/>
              </w:rPr>
              <w:t>确个数</w:t>
            </w:r>
            <w:r>
              <w:rPr>
                <w:rFonts w:ascii="宋?" w:hAnsi="宋?" w:cs="宋?"/>
                <w:kern w:val="0"/>
                <w:sz w:val="20"/>
                <w:szCs w:val="20"/>
              </w:rPr>
              <w:t>/</w:t>
            </w:r>
            <w:r>
              <w:rPr>
                <w:rFonts w:hint="eastAsia" w:ascii="宋体" w:hAnsi="宋体" w:eastAsia="宋体" w:cs="宋体"/>
                <w:kern w:val="0"/>
                <w:sz w:val="20"/>
                <w:szCs w:val="20"/>
              </w:rPr>
              <w:t>应当</w:t>
            </w:r>
            <w:r>
              <w:rPr>
                <w:rFonts w:hint="eastAsia" w:ascii="宋?" w:hAnsi="宋?" w:cs="宋?"/>
                <w:kern w:val="0"/>
                <w:sz w:val="20"/>
                <w:szCs w:val="20"/>
              </w:rPr>
              <w:t>明</w:t>
            </w:r>
            <w:r>
              <w:rPr>
                <w:rFonts w:hint="eastAsia" w:ascii="宋体" w:hAnsi="宋体" w:eastAsia="宋体" w:cs="宋体"/>
                <w:kern w:val="0"/>
                <w:sz w:val="20"/>
                <w:szCs w:val="20"/>
              </w:rPr>
              <w:t>确个数</w:t>
            </w:r>
            <w:r>
              <w:rPr>
                <w:rFonts w:hint="eastAsia" w:ascii="宋?" w:hAnsi="宋?" w:cs="宋?"/>
                <w:kern w:val="0"/>
                <w:sz w:val="20"/>
                <w:szCs w:val="20"/>
              </w:rPr>
              <w:t>×</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hint="eastAsia" w:ascii="宋?" w:eastAsia="宋体" w:cs="宋?"/>
                <w:kern w:val="0"/>
                <w:sz w:val="20"/>
                <w:szCs w:val="20"/>
                <w:lang w:eastAsia="zh-CN"/>
              </w:rPr>
            </w:pPr>
            <w:r>
              <w:rPr>
                <w:rFonts w:hint="eastAsia" w:ascii="宋?" w:cs="宋?"/>
                <w:kern w:val="0"/>
                <w:sz w:val="20"/>
                <w:szCs w:val="20"/>
                <w:lang w:eastAsia="zh-CN"/>
              </w:rPr>
              <w:t>完成村委会办公楼设施设备维修建设</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kern w:val="0"/>
                <w:sz w:val="20"/>
                <w:szCs w:val="20"/>
              </w:rPr>
            </w:pPr>
            <w:r>
              <w:rPr>
                <w:rFonts w:hint="eastAsia" w:ascii="宋?" w:cs="宋?"/>
                <w:kern w:val="0"/>
                <w:sz w:val="20"/>
                <w:szCs w:val="20"/>
                <w:lang w:eastAsia="zh-CN"/>
              </w:rPr>
              <w:t>完成村委会办公楼设施设备维修建设</w:t>
            </w:r>
          </w:p>
        </w:tc>
      </w:tr>
      <w:tr>
        <w:tblPrEx>
          <w:tblCellMar>
            <w:top w:w="0" w:type="dxa"/>
            <w:left w:w="0" w:type="dxa"/>
            <w:bottom w:w="0" w:type="dxa"/>
            <w:right w:w="0" w:type="dxa"/>
          </w:tblCellMar>
        </w:tblPrEx>
        <w:trPr>
          <w:trHeight w:val="64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eastAsia="宋体" w:cs="宋体"/>
                <w:kern w:val="0"/>
                <w:sz w:val="20"/>
                <w:szCs w:val="20"/>
              </w:rPr>
              <w:t>进</w:t>
            </w:r>
            <w:r>
              <w:rPr>
                <w:rFonts w:hint="eastAsia" w:ascii="宋?" w:hAnsi="宋?" w:cs="宋?"/>
                <w:kern w:val="0"/>
                <w:sz w:val="20"/>
                <w:szCs w:val="20"/>
              </w:rPr>
              <w:t>度</w:t>
            </w:r>
            <w:r>
              <w:rPr>
                <w:rFonts w:hint="eastAsia" w:ascii="宋体" w:hAnsi="宋体" w:eastAsia="宋体" w:cs="宋体"/>
                <w:kern w:val="0"/>
                <w:sz w:val="20"/>
                <w:szCs w:val="20"/>
              </w:rPr>
              <w:t>计划</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计划实</w:t>
            </w:r>
            <w:r>
              <w:rPr>
                <w:rFonts w:hint="eastAsia" w:ascii="宋?" w:hAnsi="宋?" w:cs="宋?"/>
                <w:kern w:val="0"/>
                <w:sz w:val="20"/>
                <w:szCs w:val="20"/>
              </w:rPr>
              <w:t>施</w:t>
            </w:r>
            <w:r>
              <w:rPr>
                <w:rFonts w:hint="eastAsia" w:ascii="宋体" w:hAnsi="宋体" w:eastAsia="宋体" w:cs="宋体"/>
                <w:kern w:val="0"/>
                <w:sz w:val="20"/>
                <w:szCs w:val="20"/>
              </w:rPr>
              <w:t>进</w:t>
            </w:r>
            <w:r>
              <w:rPr>
                <w:rFonts w:hint="eastAsia" w:ascii="宋?" w:hAnsi="宋?" w:cs="宋?"/>
                <w:kern w:val="0"/>
                <w:sz w:val="20"/>
                <w:szCs w:val="20"/>
              </w:rPr>
              <w:t>度明</w:t>
            </w:r>
            <w:r>
              <w:rPr>
                <w:rFonts w:hint="eastAsia" w:ascii="宋体" w:hAnsi="宋体" w:eastAsia="宋体" w:cs="宋体"/>
                <w:kern w:val="0"/>
                <w:sz w:val="20"/>
                <w:szCs w:val="20"/>
              </w:rPr>
              <w:t>确</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明</w:t>
            </w:r>
            <w:r>
              <w:rPr>
                <w:rFonts w:hint="eastAsia" w:ascii="宋体" w:hAnsi="宋体" w:eastAsia="宋体" w:cs="宋体"/>
                <w:sz w:val="20"/>
                <w:szCs w:val="20"/>
              </w:rPr>
              <w:t>确</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明</w:t>
            </w:r>
            <w:r>
              <w:rPr>
                <w:rFonts w:hint="eastAsia" w:ascii="宋体" w:hAnsi="宋体" w:eastAsia="宋体" w:cs="宋体"/>
                <w:sz w:val="20"/>
                <w:szCs w:val="20"/>
              </w:rPr>
              <w:t>确</w:t>
            </w:r>
          </w:p>
        </w:tc>
      </w:tr>
      <w:tr>
        <w:tblPrEx>
          <w:tblCellMar>
            <w:top w:w="0" w:type="dxa"/>
            <w:left w:w="0" w:type="dxa"/>
            <w:bottom w:w="0" w:type="dxa"/>
            <w:right w:w="0" w:type="dxa"/>
          </w:tblCellMar>
        </w:tblPrEx>
        <w:trPr>
          <w:trHeight w:val="69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目</w:t>
            </w:r>
            <w:r>
              <w:rPr>
                <w:rFonts w:hint="eastAsia" w:ascii="宋体" w:hAnsi="宋体" w:eastAsia="宋体" w:cs="宋体"/>
                <w:kern w:val="0"/>
                <w:sz w:val="20"/>
                <w:szCs w:val="20"/>
              </w:rPr>
              <w:t>标</w:t>
            </w:r>
            <w:r>
              <w:rPr>
                <w:rFonts w:hint="eastAsia" w:ascii="宋?" w:hAnsi="宋?" w:cs="宋?"/>
                <w:kern w:val="0"/>
                <w:sz w:val="20"/>
                <w:szCs w:val="20"/>
              </w:rPr>
              <w:t>匹配</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绩</w:t>
            </w:r>
            <w:r>
              <w:rPr>
                <w:rFonts w:hint="eastAsia" w:ascii="宋?" w:hAnsi="宋?" w:cs="宋?"/>
                <w:kern w:val="0"/>
                <w:sz w:val="20"/>
                <w:szCs w:val="20"/>
              </w:rPr>
              <w:t>效目</w:t>
            </w:r>
            <w:r>
              <w:rPr>
                <w:rFonts w:hint="eastAsia" w:ascii="宋体" w:hAnsi="宋体" w:eastAsia="宋体" w:cs="宋体"/>
                <w:kern w:val="0"/>
                <w:sz w:val="20"/>
                <w:szCs w:val="20"/>
              </w:rPr>
              <w:t>标设</w:t>
            </w:r>
            <w:r>
              <w:rPr>
                <w:rFonts w:hint="eastAsia" w:ascii="宋?" w:hAnsi="宋?" w:cs="宋?"/>
                <w:kern w:val="0"/>
                <w:sz w:val="20"/>
                <w:szCs w:val="20"/>
              </w:rPr>
              <w:t>定符合</w:t>
            </w:r>
            <w:r>
              <w:rPr>
                <w:rFonts w:hint="eastAsia" w:ascii="宋体" w:hAnsi="宋体" w:eastAsia="宋体" w:cs="宋体"/>
                <w:kern w:val="0"/>
                <w:sz w:val="20"/>
                <w:szCs w:val="20"/>
              </w:rPr>
              <w:t>实际</w:t>
            </w:r>
            <w:r>
              <w:rPr>
                <w:rFonts w:hint="eastAsia" w:ascii="宋?" w:hAnsi="宋?" w:cs="宋?"/>
                <w:kern w:val="0"/>
                <w:sz w:val="20"/>
                <w:szCs w:val="20"/>
              </w:rPr>
              <w:t>需求的抽</w:t>
            </w:r>
            <w:r>
              <w:rPr>
                <w:rFonts w:hint="eastAsia" w:ascii="宋体" w:hAnsi="宋体" w:eastAsia="宋体" w:cs="宋体"/>
                <w:kern w:val="0"/>
                <w:sz w:val="20"/>
                <w:szCs w:val="20"/>
              </w:rPr>
              <w:t>样项</w:t>
            </w:r>
            <w:r>
              <w:rPr>
                <w:rFonts w:hint="eastAsia" w:ascii="宋?" w:hAnsi="宋?" w:cs="宋?"/>
                <w:kern w:val="0"/>
                <w:sz w:val="20"/>
                <w:szCs w:val="20"/>
              </w:rPr>
              <w:t>目点</w:t>
            </w:r>
            <w:r>
              <w:rPr>
                <w:rFonts w:hint="eastAsia" w:ascii="宋体" w:hAnsi="宋体" w:eastAsia="宋体" w:cs="宋体"/>
                <w:kern w:val="0"/>
                <w:sz w:val="20"/>
                <w:szCs w:val="20"/>
              </w:rPr>
              <w:t>个数</w:t>
            </w:r>
            <w:r>
              <w:rPr>
                <w:rFonts w:ascii="宋?" w:hAnsi="宋?" w:cs="宋?"/>
                <w:kern w:val="0"/>
                <w:sz w:val="20"/>
                <w:szCs w:val="20"/>
              </w:rPr>
              <w:t>/</w:t>
            </w:r>
            <w:r>
              <w:rPr>
                <w:rFonts w:hint="eastAsia" w:ascii="宋?" w:hAnsi="宋?" w:cs="宋?"/>
                <w:kern w:val="0"/>
                <w:sz w:val="20"/>
                <w:szCs w:val="20"/>
              </w:rPr>
              <w:t>抽</w:t>
            </w:r>
            <w:r>
              <w:rPr>
                <w:rFonts w:hint="eastAsia" w:ascii="宋体" w:hAnsi="宋体" w:eastAsia="宋体" w:cs="宋体"/>
                <w:kern w:val="0"/>
                <w:sz w:val="20"/>
                <w:szCs w:val="20"/>
              </w:rPr>
              <w:t>样项</w:t>
            </w:r>
            <w:r>
              <w:rPr>
                <w:rFonts w:hint="eastAsia" w:ascii="宋?" w:hAnsi="宋?" w:cs="宋?"/>
                <w:kern w:val="0"/>
                <w:sz w:val="20"/>
                <w:szCs w:val="20"/>
              </w:rPr>
              <w:t>目点</w:t>
            </w:r>
            <w:r>
              <w:rPr>
                <w:rFonts w:hint="eastAsia" w:ascii="宋体" w:hAnsi="宋体" w:eastAsia="宋体" w:cs="宋体"/>
                <w:kern w:val="0"/>
                <w:sz w:val="20"/>
                <w:szCs w:val="20"/>
              </w:rPr>
              <w:t>总数</w:t>
            </w:r>
            <w:r>
              <w:rPr>
                <w:rFonts w:hint="eastAsia" w:ascii="宋?" w:hAnsi="宋?" w:cs="宋?"/>
                <w:kern w:val="0"/>
                <w:sz w:val="20"/>
                <w:szCs w:val="20"/>
              </w:rPr>
              <w:t>×</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cs="宋?"/>
                <w:kern w:val="0"/>
                <w:sz w:val="20"/>
                <w:szCs w:val="20"/>
                <w:lang w:eastAsia="zh-CN"/>
              </w:rPr>
              <w:t>完成村委会办公楼设施设备维修建设</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cs="宋?"/>
                <w:kern w:val="0"/>
                <w:sz w:val="20"/>
                <w:szCs w:val="20"/>
                <w:lang w:eastAsia="zh-CN"/>
              </w:rPr>
              <w:t>完成村委会办公楼设施设备维修建设</w:t>
            </w:r>
          </w:p>
        </w:tc>
      </w:tr>
      <w:tr>
        <w:tblPrEx>
          <w:tblCellMar>
            <w:top w:w="0" w:type="dxa"/>
            <w:left w:w="0" w:type="dxa"/>
            <w:bottom w:w="0" w:type="dxa"/>
            <w:right w:w="0" w:type="dxa"/>
          </w:tblCellMar>
        </w:tblPrEx>
        <w:trPr>
          <w:trHeight w:val="76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jc w:val="center"/>
              <w:textAlignment w:val="bottom"/>
              <w:rPr>
                <w:rFonts w:ascii="宋?" w:cs="宋?"/>
                <w:sz w:val="20"/>
                <w:szCs w:val="20"/>
              </w:rPr>
            </w:pPr>
            <w:r>
              <w:rPr>
                <w:rFonts w:hint="eastAsia" w:ascii="宋体" w:hAnsi="宋体" w:eastAsia="宋体" w:cs="宋体"/>
                <w:kern w:val="0"/>
                <w:sz w:val="20"/>
                <w:szCs w:val="20"/>
              </w:rPr>
              <w:t>决</w:t>
            </w:r>
            <w:r>
              <w:rPr>
                <w:rFonts w:hint="eastAsia" w:ascii="宋?" w:hAnsi="宋?" w:cs="宋?"/>
                <w:kern w:val="0"/>
                <w:sz w:val="20"/>
                <w:szCs w:val="20"/>
              </w:rPr>
              <w:t>策依据</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政策依据</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目符合</w:t>
            </w:r>
            <w:r>
              <w:rPr>
                <w:rFonts w:hint="eastAsia" w:ascii="宋体" w:hAnsi="宋体" w:eastAsia="宋体" w:cs="宋体"/>
                <w:kern w:val="0"/>
                <w:sz w:val="20"/>
                <w:szCs w:val="20"/>
              </w:rPr>
              <w:t>党</w:t>
            </w:r>
            <w:r>
              <w:rPr>
                <w:rFonts w:hint="eastAsia" w:ascii="宋?" w:hAnsi="宋?" w:cs="宋?"/>
                <w:kern w:val="0"/>
                <w:sz w:val="20"/>
                <w:szCs w:val="20"/>
              </w:rPr>
              <w:t>中央、</w:t>
            </w:r>
            <w:r>
              <w:rPr>
                <w:rFonts w:hint="eastAsia" w:ascii="宋体" w:hAnsi="宋体" w:eastAsia="宋体" w:cs="宋体"/>
                <w:kern w:val="0"/>
                <w:sz w:val="20"/>
                <w:szCs w:val="20"/>
              </w:rPr>
              <w:t>国务</w:t>
            </w:r>
            <w:r>
              <w:rPr>
                <w:rFonts w:hint="eastAsia" w:ascii="宋?" w:hAnsi="宋?" w:cs="宋?"/>
                <w:kern w:val="0"/>
                <w:sz w:val="20"/>
                <w:szCs w:val="20"/>
              </w:rPr>
              <w:t>院和省委、省政府</w:t>
            </w:r>
            <w:r>
              <w:rPr>
                <w:rFonts w:hint="eastAsia" w:ascii="宋体" w:hAnsi="宋体" w:eastAsia="宋体" w:cs="宋体"/>
                <w:kern w:val="0"/>
                <w:sz w:val="20"/>
                <w:szCs w:val="20"/>
              </w:rPr>
              <w:t>决</w:t>
            </w:r>
            <w:r>
              <w:rPr>
                <w:rFonts w:hint="eastAsia" w:ascii="宋?" w:hAnsi="宋?" w:cs="宋?"/>
                <w:kern w:val="0"/>
                <w:sz w:val="20"/>
                <w:szCs w:val="20"/>
              </w:rPr>
              <w:t>策部署；符合</w:t>
            </w:r>
            <w:r>
              <w:rPr>
                <w:rFonts w:hint="eastAsia" w:ascii="宋体" w:hAnsi="宋体" w:eastAsia="宋体" w:cs="宋体"/>
                <w:kern w:val="0"/>
                <w:sz w:val="20"/>
                <w:szCs w:val="20"/>
              </w:rPr>
              <w:t>当</w:t>
            </w:r>
            <w:r>
              <w:rPr>
                <w:rFonts w:hint="eastAsia" w:ascii="宋?" w:hAnsi="宋?" w:cs="宋?"/>
                <w:kern w:val="0"/>
                <w:sz w:val="20"/>
                <w:szCs w:val="20"/>
              </w:rPr>
              <w:t>前</w:t>
            </w:r>
            <w:r>
              <w:rPr>
                <w:rFonts w:hint="eastAsia" w:ascii="宋体" w:hAnsi="宋体" w:eastAsia="宋体" w:cs="宋体"/>
                <w:kern w:val="0"/>
                <w:sz w:val="20"/>
                <w:szCs w:val="20"/>
              </w:rPr>
              <w:t>经济</w:t>
            </w:r>
            <w:r>
              <w:rPr>
                <w:rFonts w:hint="eastAsia" w:ascii="宋?" w:hAnsi="宋?" w:cs="宋?"/>
                <w:kern w:val="0"/>
                <w:sz w:val="20"/>
                <w:szCs w:val="20"/>
              </w:rPr>
              <w:t>社</w:t>
            </w:r>
            <w:r>
              <w:rPr>
                <w:rFonts w:hint="eastAsia" w:ascii="宋体" w:hAnsi="宋体" w:eastAsia="宋体" w:cs="宋体"/>
                <w:kern w:val="0"/>
                <w:sz w:val="20"/>
                <w:szCs w:val="20"/>
              </w:rPr>
              <w:t>会发</w:t>
            </w:r>
            <w:r>
              <w:rPr>
                <w:rFonts w:hint="eastAsia" w:ascii="宋?" w:hAnsi="宋?" w:cs="宋?"/>
                <w:kern w:val="0"/>
                <w:sz w:val="20"/>
                <w:szCs w:val="20"/>
              </w:rPr>
              <w:t>展需要</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eastAsia="宋体" w:cs="宋体"/>
                <w:kern w:val="0"/>
                <w:sz w:val="20"/>
                <w:szCs w:val="20"/>
              </w:rPr>
              <w:t>实</w:t>
            </w:r>
            <w:r>
              <w:rPr>
                <w:rFonts w:hint="eastAsia" w:ascii="宋?" w:hAnsi="宋?" w:cs="宋?"/>
                <w:kern w:val="0"/>
                <w:sz w:val="20"/>
                <w:szCs w:val="20"/>
              </w:rPr>
              <w:t>施</w:t>
            </w:r>
            <w:r>
              <w:rPr>
                <w:rFonts w:hint="eastAsia" w:ascii="宋体" w:hAnsi="宋体" w:eastAsia="宋体" w:cs="宋体"/>
                <w:kern w:val="0"/>
                <w:sz w:val="20"/>
                <w:szCs w:val="20"/>
              </w:rPr>
              <w:t>规划</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连续</w:t>
            </w:r>
            <w:r>
              <w:rPr>
                <w:rFonts w:hint="eastAsia" w:ascii="宋?" w:hAnsi="宋?" w:cs="宋?"/>
                <w:kern w:val="0"/>
                <w:sz w:val="20"/>
                <w:szCs w:val="20"/>
              </w:rPr>
              <w:t>性</w:t>
            </w:r>
            <w:r>
              <w:rPr>
                <w:rFonts w:hint="eastAsia" w:ascii="宋体" w:hAnsi="宋体" w:eastAsia="宋体" w:cs="宋体"/>
                <w:kern w:val="0"/>
                <w:sz w:val="20"/>
                <w:szCs w:val="20"/>
              </w:rPr>
              <w:t>项</w:t>
            </w:r>
            <w:r>
              <w:rPr>
                <w:rFonts w:hint="eastAsia" w:ascii="宋?" w:hAnsi="宋?" w:cs="宋?"/>
                <w:kern w:val="0"/>
                <w:sz w:val="20"/>
                <w:szCs w:val="20"/>
              </w:rPr>
              <w:t>目根据需要制定中</w:t>
            </w:r>
            <w:r>
              <w:rPr>
                <w:rFonts w:hint="eastAsia" w:ascii="宋体" w:hAnsi="宋体" w:eastAsia="宋体" w:cs="宋体"/>
                <w:kern w:val="0"/>
                <w:sz w:val="20"/>
                <w:szCs w:val="20"/>
              </w:rPr>
              <w:t>长</w:t>
            </w:r>
            <w:r>
              <w:rPr>
                <w:rFonts w:hint="eastAsia" w:ascii="宋?" w:hAnsi="宋?" w:cs="宋?"/>
                <w:kern w:val="0"/>
                <w:sz w:val="20"/>
                <w:szCs w:val="20"/>
              </w:rPr>
              <w:t>期</w:t>
            </w:r>
            <w:r>
              <w:rPr>
                <w:rFonts w:hint="eastAsia" w:ascii="宋体" w:hAnsi="宋体" w:eastAsia="宋体" w:cs="宋体"/>
                <w:kern w:val="0"/>
                <w:sz w:val="20"/>
                <w:szCs w:val="20"/>
              </w:rPr>
              <w:t>实</w:t>
            </w:r>
            <w:r>
              <w:rPr>
                <w:rFonts w:hint="eastAsia" w:ascii="宋?" w:hAnsi="宋?" w:cs="宋?"/>
                <w:kern w:val="0"/>
                <w:sz w:val="20"/>
                <w:szCs w:val="20"/>
              </w:rPr>
              <w:t>施</w:t>
            </w:r>
            <w:r>
              <w:rPr>
                <w:rFonts w:hint="eastAsia" w:ascii="宋体" w:hAnsi="宋体" w:eastAsia="宋体" w:cs="宋体"/>
                <w:kern w:val="0"/>
                <w:sz w:val="20"/>
                <w:szCs w:val="20"/>
              </w:rPr>
              <w:t>规划</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有</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有</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实</w:t>
            </w:r>
            <w:r>
              <w:rPr>
                <w:rFonts w:hint="eastAsia" w:ascii="宋?" w:hAnsi="宋?" w:cs="宋?"/>
                <w:kern w:val="0"/>
                <w:sz w:val="20"/>
                <w:szCs w:val="20"/>
              </w:rPr>
              <w:t>施</w:t>
            </w:r>
            <w:r>
              <w:rPr>
                <w:rFonts w:hint="eastAsia" w:ascii="宋体" w:hAnsi="宋体" w:eastAsia="宋体" w:cs="宋体"/>
                <w:kern w:val="0"/>
                <w:sz w:val="20"/>
                <w:szCs w:val="20"/>
              </w:rPr>
              <w:t>规划</w:t>
            </w:r>
            <w:r>
              <w:rPr>
                <w:rFonts w:hint="eastAsia" w:ascii="宋?" w:hAnsi="宋?" w:cs="宋?"/>
                <w:kern w:val="0"/>
                <w:sz w:val="20"/>
                <w:szCs w:val="20"/>
              </w:rPr>
              <w:t>符合</w:t>
            </w:r>
            <w:r>
              <w:rPr>
                <w:rFonts w:hint="eastAsia" w:ascii="宋体" w:hAnsi="宋体" w:eastAsia="宋体" w:cs="宋体"/>
                <w:kern w:val="0"/>
                <w:sz w:val="20"/>
                <w:szCs w:val="20"/>
              </w:rPr>
              <w:t>实际</w:t>
            </w:r>
            <w:r>
              <w:rPr>
                <w:rFonts w:hint="eastAsia" w:ascii="宋?" w:hAnsi="宋?" w:cs="宋?"/>
                <w:kern w:val="0"/>
                <w:sz w:val="20"/>
                <w:szCs w:val="20"/>
              </w:rPr>
              <w:t>，</w:t>
            </w:r>
            <w:r>
              <w:rPr>
                <w:rFonts w:hint="eastAsia" w:ascii="宋体" w:hAnsi="宋体" w:eastAsia="宋体" w:cs="宋体"/>
                <w:kern w:val="0"/>
                <w:sz w:val="20"/>
                <w:szCs w:val="20"/>
              </w:rPr>
              <w:t>并</w:t>
            </w:r>
            <w:r>
              <w:rPr>
                <w:rFonts w:hint="eastAsia" w:ascii="宋?" w:hAnsi="宋?" w:cs="宋?"/>
                <w:kern w:val="0"/>
                <w:sz w:val="20"/>
                <w:szCs w:val="20"/>
              </w:rPr>
              <w:t>根据情</w:t>
            </w:r>
            <w:r>
              <w:rPr>
                <w:rFonts w:hint="eastAsia" w:ascii="宋体" w:hAnsi="宋体" w:eastAsia="宋体" w:cs="宋体"/>
                <w:kern w:val="0"/>
                <w:sz w:val="20"/>
                <w:szCs w:val="20"/>
              </w:rPr>
              <w:t>况变</w:t>
            </w:r>
            <w:r>
              <w:rPr>
                <w:rFonts w:hint="eastAsia" w:ascii="宋?" w:hAnsi="宋?" w:cs="宋?"/>
                <w:kern w:val="0"/>
                <w:sz w:val="20"/>
                <w:szCs w:val="20"/>
              </w:rPr>
              <w:t>化适</w:t>
            </w:r>
            <w:r>
              <w:rPr>
                <w:rFonts w:hint="eastAsia" w:ascii="宋体" w:hAnsi="宋体" w:eastAsia="宋体" w:cs="宋体"/>
                <w:kern w:val="0"/>
                <w:sz w:val="20"/>
                <w:szCs w:val="20"/>
              </w:rPr>
              <w:t>时调</w:t>
            </w:r>
            <w:r>
              <w:rPr>
                <w:rFonts w:hint="eastAsia" w:ascii="宋?" w:hAnsi="宋?" w:cs="宋?"/>
                <w:kern w:val="0"/>
                <w:sz w:val="20"/>
                <w:szCs w:val="20"/>
              </w:rPr>
              <w:t>整</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管理制度</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制定</w: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资</w:t>
            </w:r>
            <w:r>
              <w:rPr>
                <w:rFonts w:hint="eastAsia" w:ascii="宋?" w:hAnsi="宋?" w:cs="宋?"/>
                <w:kern w:val="0"/>
                <w:sz w:val="20"/>
                <w:szCs w:val="20"/>
              </w:rPr>
              <w:t>金管理</w:t>
            </w:r>
            <w:r>
              <w:rPr>
                <w:rFonts w:hint="eastAsia" w:ascii="宋体" w:hAnsi="宋体" w:eastAsia="宋体" w:cs="宋体"/>
                <w:kern w:val="0"/>
                <w:sz w:val="20"/>
                <w:szCs w:val="20"/>
              </w:rPr>
              <w:t>办</w:t>
            </w:r>
            <w:r>
              <w:rPr>
                <w:rFonts w:hint="eastAsia" w:ascii="宋?" w:hAnsi="宋?" w:cs="宋?"/>
                <w:kern w:val="0"/>
                <w:sz w:val="20"/>
                <w:szCs w:val="20"/>
              </w:rPr>
              <w:t>法</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r>
      <w:tr>
        <w:tblPrEx>
          <w:tblCellMar>
            <w:top w:w="0" w:type="dxa"/>
            <w:left w:w="0" w:type="dxa"/>
            <w:bottom w:w="0" w:type="dxa"/>
            <w:right w:w="0" w:type="dxa"/>
          </w:tblCellMar>
        </w:tblPrEx>
        <w:trPr>
          <w:trHeight w:val="75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资</w:t>
            </w:r>
            <w:r>
              <w:rPr>
                <w:rFonts w:hint="eastAsia" w:ascii="宋?" w:hAnsi="宋?" w:cs="宋?"/>
                <w:kern w:val="0"/>
                <w:sz w:val="20"/>
                <w:szCs w:val="20"/>
              </w:rPr>
              <w:t>金分配</w:t>
            </w:r>
            <w:r>
              <w:rPr>
                <w:rFonts w:hint="eastAsia" w:ascii="宋体" w:hAnsi="宋体" w:eastAsia="宋体" w:cs="宋体"/>
                <w:kern w:val="0"/>
                <w:sz w:val="20"/>
                <w:szCs w:val="20"/>
              </w:rPr>
              <w:t>决</w:t>
            </w:r>
            <w:r>
              <w:rPr>
                <w:rFonts w:hint="eastAsia" w:ascii="宋?" w:hAnsi="宋?" w:cs="宋?"/>
                <w:kern w:val="0"/>
                <w:sz w:val="20"/>
                <w:szCs w:val="20"/>
              </w:rPr>
              <w:t>策程序明</w:t>
            </w:r>
            <w:r>
              <w:rPr>
                <w:rFonts w:hint="eastAsia" w:ascii="宋体" w:hAnsi="宋体" w:eastAsia="宋体" w:cs="宋体"/>
                <w:kern w:val="0"/>
                <w:sz w:val="20"/>
                <w:szCs w:val="20"/>
              </w:rPr>
              <w:t>确</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明</w:t>
            </w:r>
            <w:r>
              <w:rPr>
                <w:rFonts w:hint="eastAsia" w:ascii="宋体" w:hAnsi="宋体" w:eastAsia="宋体" w:cs="宋体"/>
                <w:sz w:val="20"/>
                <w:szCs w:val="20"/>
              </w:rPr>
              <w:t>确</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明</w:t>
            </w:r>
            <w:r>
              <w:rPr>
                <w:rFonts w:hint="eastAsia" w:ascii="宋体" w:hAnsi="宋体" w:eastAsia="宋体" w:cs="宋体"/>
                <w:sz w:val="20"/>
                <w:szCs w:val="20"/>
              </w:rPr>
              <w:t>确</w:t>
            </w:r>
          </w:p>
        </w:tc>
      </w:tr>
      <w:tr>
        <w:tblPrEx>
          <w:tblCellMar>
            <w:top w:w="0" w:type="dxa"/>
            <w:left w:w="0" w:type="dxa"/>
            <w:bottom w:w="0" w:type="dxa"/>
            <w:right w:w="0" w:type="dxa"/>
          </w:tblCellMar>
        </w:tblPrEx>
        <w:trPr>
          <w:trHeight w:val="82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jc w:val="center"/>
              <w:textAlignment w:val="bottom"/>
              <w:rPr>
                <w:rFonts w:ascii="宋?" w:cs="宋?"/>
                <w:sz w:val="20"/>
                <w:szCs w:val="20"/>
              </w:rPr>
            </w:pPr>
            <w:r>
              <w:rPr>
                <w:rFonts w:hint="eastAsia" w:ascii="宋体" w:hAnsi="宋体" w:eastAsia="宋体" w:cs="宋体"/>
                <w:kern w:val="0"/>
                <w:sz w:val="20"/>
                <w:szCs w:val="20"/>
              </w:rPr>
              <w:t>资</w:t>
            </w:r>
            <w:r>
              <w:rPr>
                <w:rFonts w:hint="eastAsia" w:ascii="宋?" w:hAnsi="宋?" w:cs="宋?"/>
                <w:kern w:val="0"/>
                <w:sz w:val="20"/>
                <w:szCs w:val="20"/>
              </w:rPr>
              <w:t>金分配</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分配方法</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资</w:t>
            </w:r>
            <w:r>
              <w:rPr>
                <w:rFonts w:hint="eastAsia" w:ascii="宋?" w:hAnsi="宋?" w:cs="宋?"/>
                <w:kern w:val="0"/>
                <w:sz w:val="20"/>
                <w:szCs w:val="20"/>
              </w:rPr>
              <w:t>金分配方法是否科</w:t>
            </w:r>
            <w:r>
              <w:rPr>
                <w:rFonts w:hint="eastAsia" w:ascii="宋体" w:hAnsi="宋体" w:eastAsia="宋体" w:cs="宋体"/>
                <w:kern w:val="0"/>
                <w:sz w:val="20"/>
                <w:szCs w:val="20"/>
              </w:rPr>
              <w:t>学</w:t>
            </w:r>
            <w:r>
              <w:rPr>
                <w:rFonts w:hint="eastAsia" w:ascii="宋?" w:hAnsi="宋?" w:cs="宋?"/>
                <w:kern w:val="0"/>
                <w:sz w:val="20"/>
                <w:szCs w:val="20"/>
              </w:rPr>
              <w:t>合理</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合理</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合理</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分配</w:t>
            </w:r>
            <w:r>
              <w:rPr>
                <w:rFonts w:hint="eastAsia" w:ascii="宋体" w:hAnsi="宋体" w:eastAsia="宋体" w:cs="宋体"/>
                <w:kern w:val="0"/>
                <w:sz w:val="20"/>
                <w:szCs w:val="20"/>
              </w:rPr>
              <w:t>过</w:t>
            </w:r>
            <w:r>
              <w:rPr>
                <w:rFonts w:hint="eastAsia" w:ascii="宋?" w:hAnsi="宋?" w:cs="宋?"/>
                <w:kern w:val="0"/>
                <w:sz w:val="20"/>
                <w:szCs w:val="20"/>
              </w:rPr>
              <w:t>程</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分配</w:t>
            </w:r>
            <w:r>
              <w:rPr>
                <w:rFonts w:hint="eastAsia" w:ascii="宋体" w:hAnsi="宋体" w:eastAsia="宋体" w:cs="宋体"/>
                <w:kern w:val="0"/>
                <w:sz w:val="20"/>
                <w:szCs w:val="20"/>
              </w:rPr>
              <w:t>过</w:t>
            </w:r>
            <w:r>
              <w:rPr>
                <w:rFonts w:hint="eastAsia" w:ascii="宋?" w:hAnsi="宋?" w:cs="宋?"/>
                <w:kern w:val="0"/>
                <w:sz w:val="20"/>
                <w:szCs w:val="20"/>
              </w:rPr>
              <w:t>程符合相</w:t>
            </w:r>
            <w:r>
              <w:rPr>
                <w:rFonts w:hint="eastAsia" w:ascii="宋体" w:hAnsi="宋体" w:eastAsia="宋体" w:cs="宋体"/>
                <w:kern w:val="0"/>
                <w:sz w:val="20"/>
                <w:szCs w:val="20"/>
              </w:rPr>
              <w:t>关规</w:t>
            </w:r>
            <w:r>
              <w:rPr>
                <w:rFonts w:hint="eastAsia" w:ascii="宋?" w:hAnsi="宋?" w:cs="宋?"/>
                <w:kern w:val="0"/>
                <w:sz w:val="20"/>
                <w:szCs w:val="20"/>
              </w:rPr>
              <w:t>定</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r>
      <w:tr>
        <w:tblPrEx>
          <w:tblCellMar>
            <w:top w:w="0" w:type="dxa"/>
            <w:left w:w="0" w:type="dxa"/>
            <w:bottom w:w="0" w:type="dxa"/>
            <w:right w:w="0" w:type="dxa"/>
          </w:tblCellMar>
        </w:tblPrEx>
        <w:trPr>
          <w:trHeight w:val="76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jc w:val="center"/>
              <w:textAlignment w:val="bottom"/>
              <w:rPr>
                <w:rFonts w:ascii="宋?" w:cs="宋?"/>
                <w:sz w:val="20"/>
                <w:szCs w:val="20"/>
              </w:rPr>
            </w:pPr>
            <w:r>
              <w:rPr>
                <w:rFonts w:hint="eastAsia" w:ascii="宋?" w:hAnsi="宋?" w:cs="宋?"/>
                <w:kern w:val="0"/>
                <w:sz w:val="20"/>
                <w:szCs w:val="20"/>
              </w:rPr>
              <w:t>分配</w:t>
            </w:r>
            <w:r>
              <w:rPr>
                <w:rFonts w:hint="eastAsia" w:ascii="宋体" w:hAnsi="宋体" w:eastAsia="宋体" w:cs="宋体"/>
                <w:kern w:val="0"/>
                <w:sz w:val="20"/>
                <w:szCs w:val="20"/>
              </w:rPr>
              <w:t>结</w:t>
            </w:r>
            <w:r>
              <w:rPr>
                <w:rFonts w:hint="eastAsia" w:ascii="宋?" w:hAnsi="宋?" w:cs="宋?"/>
                <w:kern w:val="0"/>
                <w:sz w:val="20"/>
                <w:szCs w:val="20"/>
              </w:rPr>
              <w:t>果</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eastAsia="宋体" w:cs="宋体"/>
                <w:kern w:val="0"/>
                <w:sz w:val="20"/>
                <w:szCs w:val="20"/>
              </w:rPr>
              <w:t>审</w:t>
            </w:r>
            <w:r>
              <w:rPr>
                <w:rFonts w:hint="eastAsia" w:ascii="宋?" w:hAnsi="宋?" w:cs="宋?"/>
                <w:kern w:val="0"/>
                <w:sz w:val="20"/>
                <w:szCs w:val="20"/>
              </w:rPr>
              <w:t>核把</w:t>
            </w:r>
            <w:r>
              <w:rPr>
                <w:rFonts w:hint="eastAsia" w:ascii="宋体" w:hAnsi="宋体" w:eastAsia="宋体" w:cs="宋体"/>
                <w:kern w:val="0"/>
                <w:sz w:val="20"/>
                <w:szCs w:val="20"/>
              </w:rPr>
              <w:t>关</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符合申</w:t>
            </w:r>
            <w:r>
              <w:rPr>
                <w:rFonts w:hint="eastAsia" w:ascii="宋体" w:hAnsi="宋体" w:eastAsia="宋体" w:cs="宋体"/>
                <w:kern w:val="0"/>
                <w:sz w:val="20"/>
                <w:szCs w:val="20"/>
              </w:rPr>
              <w:t>报条</w:t>
            </w:r>
            <w:r>
              <w:rPr>
                <w:rFonts w:hint="eastAsia" w:ascii="宋?" w:hAnsi="宋?" w:cs="宋?"/>
                <w:kern w:val="0"/>
                <w:sz w:val="20"/>
                <w:szCs w:val="20"/>
              </w:rPr>
              <w:t>件的抽</w:t>
            </w:r>
            <w:r>
              <w:rPr>
                <w:rFonts w:hint="eastAsia" w:ascii="宋体" w:hAnsi="宋体" w:eastAsia="宋体" w:cs="宋体"/>
                <w:kern w:val="0"/>
                <w:sz w:val="20"/>
                <w:szCs w:val="20"/>
              </w:rPr>
              <w:t>样项</w:t>
            </w:r>
            <w:r>
              <w:rPr>
                <w:rFonts w:hint="eastAsia" w:ascii="宋?" w:hAnsi="宋?" w:cs="宋?"/>
                <w:kern w:val="0"/>
                <w:sz w:val="20"/>
                <w:szCs w:val="20"/>
              </w:rPr>
              <w:t>目点</w:t>
            </w:r>
            <w:r>
              <w:rPr>
                <w:rFonts w:hint="eastAsia" w:ascii="宋体" w:hAnsi="宋体" w:eastAsia="宋体" w:cs="宋体"/>
                <w:kern w:val="0"/>
                <w:sz w:val="20"/>
                <w:szCs w:val="20"/>
              </w:rPr>
              <w:t>个数</w:t>
            </w:r>
            <w:r>
              <w:rPr>
                <w:rFonts w:ascii="宋?" w:hAnsi="宋?" w:cs="宋?"/>
                <w:kern w:val="0"/>
                <w:sz w:val="20"/>
                <w:szCs w:val="20"/>
              </w:rPr>
              <w:t>/</w:t>
            </w:r>
            <w:r>
              <w:rPr>
                <w:rFonts w:hint="eastAsia" w:ascii="宋?" w:hAnsi="宋?" w:cs="宋?"/>
                <w:kern w:val="0"/>
                <w:sz w:val="20"/>
                <w:szCs w:val="20"/>
              </w:rPr>
              <w:t>抽</w:t>
            </w:r>
            <w:r>
              <w:rPr>
                <w:rFonts w:hint="eastAsia" w:ascii="宋体" w:hAnsi="宋体" w:eastAsia="宋体" w:cs="宋体"/>
                <w:kern w:val="0"/>
                <w:sz w:val="20"/>
                <w:szCs w:val="20"/>
              </w:rPr>
              <w:t>样项</w:t>
            </w:r>
            <w:r>
              <w:rPr>
                <w:rFonts w:hint="eastAsia" w:ascii="宋?" w:hAnsi="宋?" w:cs="宋?"/>
                <w:kern w:val="0"/>
                <w:sz w:val="20"/>
                <w:szCs w:val="20"/>
              </w:rPr>
              <w:t>目点</w:t>
            </w:r>
            <w:r>
              <w:rPr>
                <w:rFonts w:hint="eastAsia" w:ascii="宋体" w:hAnsi="宋体" w:eastAsia="宋体" w:cs="宋体"/>
                <w:kern w:val="0"/>
                <w:sz w:val="20"/>
                <w:szCs w:val="20"/>
              </w:rPr>
              <w:t>总数</w:t>
            </w:r>
            <w:r>
              <w:rPr>
                <w:rFonts w:hint="eastAsia" w:ascii="宋?" w:hAnsi="宋?" w:cs="宋?"/>
                <w:kern w:val="0"/>
                <w:sz w:val="20"/>
                <w:szCs w:val="20"/>
              </w:rPr>
              <w:t>×</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cs="宋?"/>
                <w:kern w:val="0"/>
                <w:sz w:val="20"/>
                <w:szCs w:val="20"/>
                <w:lang w:eastAsia="zh-CN"/>
              </w:rPr>
              <w:t>完成村委会办公楼设施设备维修建设</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cs="宋?"/>
                <w:kern w:val="0"/>
                <w:sz w:val="20"/>
                <w:szCs w:val="20"/>
                <w:lang w:eastAsia="zh-CN"/>
              </w:rPr>
              <w:t>完成村委会办公楼设施设备维修建设</w:t>
            </w:r>
          </w:p>
        </w:tc>
      </w:tr>
      <w:tr>
        <w:tblPrEx>
          <w:tblCellMar>
            <w:top w:w="0" w:type="dxa"/>
            <w:left w:w="0" w:type="dxa"/>
            <w:bottom w:w="0" w:type="dxa"/>
            <w:right w:w="0" w:type="dxa"/>
          </w:tblCellMar>
        </w:tblPrEx>
        <w:trPr>
          <w:trHeight w:val="102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eastAsia="宋体" w:cs="宋体"/>
                <w:kern w:val="0"/>
                <w:sz w:val="20"/>
                <w:szCs w:val="20"/>
              </w:rPr>
              <w:t>资</w:t>
            </w:r>
            <w:r>
              <w:rPr>
                <w:rFonts w:hint="eastAsia" w:ascii="宋?" w:hAnsi="宋?" w:cs="宋?"/>
                <w:kern w:val="0"/>
                <w:sz w:val="20"/>
                <w:szCs w:val="20"/>
              </w:rPr>
              <w:t>金集中</w:t>
            </w:r>
          </w:p>
        </w:tc>
        <w:tc>
          <w:tcPr>
            <w:tcW w:w="11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集中</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财</w:t>
            </w:r>
            <w:r>
              <w:rPr>
                <w:rFonts w:hint="eastAsia" w:ascii="宋?" w:hAnsi="宋?" w:cs="宋?"/>
                <w:kern w:val="0"/>
                <w:sz w:val="20"/>
                <w:szCs w:val="20"/>
              </w:rPr>
              <w:t>政</w:t>
            </w:r>
            <w:r>
              <w:rPr>
                <w:rFonts w:hint="eastAsia" w:ascii="宋体" w:hAnsi="宋体" w:eastAsia="宋体" w:cs="宋体"/>
                <w:kern w:val="0"/>
                <w:sz w:val="20"/>
                <w:szCs w:val="20"/>
              </w:rPr>
              <w:t>资</w:t>
            </w:r>
            <w:r>
              <w:rPr>
                <w:rFonts w:hint="eastAsia" w:ascii="宋?" w:hAnsi="宋?" w:cs="宋?"/>
                <w:kern w:val="0"/>
                <w:sz w:val="20"/>
                <w:szCs w:val="20"/>
              </w:rPr>
              <w:t>金占</w: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资</w:t>
            </w:r>
            <w:r>
              <w:rPr>
                <w:rFonts w:hint="eastAsia" w:ascii="宋?" w:hAnsi="宋?" w:cs="宋?"/>
                <w:kern w:val="0"/>
                <w:sz w:val="20"/>
                <w:szCs w:val="20"/>
              </w:rPr>
              <w:t>金</w:t>
            </w:r>
            <w:r>
              <w:rPr>
                <w:rFonts w:hint="eastAsia" w:ascii="宋体" w:hAnsi="宋体" w:eastAsia="宋体" w:cs="宋体"/>
                <w:kern w:val="0"/>
                <w:sz w:val="20"/>
                <w:szCs w:val="20"/>
              </w:rPr>
              <w:t>总额</w:t>
            </w:r>
            <w:r>
              <w:rPr>
                <w:rFonts w:hint="eastAsia" w:ascii="宋?" w:hAnsi="宋?" w:cs="宋?"/>
                <w:kern w:val="0"/>
                <w:sz w:val="20"/>
                <w:szCs w:val="20"/>
              </w:rPr>
              <w:t>比重</w:t>
            </w:r>
            <w:r>
              <w:rPr>
                <w:rFonts w:hint="eastAsia" w:ascii="宋体" w:hAnsi="宋体" w:eastAsia="宋体" w:cs="宋体"/>
                <w:kern w:val="0"/>
                <w:sz w:val="20"/>
                <w:szCs w:val="20"/>
              </w:rPr>
              <w:t>较</w:t>
            </w:r>
            <w:r>
              <w:rPr>
                <w:rFonts w:hint="eastAsia" w:ascii="宋?" w:hAnsi="宋?" w:cs="宋?"/>
                <w:kern w:val="0"/>
                <w:sz w:val="20"/>
                <w:szCs w:val="20"/>
              </w:rPr>
              <w:t>小</w: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个数</w:t>
            </w:r>
            <w:r>
              <w:rPr>
                <w:rFonts w:ascii="宋?" w:hAnsi="宋?" w:cs="宋?"/>
                <w:kern w:val="0"/>
                <w:sz w:val="20"/>
                <w:szCs w:val="20"/>
              </w:rPr>
              <w:t>/</w: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总数</w:t>
            </w:r>
            <w:r>
              <w:rPr>
                <w:rFonts w:hint="eastAsia" w:ascii="宋?" w:hAnsi="宋?" w:cs="宋?"/>
                <w:kern w:val="0"/>
                <w:sz w:val="20"/>
                <w:szCs w:val="20"/>
              </w:rPr>
              <w:t>×</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cs="宋?"/>
                <w:kern w:val="0"/>
                <w:sz w:val="20"/>
                <w:szCs w:val="20"/>
                <w:lang w:eastAsia="zh-CN"/>
              </w:rPr>
              <w:t>完成村委会办公楼设施设备维修建设</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cs="宋?"/>
                <w:kern w:val="0"/>
                <w:sz w:val="20"/>
                <w:szCs w:val="20"/>
                <w:lang w:eastAsia="zh-CN"/>
              </w:rPr>
              <w:t>完成村委会办公楼设施设备维修建设</w:t>
            </w:r>
          </w:p>
        </w:tc>
      </w:tr>
      <w:tr>
        <w:tblPrEx>
          <w:tblCellMar>
            <w:top w:w="0" w:type="dxa"/>
            <w:left w:w="0" w:type="dxa"/>
            <w:bottom w:w="0" w:type="dxa"/>
            <w:right w:w="0" w:type="dxa"/>
          </w:tblCellMar>
        </w:tblPrEx>
        <w:trPr>
          <w:trHeight w:val="73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（均衡）</w:t>
            </w:r>
          </w:p>
        </w:tc>
        <w:tc>
          <w:tcPr>
            <w:tcW w:w="11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均衡</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按</w:t>
            </w:r>
            <w:r>
              <w:rPr>
                <w:rFonts w:hint="eastAsia" w:ascii="宋体" w:hAnsi="宋体" w:eastAsia="宋体" w:cs="宋体"/>
                <w:kern w:val="0"/>
                <w:sz w:val="20"/>
                <w:szCs w:val="20"/>
              </w:rPr>
              <w:t>实际</w:t>
            </w:r>
            <w:r>
              <w:rPr>
                <w:rFonts w:hint="eastAsia" w:ascii="宋?" w:hAnsi="宋?" w:cs="宋?"/>
                <w:kern w:val="0"/>
                <w:sz w:val="20"/>
                <w:szCs w:val="20"/>
              </w:rPr>
              <w:t>分配</w:t>
            </w:r>
            <w:r>
              <w:rPr>
                <w:rFonts w:hint="eastAsia" w:ascii="宋体" w:hAnsi="宋体" w:eastAsia="宋体" w:cs="宋体"/>
                <w:kern w:val="0"/>
                <w:sz w:val="20"/>
                <w:szCs w:val="20"/>
              </w:rPr>
              <w:t>结</w:t>
            </w:r>
            <w:r>
              <w:rPr>
                <w:rFonts w:hint="eastAsia" w:ascii="宋?" w:hAnsi="宋?" w:cs="宋?"/>
                <w:kern w:val="0"/>
                <w:sz w:val="20"/>
                <w:szCs w:val="20"/>
              </w:rPr>
              <w:t>果</w:t>
            </w:r>
            <w:r>
              <w:rPr>
                <w:rFonts w:hint="eastAsia" w:ascii="宋体" w:hAnsi="宋体" w:eastAsia="宋体" w:cs="宋体"/>
                <w:kern w:val="0"/>
                <w:sz w:val="20"/>
                <w:szCs w:val="20"/>
              </w:rPr>
              <w:t>选择</w:t>
            </w:r>
            <w:r>
              <w:rPr>
                <w:rFonts w:hint="eastAsia" w:ascii="宋?" w:hAnsi="宋?" w:cs="宋?"/>
                <w:kern w:val="0"/>
                <w:sz w:val="20"/>
                <w:szCs w:val="20"/>
              </w:rPr>
              <w:t>客</w:t>
            </w:r>
            <w:r>
              <w:rPr>
                <w:rFonts w:hint="eastAsia" w:ascii="宋体" w:hAnsi="宋体" w:eastAsia="宋体" w:cs="宋体"/>
                <w:kern w:val="0"/>
                <w:sz w:val="20"/>
                <w:szCs w:val="20"/>
              </w:rPr>
              <w:t>观</w:t>
            </w:r>
            <w:r>
              <w:rPr>
                <w:rFonts w:hint="eastAsia" w:ascii="宋?" w:hAnsi="宋?" w:cs="宋?"/>
                <w:kern w:val="0"/>
                <w:sz w:val="20"/>
                <w:szCs w:val="20"/>
              </w:rPr>
              <w:t>因素</w:t>
            </w:r>
            <w:r>
              <w:rPr>
                <w:rFonts w:hint="eastAsia" w:ascii="宋体" w:hAnsi="宋体" w:eastAsia="宋体" w:cs="宋体"/>
                <w:kern w:val="0"/>
                <w:sz w:val="20"/>
                <w:szCs w:val="20"/>
              </w:rPr>
              <w:t>测</w:t>
            </w:r>
            <w:r>
              <w:rPr>
                <w:rFonts w:hint="eastAsia" w:ascii="宋?" w:hAnsi="宋?" w:cs="宋?"/>
                <w:kern w:val="0"/>
                <w:sz w:val="20"/>
                <w:szCs w:val="20"/>
              </w:rPr>
              <w:t>算</w:t>
            </w:r>
            <w:r>
              <w:rPr>
                <w:rFonts w:hint="eastAsia" w:ascii="宋体" w:hAnsi="宋体" w:eastAsia="宋体" w:cs="宋体"/>
                <w:kern w:val="0"/>
                <w:sz w:val="20"/>
                <w:szCs w:val="20"/>
              </w:rPr>
              <w:t>验证资</w:t>
            </w:r>
            <w:r>
              <w:rPr>
                <w:rFonts w:hint="eastAsia" w:ascii="宋?" w:hAnsi="宋?" w:cs="宋?"/>
                <w:kern w:val="0"/>
                <w:sz w:val="20"/>
                <w:szCs w:val="20"/>
              </w:rPr>
              <w:t>金分配方法制定、分配要素</w:t>
            </w:r>
            <w:r>
              <w:rPr>
                <w:rFonts w:hint="eastAsia" w:ascii="宋体" w:hAnsi="宋体" w:eastAsia="宋体" w:cs="宋体"/>
                <w:kern w:val="0"/>
                <w:sz w:val="20"/>
                <w:szCs w:val="20"/>
              </w:rPr>
              <w:t>设</w:t>
            </w:r>
            <w:r>
              <w:rPr>
                <w:rFonts w:hint="eastAsia" w:ascii="宋?" w:hAnsi="宋?" w:cs="宋?"/>
                <w:kern w:val="0"/>
                <w:sz w:val="20"/>
                <w:szCs w:val="20"/>
              </w:rPr>
              <w:t>定、基</w:t>
            </w:r>
            <w:r>
              <w:rPr>
                <w:rFonts w:hint="eastAsia" w:ascii="宋体" w:hAnsi="宋体" w:eastAsia="宋体" w:cs="宋体"/>
                <w:kern w:val="0"/>
                <w:sz w:val="20"/>
                <w:szCs w:val="20"/>
              </w:rPr>
              <w:t>础数</w:t>
            </w:r>
            <w:r>
              <w:rPr>
                <w:rFonts w:hint="eastAsia" w:ascii="宋?" w:hAnsi="宋?" w:cs="宋?"/>
                <w:kern w:val="0"/>
                <w:sz w:val="20"/>
                <w:szCs w:val="20"/>
              </w:rPr>
              <w:t>据</w:t>
            </w:r>
            <w:r>
              <w:rPr>
                <w:rFonts w:hint="eastAsia" w:ascii="宋体" w:hAnsi="宋体" w:eastAsia="宋体" w:cs="宋体"/>
                <w:kern w:val="0"/>
                <w:sz w:val="20"/>
                <w:szCs w:val="20"/>
              </w:rPr>
              <w:t>应</w:t>
            </w:r>
            <w:r>
              <w:rPr>
                <w:rFonts w:hint="eastAsia" w:ascii="宋?" w:hAnsi="宋?" w:cs="宋?"/>
                <w:kern w:val="0"/>
                <w:sz w:val="20"/>
                <w:szCs w:val="20"/>
              </w:rPr>
              <w:t>用、</w:t>
            </w:r>
            <w:r>
              <w:rPr>
                <w:rFonts w:hint="eastAsia" w:ascii="宋体" w:hAnsi="宋体" w:eastAsia="宋体" w:cs="宋体"/>
                <w:kern w:val="0"/>
                <w:sz w:val="20"/>
                <w:szCs w:val="20"/>
              </w:rPr>
              <w:t>测</w:t>
            </w:r>
            <w:r>
              <w:rPr>
                <w:rFonts w:hint="eastAsia" w:ascii="宋?" w:hAnsi="宋?" w:cs="宋?"/>
                <w:kern w:val="0"/>
                <w:sz w:val="20"/>
                <w:szCs w:val="20"/>
              </w:rPr>
              <w:t>算依据</w:t>
            </w:r>
            <w:r>
              <w:rPr>
                <w:rFonts w:hint="eastAsia" w:ascii="宋体" w:hAnsi="宋体" w:eastAsia="宋体" w:cs="宋体"/>
                <w:kern w:val="0"/>
                <w:sz w:val="20"/>
                <w:szCs w:val="20"/>
              </w:rPr>
              <w:t>选</w:t>
            </w:r>
            <w:r>
              <w:rPr>
                <w:rFonts w:hint="eastAsia" w:ascii="宋?" w:hAnsi="宋?" w:cs="宋?"/>
                <w:kern w:val="0"/>
                <w:sz w:val="20"/>
                <w:szCs w:val="20"/>
              </w:rPr>
              <w:t>取等是否科</w:t>
            </w:r>
            <w:r>
              <w:rPr>
                <w:rFonts w:hint="eastAsia" w:ascii="宋体" w:hAnsi="宋体" w:eastAsia="宋体" w:cs="宋体"/>
                <w:kern w:val="0"/>
                <w:sz w:val="20"/>
                <w:szCs w:val="20"/>
              </w:rPr>
              <w:t>学</w:t>
            </w:r>
            <w:r>
              <w:rPr>
                <w:rFonts w:hint="eastAsia" w:ascii="宋?" w:hAnsi="宋?" w:cs="宋?"/>
                <w:kern w:val="0"/>
                <w:sz w:val="20"/>
                <w:szCs w:val="20"/>
              </w:rPr>
              <w:t>合理（</w:t>
            </w:r>
            <w:r>
              <w:rPr>
                <w:rFonts w:ascii="宋?" w:hAnsi="宋?" w:cs="宋?"/>
                <w:kern w:val="0"/>
                <w:sz w:val="20"/>
                <w:szCs w:val="20"/>
              </w:rPr>
              <w:t>2</w:t>
            </w:r>
            <w:r>
              <w:rPr>
                <w:rFonts w:hint="eastAsia" w:ascii="宋?" w:hAnsi="宋?" w:cs="宋?"/>
                <w:kern w:val="0"/>
                <w:sz w:val="20"/>
                <w:szCs w:val="20"/>
              </w:rPr>
              <w:t>分）</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合理</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合理</w:t>
            </w:r>
          </w:p>
        </w:tc>
      </w:tr>
      <w:tr>
        <w:tblPrEx>
          <w:tblCellMar>
            <w:top w:w="0" w:type="dxa"/>
            <w:left w:w="0" w:type="dxa"/>
            <w:bottom w:w="0" w:type="dxa"/>
            <w:right w:w="0" w:type="dxa"/>
          </w:tblCellMar>
        </w:tblPrEx>
        <w:trPr>
          <w:trHeight w:val="54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jc w:val="left"/>
              <w:textAlignment w:val="center"/>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目管理</w:t>
            </w: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jc w:val="center"/>
              <w:textAlignment w:val="center"/>
              <w:rPr>
                <w:rFonts w:ascii="宋?" w:cs="宋?"/>
                <w:sz w:val="20"/>
                <w:szCs w:val="20"/>
              </w:rPr>
            </w:pPr>
            <w:r>
              <w:rPr>
                <w:rFonts w:ascii="宋?" w:hAnsi="宋?" w:cs="宋?"/>
                <w:kern w:val="0"/>
                <w:sz w:val="20"/>
                <w:szCs w:val="20"/>
              </w:rPr>
              <w:t xml:space="preserve"> </w:t>
            </w:r>
            <w:r>
              <w:rPr>
                <w:rFonts w:hint="eastAsia" w:ascii="宋体" w:hAnsi="宋体" w:eastAsia="宋体" w:cs="宋体"/>
                <w:kern w:val="0"/>
                <w:sz w:val="20"/>
                <w:szCs w:val="20"/>
              </w:rPr>
              <w:t>资</w:t>
            </w:r>
            <w:r>
              <w:rPr>
                <w:rFonts w:hint="eastAsia" w:ascii="宋?" w:hAnsi="宋?" w:cs="宋?"/>
                <w:kern w:val="0"/>
                <w:sz w:val="20"/>
                <w:szCs w:val="20"/>
              </w:rPr>
              <w:t>金到位</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分配</w:t>
            </w:r>
            <w:r>
              <w:rPr>
                <w:rFonts w:hint="eastAsia" w:ascii="宋体" w:hAnsi="宋体" w:eastAsia="宋体" w:cs="宋体"/>
                <w:kern w:val="0"/>
                <w:sz w:val="20"/>
                <w:szCs w:val="20"/>
              </w:rPr>
              <w:t>时</w:t>
            </w:r>
            <w:r>
              <w:rPr>
                <w:rFonts w:hint="eastAsia" w:ascii="宋?" w:hAnsi="宋?" w:cs="宋?"/>
                <w:kern w:val="0"/>
                <w:sz w:val="20"/>
                <w:szCs w:val="20"/>
              </w:rPr>
              <w:t>效</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县级</w:t>
            </w:r>
            <w:r>
              <w:rPr>
                <w:rFonts w:hint="eastAsia" w:ascii="宋?" w:hAnsi="宋?" w:cs="宋?"/>
                <w:kern w:val="0"/>
                <w:sz w:val="20"/>
                <w:szCs w:val="20"/>
              </w:rPr>
              <w:t>主管部</w:t>
            </w:r>
            <w:r>
              <w:rPr>
                <w:rFonts w:hint="eastAsia" w:ascii="宋体" w:hAnsi="宋体" w:eastAsia="宋体" w:cs="宋体"/>
                <w:kern w:val="0"/>
                <w:sz w:val="20"/>
                <w:szCs w:val="20"/>
              </w:rPr>
              <w:t>门</w:t>
            </w:r>
            <w:r>
              <w:rPr>
                <w:rFonts w:hint="eastAsia" w:ascii="宋?" w:hAnsi="宋?" w:cs="宋?"/>
                <w:kern w:val="0"/>
                <w:sz w:val="20"/>
                <w:szCs w:val="20"/>
              </w:rPr>
              <w:t>按</w:t>
            </w:r>
            <w:r>
              <w:rPr>
                <w:rFonts w:hint="eastAsia" w:ascii="宋体" w:hAnsi="宋体" w:eastAsia="宋体" w:cs="宋体"/>
                <w:kern w:val="0"/>
                <w:sz w:val="20"/>
                <w:szCs w:val="20"/>
              </w:rPr>
              <w:t>规</w:t>
            </w:r>
            <w:r>
              <w:rPr>
                <w:rFonts w:hint="eastAsia" w:ascii="宋?" w:hAnsi="宋?" w:cs="宋?"/>
                <w:kern w:val="0"/>
                <w:sz w:val="20"/>
                <w:szCs w:val="20"/>
              </w:rPr>
              <w:t>定及</w:t>
            </w:r>
            <w:r>
              <w:rPr>
                <w:rFonts w:hint="eastAsia" w:ascii="宋体" w:hAnsi="宋体" w:eastAsia="宋体" w:cs="宋体"/>
                <w:kern w:val="0"/>
                <w:sz w:val="20"/>
                <w:szCs w:val="20"/>
              </w:rPr>
              <w:t>时</w:t>
            </w:r>
            <w:r>
              <w:rPr>
                <w:rFonts w:hint="eastAsia" w:ascii="宋?" w:hAnsi="宋?" w:cs="宋?"/>
                <w:kern w:val="0"/>
                <w:sz w:val="20"/>
                <w:szCs w:val="20"/>
              </w:rPr>
              <w:t>分配</w:t>
            </w:r>
            <w:r>
              <w:rPr>
                <w:rFonts w:hint="eastAsia" w:ascii="宋体" w:hAnsi="宋体" w:eastAsia="宋体" w:cs="宋体"/>
                <w:kern w:val="0"/>
                <w:sz w:val="20"/>
                <w:szCs w:val="20"/>
              </w:rPr>
              <w:t>资</w:t>
            </w:r>
            <w:r>
              <w:rPr>
                <w:rFonts w:hint="eastAsia" w:ascii="宋?" w:hAnsi="宋?" w:cs="宋?"/>
                <w:kern w:val="0"/>
                <w:sz w:val="20"/>
                <w:szCs w:val="20"/>
              </w:rPr>
              <w:t>金</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及</w:t>
            </w:r>
            <w:r>
              <w:rPr>
                <w:rFonts w:hint="eastAsia" w:ascii="宋体" w:hAnsi="宋体" w:eastAsia="宋体" w:cs="宋体"/>
                <w:sz w:val="20"/>
                <w:szCs w:val="20"/>
              </w:rPr>
              <w:t>时</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及</w:t>
            </w:r>
            <w:r>
              <w:rPr>
                <w:rFonts w:hint="eastAsia" w:ascii="宋体" w:hAnsi="宋体" w:eastAsia="宋体" w:cs="宋体"/>
                <w:sz w:val="20"/>
                <w:szCs w:val="20"/>
              </w:rPr>
              <w:t>时</w:t>
            </w:r>
          </w:p>
        </w:tc>
      </w:tr>
      <w:tr>
        <w:tblPrEx>
          <w:tblCellMar>
            <w:top w:w="0" w:type="dxa"/>
            <w:left w:w="0" w:type="dxa"/>
            <w:bottom w:w="0" w:type="dxa"/>
            <w:right w:w="0" w:type="dxa"/>
          </w:tblCellMar>
        </w:tblPrEx>
        <w:trPr>
          <w:trHeight w:val="11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eastAsia="宋体" w:cs="宋体"/>
                <w:kern w:val="0"/>
                <w:sz w:val="20"/>
                <w:szCs w:val="20"/>
              </w:rPr>
              <w:t>资</w:t>
            </w:r>
            <w:r>
              <w:rPr>
                <w:rFonts w:hint="eastAsia" w:ascii="宋?" w:hAnsi="宋?" w:cs="宋?"/>
                <w:kern w:val="0"/>
                <w:sz w:val="20"/>
                <w:szCs w:val="20"/>
              </w:rPr>
              <w:t>金</w:t>
            </w:r>
            <w:r>
              <w:rPr>
                <w:rFonts w:hint="eastAsia" w:ascii="宋体" w:hAnsi="宋体" w:eastAsia="宋体" w:cs="宋体"/>
                <w:kern w:val="0"/>
                <w:sz w:val="20"/>
                <w:szCs w:val="20"/>
              </w:rPr>
              <w:t>拨</w:t>
            </w:r>
            <w:r>
              <w:rPr>
                <w:rFonts w:hint="eastAsia" w:ascii="宋?" w:hAnsi="宋?" w:cs="宋?"/>
                <w:kern w:val="0"/>
                <w:sz w:val="20"/>
                <w:szCs w:val="20"/>
              </w:rPr>
              <w:t>付</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按</w:t>
            </w:r>
            <w:r>
              <w:rPr>
                <w:rFonts w:hint="eastAsia" w:ascii="宋体" w:hAnsi="宋体" w:eastAsia="宋体" w:cs="宋体"/>
                <w:kern w:val="0"/>
                <w:sz w:val="20"/>
                <w:szCs w:val="20"/>
              </w:rPr>
              <w:t>规</w:t>
            </w:r>
            <w:r>
              <w:rPr>
                <w:rFonts w:hint="eastAsia" w:ascii="宋?" w:hAnsi="宋?" w:cs="宋?"/>
                <w:kern w:val="0"/>
                <w:sz w:val="20"/>
                <w:szCs w:val="20"/>
              </w:rPr>
              <w:t>定及</w:t>
            </w:r>
            <w:r>
              <w:rPr>
                <w:rFonts w:hint="eastAsia" w:ascii="宋体" w:hAnsi="宋体" w:eastAsia="宋体" w:cs="宋体"/>
                <w:kern w:val="0"/>
                <w:sz w:val="20"/>
                <w:szCs w:val="20"/>
              </w:rPr>
              <w:t>时拨</w:t>
            </w:r>
            <w:r>
              <w:rPr>
                <w:rFonts w:hint="eastAsia" w:ascii="宋?" w:hAnsi="宋?" w:cs="宋?"/>
                <w:kern w:val="0"/>
                <w:sz w:val="20"/>
                <w:szCs w:val="20"/>
              </w:rPr>
              <w:t>付</w:t>
            </w:r>
            <w:r>
              <w:rPr>
                <w:rFonts w:hint="eastAsia" w:ascii="宋体" w:hAnsi="宋体" w:eastAsia="宋体" w:cs="宋体"/>
                <w:kern w:val="0"/>
                <w:sz w:val="20"/>
                <w:szCs w:val="20"/>
              </w:rPr>
              <w:t>资</w:t>
            </w:r>
            <w:r>
              <w:rPr>
                <w:rFonts w:hint="eastAsia" w:ascii="宋?" w:hAnsi="宋?" w:cs="宋?"/>
                <w:kern w:val="0"/>
                <w:sz w:val="20"/>
                <w:szCs w:val="20"/>
              </w:rPr>
              <w:t>金</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jc w:val="center"/>
              <w:textAlignment w:val="center"/>
              <w:rPr>
                <w:rFonts w:ascii="宋?" w:cs="宋?"/>
                <w:sz w:val="20"/>
                <w:szCs w:val="20"/>
              </w:rPr>
            </w:pPr>
            <w:r>
              <w:rPr>
                <w:rFonts w:hint="eastAsia" w:ascii="宋体" w:hAnsi="宋体" w:eastAsia="宋体" w:cs="宋体"/>
                <w:kern w:val="0"/>
                <w:sz w:val="20"/>
                <w:szCs w:val="20"/>
              </w:rPr>
              <w:t>资</w:t>
            </w:r>
            <w:r>
              <w:rPr>
                <w:rFonts w:hint="eastAsia" w:ascii="宋?" w:hAnsi="宋?" w:cs="宋?"/>
                <w:kern w:val="0"/>
                <w:sz w:val="20"/>
                <w:szCs w:val="20"/>
              </w:rPr>
              <w:t>金管理</w:t>
            </w:r>
            <w:r>
              <w:rPr>
                <w:rFonts w:ascii="宋?" w:hAnsi="宋?" w:cs="宋?"/>
                <w:kern w:val="0"/>
                <w:sz w:val="20"/>
                <w:szCs w:val="20"/>
              </w:rPr>
              <w:t xml:space="preserve">  </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使用范</w:t>
            </w:r>
            <w:r>
              <w:rPr>
                <w:rFonts w:hint="eastAsia" w:ascii="宋体" w:hAnsi="宋体" w:eastAsia="宋体" w:cs="宋体"/>
                <w:kern w:val="0"/>
                <w:sz w:val="20"/>
                <w:szCs w:val="20"/>
              </w:rPr>
              <w:t>围</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资</w:t>
            </w:r>
            <w:r>
              <w:rPr>
                <w:rFonts w:hint="eastAsia" w:ascii="宋?" w:hAnsi="宋?" w:cs="宋?"/>
                <w:kern w:val="0"/>
                <w:sz w:val="20"/>
                <w:szCs w:val="20"/>
              </w:rPr>
              <w:t>金使用是否合</w:t>
            </w:r>
            <w:r>
              <w:rPr>
                <w:rFonts w:hint="eastAsia" w:ascii="宋体" w:hAnsi="宋体" w:eastAsia="宋体" w:cs="宋体"/>
                <w:kern w:val="0"/>
                <w:sz w:val="20"/>
                <w:szCs w:val="20"/>
              </w:rPr>
              <w:t>规</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支付依据</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资</w:t>
            </w:r>
            <w:r>
              <w:rPr>
                <w:rFonts w:hint="eastAsia" w:ascii="宋?" w:hAnsi="宋?" w:cs="宋?"/>
                <w:kern w:val="0"/>
                <w:sz w:val="20"/>
                <w:szCs w:val="20"/>
              </w:rPr>
              <w:t>金支付依据符合</w:t>
            </w:r>
            <w:r>
              <w:rPr>
                <w:rFonts w:hint="eastAsia" w:ascii="宋体" w:hAnsi="宋体" w:eastAsia="宋体" w:cs="宋体"/>
                <w:kern w:val="0"/>
                <w:sz w:val="20"/>
                <w:szCs w:val="20"/>
              </w:rPr>
              <w:t>规</w:t>
            </w:r>
            <w:r>
              <w:rPr>
                <w:rFonts w:hint="eastAsia" w:ascii="宋?" w:hAnsi="宋?" w:cs="宋?"/>
                <w:kern w:val="0"/>
                <w:sz w:val="20"/>
                <w:szCs w:val="20"/>
              </w:rPr>
              <w:t>定，</w:t>
            </w:r>
            <w:r>
              <w:rPr>
                <w:rFonts w:hint="eastAsia" w:ascii="宋体" w:hAnsi="宋体" w:eastAsia="宋体" w:cs="宋体"/>
                <w:kern w:val="0"/>
                <w:sz w:val="20"/>
                <w:szCs w:val="20"/>
              </w:rPr>
              <w:t>即</w:t>
            </w:r>
            <w:r>
              <w:rPr>
                <w:rFonts w:hint="eastAsia" w:ascii="宋?" w:hAnsi="宋?" w:cs="宋?"/>
                <w:kern w:val="0"/>
                <w:sz w:val="20"/>
                <w:szCs w:val="20"/>
              </w:rPr>
              <w:t>支付依</w:t>
            </w:r>
            <w:r>
              <w:rPr>
                <w:rFonts w:hint="eastAsia" w:ascii="宋体" w:hAnsi="宋体" w:eastAsia="宋体" w:cs="宋体"/>
                <w:kern w:val="0"/>
                <w:sz w:val="20"/>
                <w:szCs w:val="20"/>
              </w:rPr>
              <w:t>旧</w:t>
            </w:r>
            <w:r>
              <w:rPr>
                <w:rFonts w:hint="eastAsia" w:ascii="宋?" w:hAnsi="宋?" w:cs="宋?"/>
                <w:kern w:val="0"/>
                <w:sz w:val="20"/>
                <w:szCs w:val="20"/>
              </w:rPr>
              <w:t>合</w:t>
            </w:r>
            <w:r>
              <w:rPr>
                <w:rFonts w:hint="eastAsia" w:ascii="宋体" w:hAnsi="宋体" w:eastAsia="宋体" w:cs="宋体"/>
                <w:kern w:val="0"/>
                <w:sz w:val="20"/>
                <w:szCs w:val="20"/>
              </w:rPr>
              <w:t>规资</w:t>
            </w:r>
            <w:r>
              <w:rPr>
                <w:rFonts w:hint="eastAsia" w:ascii="宋?" w:hAnsi="宋?" w:cs="宋?"/>
                <w:kern w:val="0"/>
                <w:sz w:val="20"/>
                <w:szCs w:val="20"/>
              </w:rPr>
              <w:t>金量</w:t>
            </w:r>
            <w:r>
              <w:rPr>
                <w:rFonts w:ascii="宋?" w:hAnsi="宋?" w:cs="宋?"/>
                <w:kern w:val="0"/>
                <w:sz w:val="20"/>
                <w:szCs w:val="20"/>
              </w:rPr>
              <w:t>/</w:t>
            </w:r>
            <w:r>
              <w:rPr>
                <w:rFonts w:hint="eastAsia" w:ascii="宋体" w:hAnsi="宋体" w:eastAsia="宋体" w:cs="宋体"/>
                <w:kern w:val="0"/>
                <w:sz w:val="20"/>
                <w:szCs w:val="20"/>
              </w:rPr>
              <w:t>资</w:t>
            </w:r>
            <w:r>
              <w:rPr>
                <w:rFonts w:hint="eastAsia" w:ascii="宋?" w:hAnsi="宋?" w:cs="宋?"/>
                <w:kern w:val="0"/>
                <w:sz w:val="20"/>
                <w:szCs w:val="20"/>
              </w:rPr>
              <w:t>金</w:t>
            </w:r>
            <w:r>
              <w:rPr>
                <w:rFonts w:hint="eastAsia" w:ascii="宋体" w:hAnsi="宋体" w:eastAsia="宋体" w:cs="宋体"/>
                <w:kern w:val="0"/>
                <w:sz w:val="20"/>
                <w:szCs w:val="20"/>
              </w:rPr>
              <w:t>总</w:t>
            </w:r>
            <w:r>
              <w:rPr>
                <w:rFonts w:hint="eastAsia" w:ascii="宋?" w:hAnsi="宋?" w:cs="宋?"/>
                <w:kern w:val="0"/>
                <w:sz w:val="20"/>
                <w:szCs w:val="20"/>
              </w:rPr>
              <w:t>量×</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eastAsia="宋体" w:cs="宋体"/>
                <w:kern w:val="0"/>
                <w:sz w:val="20"/>
                <w:szCs w:val="20"/>
              </w:rPr>
              <w:t>开</w:t>
            </w:r>
            <w:r>
              <w:rPr>
                <w:rFonts w:hint="eastAsia" w:ascii="宋?" w:hAnsi="宋?" w:cs="宋?"/>
                <w:kern w:val="0"/>
                <w:sz w:val="20"/>
                <w:szCs w:val="20"/>
              </w:rPr>
              <w:t>支</w:t>
            </w:r>
            <w:r>
              <w:rPr>
                <w:rFonts w:hint="eastAsia" w:ascii="宋体" w:hAnsi="宋体" w:eastAsia="宋体" w:cs="宋体"/>
                <w:kern w:val="0"/>
                <w:sz w:val="20"/>
                <w:szCs w:val="20"/>
              </w:rPr>
              <w:t>标</w:t>
            </w:r>
            <w:r>
              <w:rPr>
                <w:rFonts w:hint="eastAsia" w:ascii="宋?" w:hAnsi="宋?" w:cs="宋?"/>
                <w:kern w:val="0"/>
                <w:sz w:val="20"/>
                <w:szCs w:val="20"/>
              </w:rPr>
              <w:t>准</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资</w:t>
            </w:r>
            <w:r>
              <w:rPr>
                <w:rFonts w:hint="eastAsia" w:ascii="宋?" w:hAnsi="宋?" w:cs="宋?"/>
                <w:kern w:val="0"/>
                <w:sz w:val="20"/>
                <w:szCs w:val="20"/>
              </w:rPr>
              <w:t>金</w:t>
            </w:r>
            <w:r>
              <w:rPr>
                <w:rFonts w:hint="eastAsia" w:ascii="宋体" w:hAnsi="宋体" w:eastAsia="宋体" w:cs="宋体"/>
                <w:kern w:val="0"/>
                <w:sz w:val="20"/>
                <w:szCs w:val="20"/>
              </w:rPr>
              <w:t>开</w:t>
            </w:r>
            <w:r>
              <w:rPr>
                <w:rFonts w:hint="eastAsia" w:ascii="宋?" w:hAnsi="宋?" w:cs="宋?"/>
                <w:kern w:val="0"/>
                <w:sz w:val="20"/>
                <w:szCs w:val="20"/>
              </w:rPr>
              <w:t>支</w:t>
            </w:r>
            <w:r>
              <w:rPr>
                <w:rFonts w:hint="eastAsia" w:ascii="宋体" w:hAnsi="宋体" w:eastAsia="宋体" w:cs="宋体"/>
                <w:kern w:val="0"/>
                <w:sz w:val="20"/>
                <w:szCs w:val="20"/>
              </w:rPr>
              <w:t>标</w:t>
            </w:r>
            <w:r>
              <w:rPr>
                <w:rFonts w:hint="eastAsia" w:ascii="宋?" w:hAnsi="宋?" w:cs="宋?"/>
                <w:kern w:val="0"/>
                <w:sz w:val="20"/>
                <w:szCs w:val="20"/>
              </w:rPr>
              <w:t>准符合</w:t>
            </w:r>
            <w:r>
              <w:rPr>
                <w:rFonts w:hint="eastAsia" w:ascii="宋体" w:hAnsi="宋体" w:eastAsia="宋体" w:cs="宋体"/>
                <w:kern w:val="0"/>
                <w:sz w:val="20"/>
                <w:szCs w:val="20"/>
              </w:rPr>
              <w:t>规</w:t>
            </w:r>
            <w:r>
              <w:rPr>
                <w:rFonts w:hint="eastAsia" w:ascii="宋?" w:hAnsi="宋?" w:cs="宋?"/>
                <w:kern w:val="0"/>
                <w:sz w:val="20"/>
                <w:szCs w:val="20"/>
              </w:rPr>
              <w:t>定，</w:t>
            </w:r>
            <w:r>
              <w:rPr>
                <w:rFonts w:hint="eastAsia" w:ascii="宋体" w:hAnsi="宋体" w:eastAsia="宋体" w:cs="宋体"/>
                <w:kern w:val="0"/>
                <w:sz w:val="20"/>
                <w:szCs w:val="20"/>
              </w:rPr>
              <w:t>即开</w:t>
            </w:r>
            <w:r>
              <w:rPr>
                <w:rFonts w:hint="eastAsia" w:ascii="宋?" w:hAnsi="宋?" w:cs="宋?"/>
                <w:kern w:val="0"/>
                <w:sz w:val="20"/>
                <w:szCs w:val="20"/>
              </w:rPr>
              <w:t>支</w:t>
            </w:r>
            <w:r>
              <w:rPr>
                <w:rFonts w:hint="eastAsia" w:ascii="宋体" w:hAnsi="宋体" w:eastAsia="宋体" w:cs="宋体"/>
                <w:kern w:val="0"/>
                <w:sz w:val="20"/>
                <w:szCs w:val="20"/>
              </w:rPr>
              <w:t>标</w:t>
            </w:r>
            <w:r>
              <w:rPr>
                <w:rFonts w:hint="eastAsia" w:ascii="宋?" w:hAnsi="宋?" w:cs="宋?"/>
                <w:kern w:val="0"/>
                <w:sz w:val="20"/>
                <w:szCs w:val="20"/>
              </w:rPr>
              <w:t>准合</w:t>
            </w:r>
            <w:r>
              <w:rPr>
                <w:rFonts w:hint="eastAsia" w:ascii="宋体" w:hAnsi="宋体" w:eastAsia="宋体" w:cs="宋体"/>
                <w:kern w:val="0"/>
                <w:sz w:val="20"/>
                <w:szCs w:val="20"/>
              </w:rPr>
              <w:t>规资</w:t>
            </w:r>
            <w:r>
              <w:rPr>
                <w:rFonts w:hint="eastAsia" w:ascii="宋?" w:hAnsi="宋?" w:cs="宋?"/>
                <w:kern w:val="0"/>
                <w:sz w:val="20"/>
                <w:szCs w:val="20"/>
              </w:rPr>
              <w:t>金量</w:t>
            </w:r>
            <w:r>
              <w:rPr>
                <w:rFonts w:ascii="宋?" w:hAnsi="宋?" w:cs="宋?"/>
                <w:kern w:val="0"/>
                <w:sz w:val="20"/>
                <w:szCs w:val="20"/>
              </w:rPr>
              <w:t>/</w:t>
            </w:r>
            <w:r>
              <w:rPr>
                <w:rFonts w:hint="eastAsia" w:ascii="宋体" w:hAnsi="宋体" w:eastAsia="宋体" w:cs="宋体"/>
                <w:kern w:val="0"/>
                <w:sz w:val="20"/>
                <w:szCs w:val="20"/>
              </w:rPr>
              <w:t>资</w:t>
            </w:r>
            <w:r>
              <w:rPr>
                <w:rFonts w:hint="eastAsia" w:ascii="宋?" w:hAnsi="宋?" w:cs="宋?"/>
                <w:kern w:val="0"/>
                <w:sz w:val="20"/>
                <w:szCs w:val="20"/>
              </w:rPr>
              <w:t>金</w:t>
            </w:r>
            <w:r>
              <w:rPr>
                <w:rFonts w:hint="eastAsia" w:ascii="宋体" w:hAnsi="宋体" w:eastAsia="宋体" w:cs="宋体"/>
                <w:kern w:val="0"/>
                <w:sz w:val="20"/>
                <w:szCs w:val="20"/>
              </w:rPr>
              <w:t>总</w:t>
            </w:r>
            <w:r>
              <w:rPr>
                <w:rFonts w:hint="eastAsia" w:ascii="宋?" w:hAnsi="宋?" w:cs="宋?"/>
                <w:kern w:val="0"/>
                <w:sz w:val="20"/>
                <w:szCs w:val="20"/>
              </w:rPr>
              <w:t>量×</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r>
      <w:tr>
        <w:tblPrEx>
          <w:tblCellMar>
            <w:top w:w="0" w:type="dxa"/>
            <w:left w:w="0" w:type="dxa"/>
            <w:bottom w:w="0" w:type="dxa"/>
            <w:right w:w="0" w:type="dxa"/>
          </w:tblCellMar>
        </w:tblPrEx>
        <w:trPr>
          <w:trHeight w:val="73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jc w:val="center"/>
              <w:textAlignment w:val="center"/>
              <w:rPr>
                <w:rFonts w:ascii="宋?" w:cs="宋?"/>
                <w:sz w:val="20"/>
                <w:szCs w:val="20"/>
              </w:rPr>
            </w:pPr>
            <w:r>
              <w:rPr>
                <w:rFonts w:hint="eastAsia" w:ascii="宋体" w:hAnsi="宋体" w:eastAsia="宋体" w:cs="宋体"/>
                <w:kern w:val="0"/>
                <w:sz w:val="20"/>
                <w:szCs w:val="20"/>
              </w:rPr>
              <w:t>财务</w:t>
            </w:r>
            <w:r>
              <w:rPr>
                <w:rFonts w:hint="eastAsia" w:ascii="宋?" w:hAnsi="宋?" w:cs="宋?"/>
                <w:kern w:val="0"/>
                <w:sz w:val="20"/>
                <w:szCs w:val="20"/>
              </w:rPr>
              <w:t>管理</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eastAsia="宋体" w:cs="宋体"/>
                <w:kern w:val="0"/>
                <w:sz w:val="20"/>
                <w:szCs w:val="20"/>
              </w:rPr>
              <w:t>财务</w:t>
            </w:r>
            <w:r>
              <w:rPr>
                <w:rFonts w:hint="eastAsia" w:ascii="宋?" w:hAnsi="宋?" w:cs="宋?"/>
                <w:kern w:val="0"/>
                <w:sz w:val="20"/>
                <w:szCs w:val="20"/>
              </w:rPr>
              <w:t>制度</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财务</w:t>
            </w:r>
            <w:r>
              <w:rPr>
                <w:rFonts w:hint="eastAsia" w:ascii="宋?" w:hAnsi="宋?" w:cs="宋?"/>
                <w:kern w:val="0"/>
                <w:sz w:val="20"/>
                <w:szCs w:val="20"/>
              </w:rPr>
              <w:t>制度健全，管理</w:t>
            </w:r>
            <w:r>
              <w:rPr>
                <w:rFonts w:hint="eastAsia" w:ascii="宋体" w:hAnsi="宋体" w:eastAsia="宋体" w:cs="宋体"/>
                <w:kern w:val="0"/>
                <w:sz w:val="20"/>
                <w:szCs w:val="20"/>
              </w:rPr>
              <w:t>规</w:t>
            </w:r>
            <w:r>
              <w:rPr>
                <w:rFonts w:hint="eastAsia" w:ascii="宋?" w:hAnsi="宋?" w:cs="宋?"/>
                <w:kern w:val="0"/>
                <w:sz w:val="20"/>
                <w:szCs w:val="20"/>
              </w:rPr>
              <w:t>范</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eastAsia="宋体" w:cs="宋体"/>
                <w:kern w:val="0"/>
                <w:sz w:val="20"/>
                <w:szCs w:val="20"/>
              </w:rPr>
              <w:t>会计</w:t>
            </w:r>
            <w:r>
              <w:rPr>
                <w:rFonts w:hint="eastAsia" w:ascii="宋?" w:hAnsi="宋?" w:cs="宋?"/>
                <w:kern w:val="0"/>
                <w:sz w:val="20"/>
                <w:szCs w:val="20"/>
              </w:rPr>
              <w:t>核算</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会计</w:t>
            </w:r>
            <w:r>
              <w:rPr>
                <w:rFonts w:hint="eastAsia" w:ascii="宋?" w:hAnsi="宋?" w:cs="宋?"/>
                <w:kern w:val="0"/>
                <w:sz w:val="20"/>
                <w:szCs w:val="20"/>
              </w:rPr>
              <w:t>核算</w:t>
            </w:r>
            <w:r>
              <w:rPr>
                <w:rFonts w:hint="eastAsia" w:ascii="宋体" w:hAnsi="宋体" w:eastAsia="宋体" w:cs="宋体"/>
                <w:kern w:val="0"/>
                <w:sz w:val="20"/>
                <w:szCs w:val="20"/>
              </w:rPr>
              <w:t>规</w:t>
            </w:r>
            <w:r>
              <w:rPr>
                <w:rFonts w:hint="eastAsia" w:ascii="宋?" w:hAnsi="宋?" w:cs="宋?"/>
                <w:kern w:val="0"/>
                <w:sz w:val="20"/>
                <w:szCs w:val="20"/>
              </w:rPr>
              <w:t>范</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jc w:val="center"/>
              <w:textAlignment w:val="bottom"/>
              <w:rPr>
                <w:rFonts w:ascii="宋?" w:cs="宋?"/>
                <w:sz w:val="20"/>
                <w:szCs w:val="20"/>
              </w:rPr>
            </w:pPr>
            <w:r>
              <w:rPr>
                <w:rFonts w:hint="eastAsia" w:ascii="宋体" w:hAnsi="宋体" w:eastAsia="宋体" w:cs="宋体"/>
                <w:kern w:val="0"/>
                <w:sz w:val="20"/>
                <w:szCs w:val="20"/>
              </w:rPr>
              <w:t>组织实</w:t>
            </w:r>
            <w:r>
              <w:rPr>
                <w:rFonts w:hint="eastAsia" w:ascii="宋?" w:hAnsi="宋?" w:cs="宋?"/>
                <w:kern w:val="0"/>
                <w:sz w:val="20"/>
                <w:szCs w:val="20"/>
              </w:rPr>
              <w:t>施（</w:t>
            </w:r>
            <w:r>
              <w:rPr>
                <w:rFonts w:ascii="宋?" w:hAnsi="宋?" w:cs="宋?"/>
                <w:kern w:val="0"/>
                <w:sz w:val="20"/>
                <w:szCs w:val="20"/>
              </w:rPr>
              <w:t>4</w:t>
            </w:r>
            <w:r>
              <w:rPr>
                <w:rFonts w:hint="eastAsia" w:ascii="宋?" w:hAnsi="宋?" w:cs="宋?"/>
                <w:kern w:val="0"/>
                <w:sz w:val="20"/>
                <w:szCs w:val="20"/>
              </w:rPr>
              <w:t>分）</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调</w:t>
            </w:r>
            <w:r>
              <w:rPr>
                <w:rFonts w:hint="eastAsia" w:ascii="宋?" w:hAnsi="宋?" w:cs="宋?"/>
                <w:kern w:val="0"/>
                <w:sz w:val="20"/>
                <w:szCs w:val="20"/>
              </w:rPr>
              <w:t>整</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调</w:t>
            </w:r>
            <w:r>
              <w:rPr>
                <w:rFonts w:hint="eastAsia" w:ascii="宋?" w:hAnsi="宋?" w:cs="宋?"/>
                <w:kern w:val="0"/>
                <w:sz w:val="20"/>
                <w:szCs w:val="20"/>
              </w:rPr>
              <w:t>整</w:t>
            </w:r>
            <w:r>
              <w:rPr>
                <w:rFonts w:hint="eastAsia" w:ascii="宋体" w:hAnsi="宋体" w:eastAsia="宋体" w:cs="宋体"/>
                <w:kern w:val="0"/>
                <w:sz w:val="20"/>
                <w:szCs w:val="20"/>
              </w:rPr>
              <w:t>严</w:t>
            </w:r>
            <w:r>
              <w:rPr>
                <w:rFonts w:hint="eastAsia" w:ascii="宋?" w:hAnsi="宋?" w:cs="宋?"/>
                <w:kern w:val="0"/>
                <w:sz w:val="20"/>
                <w:szCs w:val="20"/>
              </w:rPr>
              <w:t>格履行相</w:t>
            </w:r>
            <w:r>
              <w:rPr>
                <w:rFonts w:hint="eastAsia" w:ascii="宋体" w:hAnsi="宋体" w:eastAsia="宋体" w:cs="宋体"/>
                <w:kern w:val="0"/>
                <w:sz w:val="20"/>
                <w:szCs w:val="20"/>
              </w:rPr>
              <w:t>关</w:t>
            </w:r>
            <w:r>
              <w:rPr>
                <w:rFonts w:hint="eastAsia" w:ascii="宋?" w:hAnsi="宋?" w:cs="宋?"/>
                <w:kern w:val="0"/>
                <w:sz w:val="20"/>
                <w:szCs w:val="20"/>
              </w:rPr>
              <w:t>手</w:t>
            </w:r>
            <w:r>
              <w:rPr>
                <w:rFonts w:hint="eastAsia" w:ascii="宋体" w:hAnsi="宋体" w:eastAsia="宋体" w:cs="宋体"/>
                <w:kern w:val="0"/>
                <w:sz w:val="20"/>
                <w:szCs w:val="20"/>
              </w:rPr>
              <w:t>续</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体" w:hAnsi="宋体" w:eastAsia="宋体" w:cs="宋体"/>
                <w:sz w:val="20"/>
                <w:szCs w:val="20"/>
              </w:rPr>
              <w:t>该项</w:t>
            </w:r>
            <w:r>
              <w:rPr>
                <w:rFonts w:hint="eastAsia" w:ascii="宋?" w:hAnsi="宋?" w:cs="宋?"/>
                <w:sz w:val="20"/>
                <w:szCs w:val="20"/>
              </w:rPr>
              <w:t>目未存在</w:t>
            </w:r>
            <w:r>
              <w:rPr>
                <w:rFonts w:hint="eastAsia" w:ascii="宋体" w:hAnsi="宋体" w:eastAsia="宋体" w:cs="宋体"/>
                <w:sz w:val="20"/>
                <w:szCs w:val="20"/>
              </w:rPr>
              <w:t>调</w:t>
            </w:r>
            <w:r>
              <w:rPr>
                <w:rFonts w:hint="eastAsia" w:ascii="宋?" w:hAnsi="宋?" w:cs="宋?"/>
                <w:sz w:val="20"/>
                <w:szCs w:val="20"/>
              </w:rPr>
              <w:t>整</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体" w:hAnsi="宋体" w:eastAsia="宋体" w:cs="宋体"/>
                <w:sz w:val="20"/>
                <w:szCs w:val="20"/>
              </w:rPr>
              <w:t>该项</w:t>
            </w:r>
            <w:r>
              <w:rPr>
                <w:rFonts w:hint="eastAsia" w:ascii="宋?" w:hAnsi="宋?" w:cs="宋?"/>
                <w:sz w:val="20"/>
                <w:szCs w:val="20"/>
              </w:rPr>
              <w:t>目未存在</w:t>
            </w:r>
            <w:r>
              <w:rPr>
                <w:rFonts w:hint="eastAsia" w:ascii="宋体" w:hAnsi="宋体" w:eastAsia="宋体" w:cs="宋体"/>
                <w:sz w:val="20"/>
                <w:szCs w:val="20"/>
              </w:rPr>
              <w:t>调</w:t>
            </w:r>
            <w:r>
              <w:rPr>
                <w:rFonts w:hint="eastAsia" w:ascii="宋?" w:hAnsi="宋?" w:cs="宋?"/>
                <w:sz w:val="20"/>
                <w:szCs w:val="20"/>
              </w:rPr>
              <w:t>整</w:t>
            </w:r>
          </w:p>
        </w:tc>
      </w:tr>
      <w:tr>
        <w:tblPrEx>
          <w:tblCellMar>
            <w:top w:w="0" w:type="dxa"/>
            <w:left w:w="0" w:type="dxa"/>
            <w:bottom w:w="0" w:type="dxa"/>
            <w:right w:w="0" w:type="dxa"/>
          </w:tblCellMar>
        </w:tblPrEx>
        <w:trPr>
          <w:trHeight w:val="8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投</w:t>
            </w:r>
            <w:r>
              <w:rPr>
                <w:rFonts w:hint="eastAsia" w:ascii="宋体" w:hAnsi="宋体" w:eastAsia="宋体" w:cs="宋体"/>
                <w:kern w:val="0"/>
                <w:sz w:val="20"/>
                <w:szCs w:val="20"/>
              </w:rPr>
              <w:t>资变</w:t>
            </w:r>
            <w:r>
              <w:rPr>
                <w:rFonts w:hint="eastAsia" w:ascii="宋?" w:hAnsi="宋?" w:cs="宋?"/>
                <w:kern w:val="0"/>
                <w:sz w:val="20"/>
                <w:szCs w:val="20"/>
              </w:rPr>
              <w:t>更</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目投</w:t>
            </w:r>
            <w:r>
              <w:rPr>
                <w:rFonts w:hint="eastAsia" w:ascii="宋体" w:hAnsi="宋体" w:eastAsia="宋体" w:cs="宋体"/>
                <w:kern w:val="0"/>
                <w:sz w:val="20"/>
                <w:szCs w:val="20"/>
              </w:rPr>
              <w:t>资变</w:t>
            </w:r>
            <w:r>
              <w:rPr>
                <w:rFonts w:hint="eastAsia" w:ascii="宋?" w:hAnsi="宋?" w:cs="宋?"/>
                <w:kern w:val="0"/>
                <w:sz w:val="20"/>
                <w:szCs w:val="20"/>
              </w:rPr>
              <w:t>更</w:t>
            </w:r>
            <w:r>
              <w:rPr>
                <w:rFonts w:hint="eastAsia" w:ascii="宋体" w:hAnsi="宋体" w:eastAsia="宋体" w:cs="宋体"/>
                <w:kern w:val="0"/>
                <w:sz w:val="20"/>
                <w:szCs w:val="20"/>
              </w:rPr>
              <w:t>额</w:t>
            </w:r>
            <w:r>
              <w:rPr>
                <w:rFonts w:ascii="宋?" w:hAnsi="宋?" w:cs="宋?"/>
                <w:kern w:val="0"/>
                <w:sz w:val="20"/>
                <w:szCs w:val="20"/>
              </w:rPr>
              <w:t>/</w: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总</w:t>
            </w:r>
            <w:r>
              <w:rPr>
                <w:rFonts w:hint="eastAsia" w:ascii="宋?" w:hAnsi="宋?" w:cs="宋?"/>
                <w:kern w:val="0"/>
                <w:sz w:val="20"/>
                <w:szCs w:val="20"/>
              </w:rPr>
              <w:t>投入×</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体" w:hAnsi="宋体" w:eastAsia="宋体" w:cs="宋体"/>
                <w:sz w:val="20"/>
                <w:szCs w:val="20"/>
              </w:rPr>
              <w:t>该项</w:t>
            </w:r>
            <w:r>
              <w:rPr>
                <w:rFonts w:hint="eastAsia" w:ascii="宋?" w:hAnsi="宋?" w:cs="宋?"/>
                <w:sz w:val="20"/>
                <w:szCs w:val="20"/>
              </w:rPr>
              <w:t>目未存在</w:t>
            </w:r>
            <w:r>
              <w:rPr>
                <w:rFonts w:hint="eastAsia" w:ascii="宋体" w:hAnsi="宋体" w:eastAsia="宋体" w:cs="宋体"/>
                <w:sz w:val="20"/>
                <w:szCs w:val="20"/>
              </w:rPr>
              <w:t>调</w:t>
            </w:r>
            <w:r>
              <w:rPr>
                <w:rFonts w:hint="eastAsia" w:ascii="宋?" w:hAnsi="宋?" w:cs="宋?"/>
                <w:sz w:val="20"/>
                <w:szCs w:val="20"/>
              </w:rPr>
              <w:t>整</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体" w:hAnsi="宋体" w:eastAsia="宋体" w:cs="宋体"/>
                <w:sz w:val="20"/>
                <w:szCs w:val="20"/>
              </w:rPr>
              <w:t>该项</w:t>
            </w:r>
            <w:r>
              <w:rPr>
                <w:rFonts w:hint="eastAsia" w:ascii="宋?" w:hAnsi="宋?" w:cs="宋?"/>
                <w:sz w:val="20"/>
                <w:szCs w:val="20"/>
              </w:rPr>
              <w:t>目未存在</w:t>
            </w:r>
            <w:r>
              <w:rPr>
                <w:rFonts w:hint="eastAsia" w:ascii="宋体" w:hAnsi="宋体" w:eastAsia="宋体" w:cs="宋体"/>
                <w:sz w:val="20"/>
                <w:szCs w:val="20"/>
              </w:rPr>
              <w:t>调</w:t>
            </w:r>
            <w:r>
              <w:rPr>
                <w:rFonts w:hint="eastAsia" w:ascii="宋?" w:hAnsi="宋?" w:cs="宋?"/>
                <w:sz w:val="20"/>
                <w:szCs w:val="20"/>
              </w:rPr>
              <w:t>整</w:t>
            </w:r>
          </w:p>
        </w:tc>
      </w:tr>
      <w:tr>
        <w:tblPrEx>
          <w:tblCellMar>
            <w:top w:w="0" w:type="dxa"/>
            <w:left w:w="0" w:type="dxa"/>
            <w:bottom w:w="0" w:type="dxa"/>
            <w:right w:w="0" w:type="dxa"/>
          </w:tblCellMar>
        </w:tblPrEx>
        <w:trPr>
          <w:trHeight w:val="76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制度</w:t>
            </w:r>
            <w:r>
              <w:rPr>
                <w:rFonts w:hint="eastAsia" w:ascii="宋体" w:hAnsi="宋体" w:eastAsia="宋体" w:cs="宋体"/>
                <w:kern w:val="0"/>
                <w:sz w:val="20"/>
                <w:szCs w:val="20"/>
              </w:rPr>
              <w:t>执</w:t>
            </w:r>
            <w:r>
              <w:rPr>
                <w:rFonts w:hint="eastAsia" w:ascii="宋?" w:hAnsi="宋?" w:cs="宋?"/>
                <w:kern w:val="0"/>
                <w:sz w:val="20"/>
                <w:szCs w:val="20"/>
              </w:rPr>
              <w:t>行</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严</w:t>
            </w:r>
            <w:r>
              <w:rPr>
                <w:rFonts w:hint="eastAsia" w:ascii="宋?" w:hAnsi="宋?" w:cs="宋?"/>
                <w:kern w:val="0"/>
                <w:sz w:val="20"/>
                <w:szCs w:val="20"/>
              </w:rPr>
              <w:t>格</w:t>
            </w:r>
            <w:r>
              <w:rPr>
                <w:rFonts w:hint="eastAsia" w:ascii="宋体" w:hAnsi="宋体" w:eastAsia="宋体" w:cs="宋体"/>
                <w:kern w:val="0"/>
                <w:sz w:val="20"/>
                <w:szCs w:val="20"/>
              </w:rPr>
              <w:t>执</w:t>
            </w:r>
            <w:r>
              <w:rPr>
                <w:rFonts w:hint="eastAsia" w:ascii="宋?" w:hAnsi="宋?" w:cs="宋?"/>
                <w:kern w:val="0"/>
                <w:sz w:val="20"/>
                <w:szCs w:val="20"/>
              </w:rPr>
              <w:t>行</w:t>
            </w:r>
            <w:r>
              <w:rPr>
                <w:rFonts w:hint="eastAsia" w:ascii="宋体" w:hAnsi="宋体" w:eastAsia="宋体" w:cs="宋体"/>
                <w:kern w:val="0"/>
                <w:sz w:val="20"/>
                <w:szCs w:val="20"/>
              </w:rPr>
              <w:t>项</w:t>
            </w:r>
            <w:r>
              <w:rPr>
                <w:rFonts w:hint="eastAsia" w:ascii="宋?" w:hAnsi="宋?" w:cs="宋?"/>
                <w:kern w:val="0"/>
                <w:sz w:val="20"/>
                <w:szCs w:val="20"/>
              </w:rPr>
              <w:t>目有</w:t>
            </w:r>
            <w:r>
              <w:rPr>
                <w:rFonts w:hint="eastAsia" w:ascii="宋体" w:hAnsi="宋体" w:eastAsia="宋体" w:cs="宋体"/>
                <w:kern w:val="0"/>
                <w:sz w:val="20"/>
                <w:szCs w:val="20"/>
              </w:rPr>
              <w:t>关</w:t>
            </w:r>
            <w:r>
              <w:rPr>
                <w:rFonts w:hint="eastAsia" w:ascii="宋?" w:hAnsi="宋?" w:cs="宋?"/>
                <w:kern w:val="0"/>
                <w:sz w:val="20"/>
                <w:szCs w:val="20"/>
              </w:rPr>
              <w:t>制度</w:t>
            </w:r>
            <w:r>
              <w:rPr>
                <w:rFonts w:hint="eastAsia" w:ascii="宋体" w:hAnsi="宋体" w:eastAsia="宋体" w:cs="宋体"/>
                <w:kern w:val="0"/>
                <w:sz w:val="20"/>
                <w:szCs w:val="20"/>
              </w:rPr>
              <w:t>规</w:t>
            </w:r>
            <w:r>
              <w:rPr>
                <w:rFonts w:hint="eastAsia" w:ascii="宋?" w:hAnsi="宋?" w:cs="宋?"/>
                <w:kern w:val="0"/>
                <w:sz w:val="20"/>
                <w:szCs w:val="20"/>
              </w:rPr>
              <w:t>定</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jc w:val="left"/>
              <w:textAlignment w:val="center"/>
              <w:rPr>
                <w:rFonts w:ascii="宋?" w:cs="宋?"/>
                <w:sz w:val="20"/>
                <w:szCs w:val="20"/>
              </w:rPr>
            </w:pPr>
            <w:r>
              <w:pict>
                <v:shape id="_x0000_s1036" o:spid="_x0000_s1036" o:spt="75" alt="/" type="#_x0000_t75" style="position:absolute;left:0pt;margin-left:0pt;margin-top:270.25pt;height:0.75pt;width:2.25pt;z-index:251656192;mso-width-relative:page;mso-height-relative:page;" filled="f" o:preferrelative="t" stroked="f" coordsize="21600,21600">
                  <v:path/>
                  <v:fill on="f" focussize="0,0"/>
                  <v:stroke on="f" joinstyle="miter"/>
                  <v:imagedata r:id="rId14" o:title=""/>
                  <o:lock v:ext="edit" aspectratio="t"/>
                </v:shape>
              </w:pict>
            </w:r>
            <w:r>
              <w:pict>
                <v:shape id="_x0000_s1037" o:spid="_x0000_s1037" o:spt="75" alt="/" type="#_x0000_t75" style="position:absolute;left:0pt;margin-left:30pt;margin-top:270.25pt;height:0.75pt;width:0.75pt;z-index:251657216;mso-width-relative:page;mso-height-relative:page;" filled="f" o:preferrelative="t" stroked="f" coordsize="21600,21600">
                  <v:path/>
                  <v:fill on="f" focussize="0,0"/>
                  <v:stroke on="f" joinstyle="miter"/>
                  <v:imagedata r:id="rId15" o:title=""/>
                  <o:lock v:ext="edit" aspectratio="t"/>
                </v:shape>
              </w:pic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绩</w:t>
            </w:r>
            <w:r>
              <w:rPr>
                <w:rFonts w:hint="eastAsia" w:ascii="宋?" w:hAnsi="宋?" w:cs="宋?"/>
                <w:kern w:val="0"/>
                <w:sz w:val="20"/>
                <w:szCs w:val="20"/>
              </w:rPr>
              <w:t>效</w:t>
            </w: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jc w:val="center"/>
              <w:textAlignment w:val="bottom"/>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目完成</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完成</w:t>
            </w:r>
            <w:r>
              <w:rPr>
                <w:rFonts w:hint="eastAsia" w:ascii="宋体" w:hAnsi="宋体" w:eastAsia="宋体" w:cs="宋体"/>
                <w:kern w:val="0"/>
                <w:sz w:val="20"/>
                <w:szCs w:val="20"/>
              </w:rPr>
              <w:t>数</w:t>
            </w:r>
            <w:r>
              <w:rPr>
                <w:rFonts w:hint="eastAsia" w:ascii="宋?" w:hAnsi="宋?" w:cs="宋?"/>
                <w:kern w:val="0"/>
                <w:sz w:val="20"/>
                <w:szCs w:val="20"/>
              </w:rPr>
              <w:t>量</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实际</w:t>
            </w:r>
            <w:r>
              <w:rPr>
                <w:rFonts w:hint="eastAsia" w:ascii="宋?" w:hAnsi="宋?" w:cs="宋?"/>
                <w:kern w:val="0"/>
                <w:sz w:val="20"/>
                <w:szCs w:val="20"/>
              </w:rPr>
              <w:t>完成任</w:t>
            </w:r>
            <w:r>
              <w:rPr>
                <w:rFonts w:hint="eastAsia" w:ascii="宋体" w:hAnsi="宋体" w:eastAsia="宋体" w:cs="宋体"/>
                <w:kern w:val="0"/>
                <w:sz w:val="20"/>
                <w:szCs w:val="20"/>
              </w:rPr>
              <w:t>务</w:t>
            </w:r>
            <w:r>
              <w:rPr>
                <w:rFonts w:hint="eastAsia" w:ascii="宋?" w:hAnsi="宋?" w:cs="宋?"/>
                <w:kern w:val="0"/>
                <w:sz w:val="20"/>
                <w:szCs w:val="20"/>
              </w:rPr>
              <w:t>量</w:t>
            </w:r>
            <w:r>
              <w:rPr>
                <w:rFonts w:ascii="宋?" w:hAnsi="宋?" w:cs="宋?"/>
                <w:kern w:val="0"/>
                <w:sz w:val="20"/>
                <w:szCs w:val="20"/>
              </w:rPr>
              <w:t>/</w:t>
            </w:r>
            <w:r>
              <w:rPr>
                <w:rFonts w:hint="eastAsia" w:ascii="宋体" w:hAnsi="宋体" w:eastAsia="宋体" w:cs="宋体"/>
                <w:kern w:val="0"/>
                <w:sz w:val="20"/>
                <w:szCs w:val="20"/>
              </w:rPr>
              <w:t>绩</w:t>
            </w:r>
            <w:r>
              <w:rPr>
                <w:rFonts w:hint="eastAsia" w:ascii="宋?" w:hAnsi="宋?" w:cs="宋?"/>
                <w:kern w:val="0"/>
                <w:sz w:val="20"/>
                <w:szCs w:val="20"/>
              </w:rPr>
              <w:t>效目</w:t>
            </w:r>
            <w:r>
              <w:rPr>
                <w:rFonts w:hint="eastAsia" w:ascii="宋体" w:hAnsi="宋体" w:eastAsia="宋体" w:cs="宋体"/>
                <w:kern w:val="0"/>
                <w:sz w:val="20"/>
                <w:szCs w:val="20"/>
              </w:rPr>
              <w:t>标设</w:t>
            </w:r>
            <w:r>
              <w:rPr>
                <w:rFonts w:hint="eastAsia" w:ascii="宋?" w:hAnsi="宋?" w:cs="宋?"/>
                <w:kern w:val="0"/>
                <w:sz w:val="20"/>
                <w:szCs w:val="20"/>
              </w:rPr>
              <w:t>定任</w:t>
            </w:r>
            <w:r>
              <w:rPr>
                <w:rFonts w:hint="eastAsia" w:ascii="宋体" w:hAnsi="宋体" w:eastAsia="宋体" w:cs="宋体"/>
                <w:kern w:val="0"/>
                <w:sz w:val="20"/>
                <w:szCs w:val="20"/>
              </w:rPr>
              <w:t>务</w:t>
            </w:r>
            <w:r>
              <w:rPr>
                <w:rFonts w:hint="eastAsia" w:ascii="宋?" w:hAnsi="宋?" w:cs="宋?"/>
                <w:kern w:val="0"/>
                <w:sz w:val="20"/>
                <w:szCs w:val="20"/>
              </w:rPr>
              <w:t>量×</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ascii="宋?" w:hAnsi="宋?" w:cs="宋?"/>
                <w:sz w:val="20"/>
                <w:szCs w:val="20"/>
              </w:rPr>
              <w:t>100%</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ascii="宋?" w:hAnsi="宋?" w:cs="宋?"/>
                <w:sz w:val="20"/>
                <w:szCs w:val="20"/>
              </w:rPr>
              <w:t>100%</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完成</w:t>
            </w:r>
            <w:r>
              <w:rPr>
                <w:rFonts w:hint="eastAsia" w:ascii="宋体" w:hAnsi="宋体" w:eastAsia="宋体" w:cs="宋体"/>
                <w:kern w:val="0"/>
                <w:sz w:val="20"/>
                <w:szCs w:val="20"/>
              </w:rPr>
              <w:t>质</w:t>
            </w:r>
            <w:r>
              <w:rPr>
                <w:rFonts w:hint="eastAsia" w:ascii="宋?" w:hAnsi="宋?" w:cs="宋?"/>
                <w:kern w:val="0"/>
                <w:sz w:val="20"/>
                <w:szCs w:val="20"/>
              </w:rPr>
              <w:t>量</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符合</w:t>
            </w:r>
            <w:r>
              <w:rPr>
                <w:rFonts w:hint="eastAsia" w:ascii="宋体" w:hAnsi="宋体" w:eastAsia="宋体" w:cs="宋体"/>
                <w:kern w:val="0"/>
                <w:sz w:val="20"/>
                <w:szCs w:val="20"/>
              </w:rPr>
              <w:t>绩</w:t>
            </w:r>
            <w:r>
              <w:rPr>
                <w:rFonts w:hint="eastAsia" w:ascii="宋?" w:hAnsi="宋?" w:cs="宋?"/>
                <w:kern w:val="0"/>
                <w:sz w:val="20"/>
                <w:szCs w:val="20"/>
              </w:rPr>
              <w:t>效目</w:t>
            </w:r>
            <w:r>
              <w:rPr>
                <w:rFonts w:hint="eastAsia" w:ascii="宋体" w:hAnsi="宋体" w:eastAsia="宋体" w:cs="宋体"/>
                <w:kern w:val="0"/>
                <w:sz w:val="20"/>
                <w:szCs w:val="20"/>
              </w:rPr>
              <w:t>标设</w:t>
            </w:r>
            <w:r>
              <w:rPr>
                <w:rFonts w:hint="eastAsia" w:ascii="宋?" w:hAnsi="宋?" w:cs="宋?"/>
                <w:kern w:val="0"/>
                <w:sz w:val="20"/>
                <w:szCs w:val="20"/>
              </w:rPr>
              <w:t>定的</w:t>
            </w:r>
            <w:r>
              <w:rPr>
                <w:rFonts w:hint="eastAsia" w:ascii="宋体" w:hAnsi="宋体" w:eastAsia="宋体" w:cs="宋体"/>
                <w:kern w:val="0"/>
                <w:sz w:val="20"/>
                <w:szCs w:val="20"/>
              </w:rPr>
              <w:t>验</w:t>
            </w:r>
            <w:r>
              <w:rPr>
                <w:rFonts w:hint="eastAsia" w:ascii="宋?" w:hAnsi="宋?" w:cs="宋?"/>
                <w:kern w:val="0"/>
                <w:sz w:val="20"/>
                <w:szCs w:val="20"/>
              </w:rPr>
              <w:t>收</w:t>
            </w:r>
            <w:r>
              <w:rPr>
                <w:rFonts w:hint="eastAsia" w:ascii="宋体" w:hAnsi="宋体" w:eastAsia="宋体" w:cs="宋体"/>
                <w:kern w:val="0"/>
                <w:sz w:val="20"/>
                <w:szCs w:val="20"/>
              </w:rPr>
              <w:t>标</w:t>
            </w:r>
            <w:r>
              <w:rPr>
                <w:rFonts w:hint="eastAsia" w:ascii="宋?" w:hAnsi="宋?" w:cs="宋?"/>
                <w:kern w:val="0"/>
                <w:sz w:val="20"/>
                <w:szCs w:val="20"/>
              </w:rPr>
              <w:t>准，</w:t>
            </w:r>
            <w:r>
              <w:rPr>
                <w:rFonts w:hint="eastAsia" w:ascii="宋体" w:hAnsi="宋体" w:eastAsia="宋体" w:cs="宋体"/>
                <w:kern w:val="0"/>
                <w:sz w:val="20"/>
                <w:szCs w:val="20"/>
              </w:rPr>
              <w:t>达</w:t>
            </w:r>
            <w:r>
              <w:rPr>
                <w:rFonts w:hint="eastAsia" w:ascii="宋?" w:hAnsi="宋?" w:cs="宋?"/>
                <w:kern w:val="0"/>
                <w:sz w:val="20"/>
                <w:szCs w:val="20"/>
              </w:rPr>
              <w:t>到行</w:t>
            </w:r>
            <w:r>
              <w:rPr>
                <w:rFonts w:hint="eastAsia" w:ascii="宋体" w:hAnsi="宋体" w:eastAsia="宋体" w:cs="宋体"/>
                <w:kern w:val="0"/>
                <w:sz w:val="20"/>
                <w:szCs w:val="20"/>
              </w:rPr>
              <w:t>业</w:t>
            </w:r>
            <w:r>
              <w:rPr>
                <w:rFonts w:hint="eastAsia" w:ascii="宋?" w:hAnsi="宋?" w:cs="宋?"/>
                <w:kern w:val="0"/>
                <w:sz w:val="20"/>
                <w:szCs w:val="20"/>
              </w:rPr>
              <w:t>基准水平</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r>
      <w:tr>
        <w:tblPrEx>
          <w:tblCellMar>
            <w:top w:w="0" w:type="dxa"/>
            <w:left w:w="0" w:type="dxa"/>
            <w:bottom w:w="0" w:type="dxa"/>
            <w:right w:w="0" w:type="dxa"/>
          </w:tblCellMar>
        </w:tblPrEx>
        <w:trPr>
          <w:trHeight w:val="80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完成</w:t>
            </w:r>
            <w:r>
              <w:rPr>
                <w:rFonts w:hint="eastAsia" w:ascii="宋体" w:hAnsi="宋体" w:eastAsia="宋体" w:cs="宋体"/>
                <w:kern w:val="0"/>
                <w:sz w:val="20"/>
                <w:szCs w:val="20"/>
              </w:rPr>
              <w:t>时</w:t>
            </w:r>
            <w:r>
              <w:rPr>
                <w:rFonts w:hint="eastAsia" w:ascii="宋?" w:hAnsi="宋?" w:cs="宋?"/>
                <w:kern w:val="0"/>
                <w:sz w:val="20"/>
                <w:szCs w:val="20"/>
              </w:rPr>
              <w:t>效</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w:t>
            </w:r>
            <w:r>
              <w:rPr>
                <w:rFonts w:hint="eastAsia" w:ascii="宋体" w:hAnsi="宋体" w:eastAsia="宋体" w:cs="宋体"/>
                <w:kern w:val="0"/>
                <w:sz w:val="20"/>
                <w:szCs w:val="20"/>
              </w:rPr>
              <w:t>实际</w:t>
            </w:r>
            <w:r>
              <w:rPr>
                <w:rFonts w:hint="eastAsia" w:ascii="宋?" w:hAnsi="宋?" w:cs="宋?"/>
                <w:kern w:val="0"/>
                <w:sz w:val="20"/>
                <w:szCs w:val="20"/>
              </w:rPr>
              <w:t>完成</w:t>
            </w:r>
            <w:r>
              <w:rPr>
                <w:rFonts w:hint="eastAsia" w:ascii="宋体" w:hAnsi="宋体" w:eastAsia="宋体" w:cs="宋体"/>
                <w:kern w:val="0"/>
                <w:sz w:val="20"/>
                <w:szCs w:val="20"/>
              </w:rPr>
              <w:t>时间</w:t>
            </w:r>
            <w:r>
              <w:rPr>
                <w:rFonts w:ascii="宋?" w:cs="宋?"/>
                <w:kern w:val="0"/>
                <w:sz w:val="20"/>
                <w:szCs w:val="20"/>
              </w:rPr>
              <w:t>-</w:t>
            </w:r>
            <w:r>
              <w:rPr>
                <w:rFonts w:hint="eastAsia" w:ascii="宋体" w:hAnsi="宋体" w:eastAsia="宋体" w:cs="宋体"/>
                <w:kern w:val="0"/>
                <w:sz w:val="20"/>
                <w:szCs w:val="20"/>
              </w:rPr>
              <w:t>绩</w:t>
            </w:r>
            <w:r>
              <w:rPr>
                <w:rFonts w:hint="eastAsia" w:ascii="宋?" w:hAnsi="宋?" w:cs="宋?"/>
                <w:kern w:val="0"/>
                <w:sz w:val="20"/>
                <w:szCs w:val="20"/>
              </w:rPr>
              <w:t>效目</w:t>
            </w:r>
            <w:r>
              <w:rPr>
                <w:rFonts w:hint="eastAsia" w:ascii="宋体" w:hAnsi="宋体" w:eastAsia="宋体" w:cs="宋体"/>
                <w:kern w:val="0"/>
                <w:sz w:val="20"/>
                <w:szCs w:val="20"/>
              </w:rPr>
              <w:t>标设</w:t>
            </w:r>
            <w:r>
              <w:rPr>
                <w:rFonts w:hint="eastAsia" w:ascii="宋?" w:hAnsi="宋?" w:cs="宋?"/>
                <w:kern w:val="0"/>
                <w:sz w:val="20"/>
                <w:szCs w:val="20"/>
              </w:rPr>
              <w:t>定完成</w:t>
            </w:r>
            <w:r>
              <w:rPr>
                <w:rFonts w:hint="eastAsia" w:ascii="宋体" w:hAnsi="宋体" w:eastAsia="宋体" w:cs="宋体"/>
                <w:kern w:val="0"/>
                <w:sz w:val="20"/>
                <w:szCs w:val="20"/>
              </w:rPr>
              <w:t>时间</w:t>
            </w:r>
            <w:r>
              <w:rPr>
                <w:rFonts w:hint="eastAsia" w:ascii="宋?" w:hAnsi="宋?" w:cs="宋?"/>
                <w:kern w:val="0"/>
                <w:sz w:val="20"/>
                <w:szCs w:val="20"/>
              </w:rPr>
              <w:t>）</w:t>
            </w:r>
            <w:r>
              <w:rPr>
                <w:rFonts w:ascii="宋?" w:hAnsi="宋?" w:cs="宋?"/>
                <w:kern w:val="0"/>
                <w:sz w:val="20"/>
                <w:szCs w:val="20"/>
              </w:rPr>
              <w:t>/</w:t>
            </w:r>
            <w:r>
              <w:rPr>
                <w:rFonts w:hint="eastAsia" w:ascii="宋体" w:hAnsi="宋体" w:eastAsia="宋体" w:cs="宋体"/>
                <w:kern w:val="0"/>
                <w:sz w:val="20"/>
                <w:szCs w:val="20"/>
              </w:rPr>
              <w:t>绩</w:t>
            </w:r>
            <w:r>
              <w:rPr>
                <w:rFonts w:hint="eastAsia" w:ascii="宋?" w:hAnsi="宋?" w:cs="宋?"/>
                <w:kern w:val="0"/>
                <w:sz w:val="20"/>
                <w:szCs w:val="20"/>
              </w:rPr>
              <w:t>效目</w:t>
            </w:r>
            <w:r>
              <w:rPr>
                <w:rFonts w:hint="eastAsia" w:ascii="宋体" w:hAnsi="宋体" w:eastAsia="宋体" w:cs="宋体"/>
                <w:kern w:val="0"/>
                <w:sz w:val="20"/>
                <w:szCs w:val="20"/>
              </w:rPr>
              <w:t>标设</w:t>
            </w:r>
            <w:r>
              <w:rPr>
                <w:rFonts w:hint="eastAsia" w:ascii="宋?" w:hAnsi="宋?" w:cs="宋?"/>
                <w:kern w:val="0"/>
                <w:sz w:val="20"/>
                <w:szCs w:val="20"/>
              </w:rPr>
              <w:t>定完成</w:t>
            </w:r>
            <w:r>
              <w:rPr>
                <w:rFonts w:hint="eastAsia" w:ascii="宋体" w:hAnsi="宋体" w:eastAsia="宋体" w:cs="宋体"/>
                <w:kern w:val="0"/>
                <w:sz w:val="20"/>
                <w:szCs w:val="20"/>
              </w:rPr>
              <w:t>时间</w:t>
            </w:r>
            <w:r>
              <w:rPr>
                <w:rFonts w:hint="eastAsia" w:ascii="宋?" w:hAnsi="宋?" w:cs="宋?"/>
                <w:kern w:val="0"/>
                <w:sz w:val="20"/>
                <w:szCs w:val="20"/>
              </w:rPr>
              <w:t>×</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ascii="宋?" w:hAnsi="宋?" w:cs="宋?"/>
                <w:sz w:val="20"/>
                <w:szCs w:val="20"/>
              </w:rPr>
              <w:t>100%</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ascii="宋?" w:hAnsi="宋?" w:cs="宋?"/>
                <w:sz w:val="20"/>
                <w:szCs w:val="20"/>
              </w:rPr>
              <w:t>100%</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完成成本</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w:t>
            </w:r>
            <w:r>
              <w:rPr>
                <w:rFonts w:hint="eastAsia" w:ascii="宋体" w:hAnsi="宋体" w:eastAsia="宋体" w:cs="宋体"/>
                <w:kern w:val="0"/>
                <w:sz w:val="20"/>
                <w:szCs w:val="20"/>
              </w:rPr>
              <w:t>实际</w:t>
            </w:r>
            <w:r>
              <w:rPr>
                <w:rFonts w:hint="eastAsia" w:ascii="宋?" w:hAnsi="宋?" w:cs="宋?"/>
                <w:kern w:val="0"/>
                <w:sz w:val="20"/>
                <w:szCs w:val="20"/>
              </w:rPr>
              <w:t>完成成本</w:t>
            </w:r>
            <w:r>
              <w:rPr>
                <w:rFonts w:ascii="宋?" w:cs="宋?"/>
                <w:kern w:val="0"/>
                <w:sz w:val="20"/>
                <w:szCs w:val="20"/>
              </w:rPr>
              <w:t>-</w:t>
            </w:r>
            <w:r>
              <w:rPr>
                <w:rFonts w:hint="eastAsia" w:ascii="宋体" w:hAnsi="宋体" w:eastAsia="宋体" w:cs="宋体"/>
                <w:kern w:val="0"/>
                <w:sz w:val="20"/>
                <w:szCs w:val="20"/>
              </w:rPr>
              <w:t>预计</w:t>
            </w:r>
            <w:r>
              <w:rPr>
                <w:rFonts w:hint="eastAsia" w:ascii="宋?" w:hAnsi="宋?" w:cs="宋?"/>
                <w:kern w:val="0"/>
                <w:sz w:val="20"/>
                <w:szCs w:val="20"/>
              </w:rPr>
              <w:t>完成成本）</w:t>
            </w:r>
            <w:r>
              <w:rPr>
                <w:rFonts w:ascii="宋?" w:hAnsi="宋?" w:cs="宋?"/>
                <w:kern w:val="0"/>
                <w:sz w:val="20"/>
                <w:szCs w:val="20"/>
              </w:rPr>
              <w:t>/</w:t>
            </w:r>
            <w:r>
              <w:rPr>
                <w:rFonts w:hint="eastAsia" w:ascii="宋体" w:hAnsi="宋体" w:eastAsia="宋体" w:cs="宋体"/>
                <w:kern w:val="0"/>
                <w:sz w:val="20"/>
                <w:szCs w:val="20"/>
              </w:rPr>
              <w:t>预计</w:t>
            </w:r>
            <w:r>
              <w:rPr>
                <w:rFonts w:hint="eastAsia" w:ascii="宋?" w:hAnsi="宋?" w:cs="宋?"/>
                <w:kern w:val="0"/>
                <w:sz w:val="20"/>
                <w:szCs w:val="20"/>
              </w:rPr>
              <w:t>完成成本×</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ascii="宋?" w:hAnsi="宋?" w:cs="宋?"/>
                <w:sz w:val="20"/>
                <w:szCs w:val="20"/>
              </w:rPr>
              <w:t>100%</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ascii="宋?" w:hAnsi="宋?" w:cs="宋?"/>
                <w:sz w:val="20"/>
                <w:szCs w:val="20"/>
              </w:rPr>
              <w:t>100%</w:t>
            </w:r>
          </w:p>
        </w:tc>
      </w:tr>
      <w:tr>
        <w:tblPrEx>
          <w:tblCellMar>
            <w:top w:w="0" w:type="dxa"/>
            <w:left w:w="0" w:type="dxa"/>
            <w:bottom w:w="0" w:type="dxa"/>
            <w:right w:w="0" w:type="dxa"/>
          </w:tblCellMar>
        </w:tblPrEx>
        <w:trPr>
          <w:trHeight w:val="72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jc w:val="center"/>
              <w:textAlignment w:val="bottom"/>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目效益</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eastAsia="宋体" w:cs="宋体"/>
                <w:kern w:val="0"/>
                <w:sz w:val="20"/>
                <w:szCs w:val="20"/>
              </w:rPr>
              <w:t>经济</w:t>
            </w:r>
            <w:r>
              <w:rPr>
                <w:rFonts w:hint="eastAsia" w:ascii="宋?" w:hAnsi="宋?" w:cs="宋?"/>
                <w:kern w:val="0"/>
                <w:sz w:val="20"/>
                <w:szCs w:val="20"/>
              </w:rPr>
              <w:t>效益</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反映相</w:t>
            </w:r>
            <w:r>
              <w:rPr>
                <w:rFonts w:hint="eastAsia" w:ascii="宋体" w:hAnsi="宋体" w:eastAsia="宋体" w:cs="宋体"/>
                <w:kern w:val="0"/>
                <w:sz w:val="20"/>
                <w:szCs w:val="20"/>
              </w:rPr>
              <w:t>关产</w:t>
            </w:r>
            <w:r>
              <w:rPr>
                <w:rFonts w:hint="eastAsia" w:ascii="宋?" w:hAnsi="宋?" w:cs="宋?"/>
                <w:kern w:val="0"/>
                <w:sz w:val="20"/>
                <w:szCs w:val="20"/>
              </w:rPr>
              <w:t>出</w:t>
            </w:r>
            <w:r>
              <w:rPr>
                <w:rFonts w:hint="eastAsia" w:ascii="宋体" w:hAnsi="宋体" w:eastAsia="宋体" w:cs="宋体"/>
                <w:kern w:val="0"/>
                <w:sz w:val="20"/>
                <w:szCs w:val="20"/>
              </w:rPr>
              <w:t>对经济</w:t>
            </w:r>
            <w:r>
              <w:rPr>
                <w:rFonts w:hint="eastAsia" w:ascii="宋?" w:hAnsi="宋?" w:cs="宋?"/>
                <w:kern w:val="0"/>
                <w:sz w:val="20"/>
                <w:szCs w:val="20"/>
              </w:rPr>
              <w:t>社</w:t>
            </w:r>
            <w:r>
              <w:rPr>
                <w:rFonts w:hint="eastAsia" w:ascii="宋体" w:hAnsi="宋体" w:eastAsia="宋体" w:cs="宋体"/>
                <w:kern w:val="0"/>
                <w:sz w:val="20"/>
                <w:szCs w:val="20"/>
              </w:rPr>
              <w:t>会发</w:t>
            </w:r>
            <w:r>
              <w:rPr>
                <w:rFonts w:hint="eastAsia" w:ascii="宋?" w:hAnsi="宋?" w:cs="宋?"/>
                <w:kern w:val="0"/>
                <w:sz w:val="20"/>
                <w:szCs w:val="20"/>
              </w:rPr>
              <w:t>展</w:t>
            </w:r>
            <w:r>
              <w:rPr>
                <w:rFonts w:hint="eastAsia" w:ascii="宋体" w:hAnsi="宋体" w:eastAsia="宋体" w:cs="宋体"/>
                <w:kern w:val="0"/>
                <w:sz w:val="20"/>
                <w:szCs w:val="20"/>
              </w:rPr>
              <w:t>带来</w:t>
            </w:r>
            <w:r>
              <w:rPr>
                <w:rFonts w:hint="eastAsia" w:ascii="宋?" w:hAnsi="宋?" w:cs="宋?"/>
                <w:kern w:val="0"/>
                <w:sz w:val="20"/>
                <w:szCs w:val="20"/>
              </w:rPr>
              <w:t>的影</w:t>
            </w:r>
            <w:r>
              <w:rPr>
                <w:rFonts w:hint="eastAsia" w:ascii="宋体" w:hAnsi="宋体" w:eastAsia="宋体" w:cs="宋体"/>
                <w:kern w:val="0"/>
                <w:sz w:val="20"/>
                <w:szCs w:val="20"/>
              </w:rPr>
              <w:t>响</w:t>
            </w:r>
            <w:r>
              <w:rPr>
                <w:rFonts w:hint="eastAsia" w:ascii="宋?" w:hAnsi="宋?" w:cs="宋?"/>
                <w:kern w:val="0"/>
                <w:sz w:val="20"/>
                <w:szCs w:val="20"/>
              </w:rPr>
              <w:t>和效果，根据</w: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实际细</w:t>
            </w:r>
            <w:r>
              <w:rPr>
                <w:rFonts w:hint="eastAsia" w:ascii="宋?" w:hAnsi="宋?" w:cs="宋?"/>
                <w:kern w:val="0"/>
                <w:sz w:val="20"/>
                <w:szCs w:val="20"/>
              </w:rPr>
              <w:t>化具</w:t>
            </w:r>
            <w:r>
              <w:rPr>
                <w:rFonts w:hint="eastAsia" w:ascii="宋体" w:hAnsi="宋体" w:eastAsia="宋体" w:cs="宋体"/>
                <w:kern w:val="0"/>
                <w:sz w:val="20"/>
                <w:szCs w:val="20"/>
              </w:rPr>
              <w:t>体</w:t>
            </w:r>
            <w:r>
              <w:rPr>
                <w:rFonts w:hint="eastAsia" w:ascii="宋?" w:hAnsi="宋?" w:cs="宋?"/>
                <w:kern w:val="0"/>
                <w:sz w:val="20"/>
                <w:szCs w:val="20"/>
              </w:rPr>
              <w:t>指</w:t>
            </w:r>
            <w:r>
              <w:rPr>
                <w:rFonts w:hint="eastAsia" w:ascii="宋体" w:hAnsi="宋体" w:eastAsia="宋体" w:cs="宋体"/>
                <w:kern w:val="0"/>
                <w:sz w:val="20"/>
                <w:szCs w:val="20"/>
              </w:rPr>
              <w:t>标</w:t>
            </w:r>
            <w:r>
              <w:rPr>
                <w:rFonts w:hint="eastAsia" w:ascii="宋?" w:hAnsi="宋?" w:cs="宋?"/>
                <w:kern w:val="0"/>
                <w:sz w:val="20"/>
                <w:szCs w:val="20"/>
              </w:rPr>
              <w:t>。</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hint="eastAsia" w:ascii="宋?" w:eastAsia="宋体" w:cs="宋?"/>
                <w:sz w:val="20"/>
                <w:szCs w:val="20"/>
                <w:lang w:eastAsia="zh-CN"/>
              </w:rPr>
            </w:pPr>
            <w:r>
              <w:rPr>
                <w:rFonts w:hint="eastAsia" w:ascii="宋?" w:hAnsi="宋?" w:cs="宋?"/>
                <w:sz w:val="20"/>
                <w:szCs w:val="20"/>
                <w:lang w:eastAsia="zh-CN"/>
              </w:rPr>
              <w:t>有效提高办公楼利用率</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lang w:eastAsia="zh-CN"/>
              </w:rPr>
              <w:t>有效提高办公楼利用率</w:t>
            </w:r>
          </w:p>
        </w:tc>
      </w:tr>
      <w:tr>
        <w:tblPrEx>
          <w:tblCellMar>
            <w:top w:w="0" w:type="dxa"/>
            <w:left w:w="0" w:type="dxa"/>
            <w:bottom w:w="0" w:type="dxa"/>
            <w:right w:w="0" w:type="dxa"/>
          </w:tblCellMar>
        </w:tblPrEx>
        <w:trPr>
          <w:trHeight w:val="74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社</w:t>
            </w:r>
            <w:r>
              <w:rPr>
                <w:rFonts w:hint="eastAsia" w:ascii="宋体" w:hAnsi="宋体" w:eastAsia="宋体" w:cs="宋体"/>
                <w:kern w:val="0"/>
                <w:sz w:val="20"/>
                <w:szCs w:val="20"/>
              </w:rPr>
              <w:t>会</w:t>
            </w:r>
            <w:r>
              <w:rPr>
                <w:rFonts w:hint="eastAsia" w:ascii="宋?" w:hAnsi="宋?" w:cs="宋?"/>
                <w:kern w:val="0"/>
                <w:sz w:val="20"/>
                <w:szCs w:val="20"/>
              </w:rPr>
              <w:t>效益</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反映相</w:t>
            </w:r>
            <w:r>
              <w:rPr>
                <w:rFonts w:hint="eastAsia" w:ascii="宋体" w:hAnsi="宋体" w:eastAsia="宋体" w:cs="宋体"/>
                <w:kern w:val="0"/>
                <w:sz w:val="20"/>
                <w:szCs w:val="20"/>
              </w:rPr>
              <w:t>关产</w:t>
            </w:r>
            <w:r>
              <w:rPr>
                <w:rFonts w:hint="eastAsia" w:ascii="宋?" w:hAnsi="宋?" w:cs="宋?"/>
                <w:kern w:val="0"/>
                <w:sz w:val="20"/>
                <w:szCs w:val="20"/>
              </w:rPr>
              <w:t>出</w:t>
            </w:r>
            <w:r>
              <w:rPr>
                <w:rFonts w:hint="eastAsia" w:ascii="宋体" w:hAnsi="宋体" w:eastAsia="宋体" w:cs="宋体"/>
                <w:kern w:val="0"/>
                <w:sz w:val="20"/>
                <w:szCs w:val="20"/>
              </w:rPr>
              <w:t>对</w:t>
            </w:r>
            <w:r>
              <w:rPr>
                <w:rFonts w:hint="eastAsia" w:ascii="宋?" w:hAnsi="宋?" w:cs="宋?"/>
                <w:kern w:val="0"/>
                <w:sz w:val="20"/>
                <w:szCs w:val="20"/>
              </w:rPr>
              <w:t>社</w:t>
            </w:r>
            <w:r>
              <w:rPr>
                <w:rFonts w:hint="eastAsia" w:ascii="宋体" w:hAnsi="宋体" w:eastAsia="宋体" w:cs="宋体"/>
                <w:kern w:val="0"/>
                <w:sz w:val="20"/>
                <w:szCs w:val="20"/>
              </w:rPr>
              <w:t>会发</w:t>
            </w:r>
            <w:r>
              <w:rPr>
                <w:rFonts w:hint="eastAsia" w:ascii="宋?" w:hAnsi="宋?" w:cs="宋?"/>
                <w:kern w:val="0"/>
                <w:sz w:val="20"/>
                <w:szCs w:val="20"/>
              </w:rPr>
              <w:t>展</w:t>
            </w:r>
            <w:r>
              <w:rPr>
                <w:rFonts w:hint="eastAsia" w:ascii="宋体" w:hAnsi="宋体" w:eastAsia="宋体" w:cs="宋体"/>
                <w:kern w:val="0"/>
                <w:sz w:val="20"/>
                <w:szCs w:val="20"/>
              </w:rPr>
              <w:t>带来</w:t>
            </w:r>
            <w:r>
              <w:rPr>
                <w:rFonts w:hint="eastAsia" w:ascii="宋?" w:hAnsi="宋?" w:cs="宋?"/>
                <w:kern w:val="0"/>
                <w:sz w:val="20"/>
                <w:szCs w:val="20"/>
              </w:rPr>
              <w:t>的影</w:t>
            </w:r>
            <w:r>
              <w:rPr>
                <w:rFonts w:hint="eastAsia" w:ascii="宋体" w:hAnsi="宋体" w:eastAsia="宋体" w:cs="宋体"/>
                <w:kern w:val="0"/>
                <w:sz w:val="20"/>
                <w:szCs w:val="20"/>
              </w:rPr>
              <w:t>响</w:t>
            </w:r>
            <w:r>
              <w:rPr>
                <w:rFonts w:hint="eastAsia" w:ascii="宋?" w:hAnsi="宋?" w:cs="宋?"/>
                <w:kern w:val="0"/>
                <w:sz w:val="20"/>
                <w:szCs w:val="20"/>
              </w:rPr>
              <w:t>和效果，根据</w: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实际细</w:t>
            </w:r>
            <w:r>
              <w:rPr>
                <w:rFonts w:hint="eastAsia" w:ascii="宋?" w:hAnsi="宋?" w:cs="宋?"/>
                <w:kern w:val="0"/>
                <w:sz w:val="20"/>
                <w:szCs w:val="20"/>
              </w:rPr>
              <w:t>化具</w:t>
            </w:r>
            <w:r>
              <w:rPr>
                <w:rFonts w:hint="eastAsia" w:ascii="宋体" w:hAnsi="宋体" w:eastAsia="宋体" w:cs="宋体"/>
                <w:kern w:val="0"/>
                <w:sz w:val="20"/>
                <w:szCs w:val="20"/>
              </w:rPr>
              <w:t>体</w:t>
            </w:r>
            <w:r>
              <w:rPr>
                <w:rFonts w:hint="eastAsia" w:ascii="宋?" w:hAnsi="宋?" w:cs="宋?"/>
                <w:kern w:val="0"/>
                <w:sz w:val="20"/>
                <w:szCs w:val="20"/>
              </w:rPr>
              <w:t>指</w:t>
            </w:r>
            <w:r>
              <w:rPr>
                <w:rFonts w:hint="eastAsia" w:ascii="宋体" w:hAnsi="宋体" w:eastAsia="宋体" w:cs="宋体"/>
                <w:kern w:val="0"/>
                <w:sz w:val="20"/>
                <w:szCs w:val="20"/>
              </w:rPr>
              <w:t>标</w:t>
            </w:r>
            <w:r>
              <w:rPr>
                <w:rFonts w:hint="eastAsia" w:ascii="宋?" w:hAnsi="宋?" w:cs="宋?"/>
                <w:kern w:val="0"/>
                <w:sz w:val="20"/>
                <w:szCs w:val="20"/>
              </w:rPr>
              <w:t>。</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hint="eastAsia" w:ascii="宋?" w:eastAsia="宋体" w:cs="宋?"/>
                <w:sz w:val="20"/>
                <w:szCs w:val="20"/>
                <w:lang w:eastAsia="zh-CN"/>
              </w:rPr>
            </w:pPr>
            <w:r>
              <w:rPr>
                <w:rFonts w:hint="eastAsia" w:ascii="宋?" w:cs="宋?"/>
                <w:sz w:val="20"/>
                <w:szCs w:val="20"/>
                <w:lang w:eastAsia="zh-CN"/>
              </w:rPr>
              <w:t>提升村委会办公条件，方便牧民群众办事</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cs="宋?"/>
                <w:sz w:val="20"/>
                <w:szCs w:val="20"/>
                <w:lang w:eastAsia="zh-CN"/>
              </w:rPr>
              <w:t>提升村委会办公条件，方便牧民群众办事</w:t>
            </w:r>
          </w:p>
        </w:tc>
      </w:tr>
      <w:tr>
        <w:tblPrEx>
          <w:tblCellMar>
            <w:top w:w="0" w:type="dxa"/>
            <w:left w:w="0" w:type="dxa"/>
            <w:bottom w:w="0" w:type="dxa"/>
            <w:right w:w="0" w:type="dxa"/>
          </w:tblCellMar>
        </w:tblPrEx>
        <w:trPr>
          <w:trHeight w:val="72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生</w:t>
            </w:r>
            <w:r>
              <w:rPr>
                <w:rFonts w:hint="eastAsia" w:ascii="宋体" w:hAnsi="宋体" w:eastAsia="宋体" w:cs="宋体"/>
                <w:kern w:val="0"/>
                <w:sz w:val="20"/>
                <w:szCs w:val="20"/>
              </w:rPr>
              <w:t>态</w:t>
            </w:r>
            <w:r>
              <w:rPr>
                <w:rFonts w:hint="eastAsia" w:ascii="宋?" w:hAnsi="宋?" w:cs="宋?"/>
                <w:kern w:val="0"/>
                <w:sz w:val="20"/>
                <w:szCs w:val="20"/>
              </w:rPr>
              <w:t>效益</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反映相</w:t>
            </w:r>
            <w:r>
              <w:rPr>
                <w:rFonts w:hint="eastAsia" w:ascii="宋体" w:hAnsi="宋体" w:eastAsia="宋体" w:cs="宋体"/>
                <w:kern w:val="0"/>
                <w:sz w:val="20"/>
                <w:szCs w:val="20"/>
              </w:rPr>
              <w:t>关产</w:t>
            </w:r>
            <w:r>
              <w:rPr>
                <w:rFonts w:hint="eastAsia" w:ascii="宋?" w:hAnsi="宋?" w:cs="宋?"/>
                <w:kern w:val="0"/>
                <w:sz w:val="20"/>
                <w:szCs w:val="20"/>
              </w:rPr>
              <w:t>出</w:t>
            </w:r>
            <w:r>
              <w:rPr>
                <w:rFonts w:hint="eastAsia" w:ascii="宋体" w:hAnsi="宋体" w:eastAsia="宋体" w:cs="宋体"/>
                <w:kern w:val="0"/>
                <w:sz w:val="20"/>
                <w:szCs w:val="20"/>
              </w:rPr>
              <w:t>对</w:t>
            </w:r>
            <w:r>
              <w:rPr>
                <w:rFonts w:hint="eastAsia" w:ascii="宋?" w:hAnsi="宋?" w:cs="宋?"/>
                <w:kern w:val="0"/>
                <w:sz w:val="20"/>
                <w:szCs w:val="20"/>
              </w:rPr>
              <w:t>自然</w:t>
            </w:r>
            <w:r>
              <w:rPr>
                <w:rFonts w:hint="eastAsia" w:ascii="宋体" w:hAnsi="宋体" w:eastAsia="宋体" w:cs="宋体"/>
                <w:kern w:val="0"/>
                <w:sz w:val="20"/>
                <w:szCs w:val="20"/>
              </w:rPr>
              <w:t>环</w:t>
            </w:r>
            <w:r>
              <w:rPr>
                <w:rFonts w:hint="eastAsia" w:ascii="宋?" w:hAnsi="宋?" w:cs="宋?"/>
                <w:kern w:val="0"/>
                <w:sz w:val="20"/>
                <w:szCs w:val="20"/>
              </w:rPr>
              <w:t>境</w:t>
            </w:r>
            <w:r>
              <w:rPr>
                <w:rFonts w:hint="eastAsia" w:ascii="宋体" w:hAnsi="宋体" w:eastAsia="宋体" w:cs="宋体"/>
                <w:kern w:val="0"/>
                <w:sz w:val="20"/>
                <w:szCs w:val="20"/>
              </w:rPr>
              <w:t>带来</w:t>
            </w:r>
            <w:r>
              <w:rPr>
                <w:rFonts w:hint="eastAsia" w:ascii="宋?" w:hAnsi="宋?" w:cs="宋?"/>
                <w:kern w:val="0"/>
                <w:sz w:val="20"/>
                <w:szCs w:val="20"/>
              </w:rPr>
              <w:t>的影</w:t>
            </w:r>
            <w:r>
              <w:rPr>
                <w:rFonts w:hint="eastAsia" w:ascii="宋体" w:hAnsi="宋体" w:eastAsia="宋体" w:cs="宋体"/>
                <w:kern w:val="0"/>
                <w:sz w:val="20"/>
                <w:szCs w:val="20"/>
              </w:rPr>
              <w:t>响</w:t>
            </w:r>
            <w:r>
              <w:rPr>
                <w:rFonts w:hint="eastAsia" w:ascii="宋?" w:hAnsi="宋?" w:cs="宋?"/>
                <w:kern w:val="0"/>
                <w:sz w:val="20"/>
                <w:szCs w:val="20"/>
              </w:rPr>
              <w:t>和效果，根据</w: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实际细</w:t>
            </w:r>
            <w:r>
              <w:rPr>
                <w:rFonts w:hint="eastAsia" w:ascii="宋?" w:hAnsi="宋?" w:cs="宋?"/>
                <w:kern w:val="0"/>
                <w:sz w:val="20"/>
                <w:szCs w:val="20"/>
              </w:rPr>
              <w:t>化具</w:t>
            </w:r>
            <w:r>
              <w:rPr>
                <w:rFonts w:hint="eastAsia" w:ascii="宋体" w:hAnsi="宋体" w:eastAsia="宋体" w:cs="宋体"/>
                <w:kern w:val="0"/>
                <w:sz w:val="20"/>
                <w:szCs w:val="20"/>
              </w:rPr>
              <w:t>体</w:t>
            </w:r>
            <w:r>
              <w:rPr>
                <w:rFonts w:hint="eastAsia" w:ascii="宋?" w:hAnsi="宋?" w:cs="宋?"/>
                <w:kern w:val="0"/>
                <w:sz w:val="20"/>
                <w:szCs w:val="20"/>
              </w:rPr>
              <w:t>指</w:t>
            </w:r>
            <w:r>
              <w:rPr>
                <w:rFonts w:hint="eastAsia" w:ascii="宋体" w:hAnsi="宋体" w:eastAsia="宋体" w:cs="宋体"/>
                <w:kern w:val="0"/>
                <w:sz w:val="20"/>
                <w:szCs w:val="20"/>
              </w:rPr>
              <w:t>标</w:t>
            </w:r>
            <w:r>
              <w:rPr>
                <w:rFonts w:hint="eastAsia" w:ascii="宋?" w:hAnsi="宋?" w:cs="宋?"/>
                <w:kern w:val="0"/>
                <w:sz w:val="20"/>
                <w:szCs w:val="20"/>
              </w:rPr>
              <w:t>。</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rPr>
                <w:rFonts w:ascii="宋?" w:cs="宋?"/>
                <w:sz w:val="20"/>
                <w:szCs w:val="20"/>
              </w:rPr>
            </w:pPr>
            <w:r>
              <w:rPr>
                <w:rFonts w:hint="eastAsia" w:ascii="宋?" w:cs="宋?"/>
                <w:sz w:val="20"/>
                <w:szCs w:val="20"/>
                <w:lang w:eastAsia="zh-CN"/>
              </w:rPr>
              <w:t>提升村委会办公条件，方便牧民群众办事</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cs="宋?"/>
                <w:sz w:val="20"/>
                <w:szCs w:val="20"/>
                <w:lang w:eastAsia="zh-CN"/>
              </w:rPr>
              <w:t>提升村委会办公条件，方便牧民群众办事</w:t>
            </w:r>
          </w:p>
        </w:tc>
      </w:tr>
      <w:tr>
        <w:tblPrEx>
          <w:tblCellMar>
            <w:top w:w="0" w:type="dxa"/>
            <w:left w:w="0" w:type="dxa"/>
            <w:bottom w:w="0" w:type="dxa"/>
            <w:right w:w="0" w:type="dxa"/>
          </w:tblCellMar>
        </w:tblPrEx>
        <w:trPr>
          <w:trHeight w:val="76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可持</w:t>
            </w:r>
            <w:r>
              <w:rPr>
                <w:rFonts w:hint="eastAsia" w:ascii="宋体" w:hAnsi="宋体" w:eastAsia="宋体" w:cs="宋体"/>
                <w:kern w:val="0"/>
                <w:sz w:val="20"/>
                <w:szCs w:val="20"/>
              </w:rPr>
              <w:t>续</w:t>
            </w:r>
            <w:r>
              <w:rPr>
                <w:rFonts w:hint="eastAsia" w:ascii="宋?" w:hAnsi="宋?" w:cs="宋?"/>
                <w:kern w:val="0"/>
                <w:sz w:val="20"/>
                <w:szCs w:val="20"/>
              </w:rPr>
              <w:t>效益</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反映相</w:t>
            </w:r>
            <w:r>
              <w:rPr>
                <w:rFonts w:hint="eastAsia" w:ascii="宋体" w:hAnsi="宋体" w:eastAsia="宋体" w:cs="宋体"/>
                <w:kern w:val="0"/>
                <w:sz w:val="20"/>
                <w:szCs w:val="20"/>
              </w:rPr>
              <w:t>关产</w:t>
            </w:r>
            <w:r>
              <w:rPr>
                <w:rFonts w:hint="eastAsia" w:ascii="宋?" w:hAnsi="宋?" w:cs="宋?"/>
                <w:kern w:val="0"/>
                <w:sz w:val="20"/>
                <w:szCs w:val="20"/>
              </w:rPr>
              <w:t>出</w:t>
            </w:r>
            <w:r>
              <w:rPr>
                <w:rFonts w:hint="eastAsia" w:ascii="宋体" w:hAnsi="宋体" w:eastAsia="宋体" w:cs="宋体"/>
                <w:kern w:val="0"/>
                <w:sz w:val="20"/>
                <w:szCs w:val="20"/>
              </w:rPr>
              <w:t>带来</w:t>
            </w:r>
            <w:r>
              <w:rPr>
                <w:rFonts w:hint="eastAsia" w:ascii="宋?" w:hAnsi="宋?" w:cs="宋?"/>
                <w:kern w:val="0"/>
                <w:sz w:val="20"/>
                <w:szCs w:val="20"/>
              </w:rPr>
              <w:t>影</w:t>
            </w:r>
            <w:r>
              <w:rPr>
                <w:rFonts w:hint="eastAsia" w:ascii="宋体" w:hAnsi="宋体" w:eastAsia="宋体" w:cs="宋体"/>
                <w:kern w:val="0"/>
                <w:sz w:val="20"/>
                <w:szCs w:val="20"/>
              </w:rPr>
              <w:t>响</w:t>
            </w:r>
            <w:r>
              <w:rPr>
                <w:rFonts w:hint="eastAsia" w:ascii="宋?" w:hAnsi="宋?" w:cs="宋?"/>
                <w:kern w:val="0"/>
                <w:sz w:val="20"/>
                <w:szCs w:val="20"/>
              </w:rPr>
              <w:t>的可持</w:t>
            </w:r>
            <w:r>
              <w:rPr>
                <w:rFonts w:hint="eastAsia" w:ascii="宋体" w:hAnsi="宋体" w:eastAsia="宋体" w:cs="宋体"/>
                <w:kern w:val="0"/>
                <w:sz w:val="20"/>
                <w:szCs w:val="20"/>
              </w:rPr>
              <w:t>续</w:t>
            </w:r>
            <w:r>
              <w:rPr>
                <w:rFonts w:hint="eastAsia" w:ascii="宋?" w:hAnsi="宋?" w:cs="宋?"/>
                <w:kern w:val="0"/>
                <w:sz w:val="20"/>
                <w:szCs w:val="20"/>
              </w:rPr>
              <w:t>期限，根据</w: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实际细</w:t>
            </w:r>
            <w:r>
              <w:rPr>
                <w:rFonts w:hint="eastAsia" w:ascii="宋?" w:hAnsi="宋?" w:cs="宋?"/>
                <w:kern w:val="0"/>
                <w:sz w:val="20"/>
                <w:szCs w:val="20"/>
              </w:rPr>
              <w:t>化具</w:t>
            </w:r>
            <w:r>
              <w:rPr>
                <w:rFonts w:hint="eastAsia" w:ascii="宋体" w:hAnsi="宋体" w:eastAsia="宋体" w:cs="宋体"/>
                <w:kern w:val="0"/>
                <w:sz w:val="20"/>
                <w:szCs w:val="20"/>
              </w:rPr>
              <w:t>体</w:t>
            </w:r>
            <w:r>
              <w:rPr>
                <w:rFonts w:hint="eastAsia" w:ascii="宋?" w:hAnsi="宋?" w:cs="宋?"/>
                <w:kern w:val="0"/>
                <w:sz w:val="20"/>
                <w:szCs w:val="20"/>
              </w:rPr>
              <w:t>指</w:t>
            </w:r>
            <w:r>
              <w:rPr>
                <w:rFonts w:hint="eastAsia" w:ascii="宋体" w:hAnsi="宋体" w:eastAsia="宋体" w:cs="宋体"/>
                <w:kern w:val="0"/>
                <w:sz w:val="20"/>
                <w:szCs w:val="20"/>
              </w:rPr>
              <w:t>标</w:t>
            </w:r>
            <w:r>
              <w:rPr>
                <w:rFonts w:hint="eastAsia" w:ascii="宋?" w:hAnsi="宋?" w:cs="宋?"/>
                <w:kern w:val="0"/>
                <w:sz w:val="20"/>
                <w:szCs w:val="20"/>
              </w:rPr>
              <w:t>。</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left"/>
              <w:rPr>
                <w:rFonts w:ascii="宋?" w:cs="宋?"/>
                <w:sz w:val="20"/>
                <w:szCs w:val="20"/>
              </w:rPr>
            </w:pPr>
            <w:r>
              <w:rPr>
                <w:rFonts w:hint="eastAsia" w:ascii="宋?" w:hAnsi="宋?" w:cs="宋?"/>
                <w:sz w:val="20"/>
                <w:szCs w:val="20"/>
              </w:rPr>
              <w:t>改善</w:t>
            </w:r>
            <w:r>
              <w:rPr>
                <w:rFonts w:hint="eastAsia" w:ascii="宋?" w:cs="宋?"/>
                <w:sz w:val="20"/>
                <w:szCs w:val="20"/>
                <w:lang w:eastAsia="zh-CN"/>
              </w:rPr>
              <w:t>办公条件，方便牧民群众办事</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left"/>
              <w:rPr>
                <w:rFonts w:ascii="宋?" w:cs="宋?"/>
                <w:sz w:val="20"/>
                <w:szCs w:val="20"/>
              </w:rPr>
            </w:pPr>
            <w:r>
              <w:rPr>
                <w:rFonts w:hint="eastAsia" w:ascii="宋?" w:hAnsi="宋?" w:cs="宋?"/>
                <w:sz w:val="20"/>
                <w:szCs w:val="20"/>
              </w:rPr>
              <w:t>改善</w:t>
            </w:r>
            <w:r>
              <w:rPr>
                <w:rFonts w:hint="eastAsia" w:ascii="宋?" w:cs="宋?"/>
                <w:sz w:val="20"/>
                <w:szCs w:val="20"/>
                <w:lang w:eastAsia="zh-CN"/>
              </w:rPr>
              <w:t>办公条件，方便牧民群众办事</w:t>
            </w:r>
          </w:p>
        </w:tc>
      </w:tr>
      <w:tr>
        <w:tblPrEx>
          <w:tblCellMar>
            <w:top w:w="0" w:type="dxa"/>
            <w:left w:w="0" w:type="dxa"/>
            <w:bottom w:w="0" w:type="dxa"/>
            <w:right w:w="0" w:type="dxa"/>
          </w:tblCellMar>
        </w:tblPrEx>
        <w:trPr>
          <w:trHeight w:val="108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 w:cs="宋?"/>
                <w:sz w:val="20"/>
                <w:szCs w:val="20"/>
              </w:rPr>
            </w:pPr>
            <w:r>
              <w:rPr>
                <w:rFonts w:hint="eastAsia" w:ascii="宋体" w:hAnsi="宋体" w:eastAsia="宋体" w:cs="宋体"/>
                <w:kern w:val="0"/>
                <w:sz w:val="20"/>
                <w:szCs w:val="20"/>
              </w:rPr>
              <w:t>满</w:t>
            </w:r>
            <w:r>
              <w:rPr>
                <w:rFonts w:hint="eastAsia" w:ascii="宋?" w:hAnsi="宋?" w:cs="宋?"/>
                <w:kern w:val="0"/>
                <w:sz w:val="20"/>
                <w:szCs w:val="20"/>
              </w:rPr>
              <w:t>意度</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sz w:val="20"/>
                <w:szCs w:val="20"/>
              </w:rPr>
            </w:pPr>
            <w:r>
              <w:rPr>
                <w:rFonts w:hint="eastAsia" w:ascii="宋?" w:hAnsi="宋?" w:cs="宋?"/>
                <w:kern w:val="0"/>
                <w:sz w:val="20"/>
                <w:szCs w:val="20"/>
              </w:rPr>
              <w:t>服</w:t>
            </w:r>
            <w:r>
              <w:rPr>
                <w:rFonts w:hint="eastAsia" w:ascii="宋体" w:hAnsi="宋体" w:eastAsia="宋体" w:cs="宋体"/>
                <w:kern w:val="0"/>
                <w:sz w:val="20"/>
                <w:szCs w:val="20"/>
              </w:rPr>
              <w:t>务对</w:t>
            </w:r>
            <w:r>
              <w:rPr>
                <w:rFonts w:hint="eastAsia" w:ascii="宋?" w:hAnsi="宋?" w:cs="宋?"/>
                <w:kern w:val="0"/>
                <w:sz w:val="20"/>
                <w:szCs w:val="20"/>
              </w:rPr>
              <w:t>象</w:t>
            </w:r>
            <w:r>
              <w:rPr>
                <w:rFonts w:hint="eastAsia" w:ascii="宋体" w:hAnsi="宋体" w:eastAsia="宋体" w:cs="宋体"/>
                <w:kern w:val="0"/>
                <w:sz w:val="20"/>
                <w:szCs w:val="20"/>
              </w:rPr>
              <w:t>满</w:t>
            </w:r>
            <w:r>
              <w:rPr>
                <w:rFonts w:hint="eastAsia" w:ascii="宋?" w:hAnsi="宋?" w:cs="宋?"/>
                <w:kern w:val="0"/>
                <w:sz w:val="20"/>
                <w:szCs w:val="20"/>
              </w:rPr>
              <w:t>意度</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 w:cs="宋?"/>
                <w:sz w:val="20"/>
                <w:szCs w:val="20"/>
              </w:rPr>
            </w:pPr>
            <w:r>
              <w:rPr>
                <w:rFonts w:hint="eastAsia" w:ascii="宋?" w:hAnsi="宋?" w:cs="宋?"/>
                <w:kern w:val="0"/>
                <w:sz w:val="20"/>
                <w:szCs w:val="20"/>
              </w:rPr>
              <w:t>反映服</w:t>
            </w:r>
            <w:r>
              <w:rPr>
                <w:rFonts w:hint="eastAsia" w:ascii="宋体" w:hAnsi="宋体" w:eastAsia="宋体" w:cs="宋体"/>
                <w:kern w:val="0"/>
                <w:sz w:val="20"/>
                <w:szCs w:val="20"/>
              </w:rPr>
              <w:t>务对</w:t>
            </w:r>
            <w:r>
              <w:rPr>
                <w:rFonts w:hint="eastAsia" w:ascii="宋?" w:hAnsi="宋?" w:cs="宋?"/>
                <w:kern w:val="0"/>
                <w:sz w:val="20"/>
                <w:szCs w:val="20"/>
              </w:rPr>
              <w:t>象或</w:t>
            </w:r>
            <w:r>
              <w:rPr>
                <w:rFonts w:hint="eastAsia" w:ascii="宋体" w:hAnsi="宋体" w:eastAsia="宋体" w:cs="宋体"/>
                <w:kern w:val="0"/>
                <w:sz w:val="20"/>
                <w:szCs w:val="20"/>
              </w:rPr>
              <w:t>项</w:t>
            </w:r>
            <w:r>
              <w:rPr>
                <w:rFonts w:hint="eastAsia" w:ascii="宋?" w:hAnsi="宋?" w:cs="宋?"/>
                <w:kern w:val="0"/>
                <w:sz w:val="20"/>
                <w:szCs w:val="20"/>
              </w:rPr>
              <w:t>目受益人</w:t>
            </w:r>
            <w:r>
              <w:rPr>
                <w:rFonts w:hint="eastAsia" w:ascii="宋体" w:hAnsi="宋体" w:eastAsia="宋体" w:cs="宋体"/>
                <w:kern w:val="0"/>
                <w:sz w:val="20"/>
                <w:szCs w:val="20"/>
              </w:rPr>
              <w:t>对</w:t>
            </w:r>
            <w:r>
              <w:rPr>
                <w:rFonts w:hint="eastAsia" w:ascii="宋?" w:hAnsi="宋?" w:cs="宋?"/>
                <w:kern w:val="0"/>
                <w:sz w:val="20"/>
                <w:szCs w:val="20"/>
              </w:rPr>
              <w:t>相</w:t>
            </w:r>
            <w:r>
              <w:rPr>
                <w:rFonts w:hint="eastAsia" w:ascii="宋体" w:hAnsi="宋体" w:eastAsia="宋体" w:cs="宋体"/>
                <w:kern w:val="0"/>
                <w:sz w:val="20"/>
                <w:szCs w:val="20"/>
              </w:rPr>
              <w:t>关产</w:t>
            </w:r>
            <w:r>
              <w:rPr>
                <w:rFonts w:hint="eastAsia" w:ascii="宋?" w:hAnsi="宋?" w:cs="宋?"/>
                <w:kern w:val="0"/>
                <w:sz w:val="20"/>
                <w:szCs w:val="20"/>
              </w:rPr>
              <w:t>出及其影</w:t>
            </w:r>
            <w:r>
              <w:rPr>
                <w:rFonts w:hint="eastAsia" w:ascii="宋体" w:hAnsi="宋体" w:eastAsia="宋体" w:cs="宋体"/>
                <w:kern w:val="0"/>
                <w:sz w:val="20"/>
                <w:szCs w:val="20"/>
              </w:rPr>
              <w:t>响</w:t>
            </w:r>
            <w:r>
              <w:rPr>
                <w:rFonts w:hint="eastAsia" w:ascii="宋?" w:hAnsi="宋?" w:cs="宋?"/>
                <w:kern w:val="0"/>
                <w:sz w:val="20"/>
                <w:szCs w:val="20"/>
              </w:rPr>
              <w:t>的</w:t>
            </w:r>
            <w:r>
              <w:rPr>
                <w:rFonts w:hint="eastAsia" w:ascii="宋体" w:hAnsi="宋体" w:eastAsia="宋体" w:cs="宋体"/>
                <w:kern w:val="0"/>
                <w:sz w:val="20"/>
                <w:szCs w:val="20"/>
              </w:rPr>
              <w:t>认</w:t>
            </w:r>
            <w:r>
              <w:rPr>
                <w:rFonts w:hint="eastAsia" w:ascii="宋?" w:hAnsi="宋?" w:cs="宋?"/>
                <w:kern w:val="0"/>
                <w:sz w:val="20"/>
                <w:szCs w:val="20"/>
              </w:rPr>
              <w:t>可程度，根据</w: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实际细</w:t>
            </w:r>
            <w:r>
              <w:rPr>
                <w:rFonts w:hint="eastAsia" w:ascii="宋?" w:hAnsi="宋?" w:cs="宋?"/>
                <w:kern w:val="0"/>
                <w:sz w:val="20"/>
                <w:szCs w:val="20"/>
              </w:rPr>
              <w:t>化具</w:t>
            </w:r>
            <w:r>
              <w:rPr>
                <w:rFonts w:hint="eastAsia" w:ascii="宋体" w:hAnsi="宋体" w:eastAsia="宋体" w:cs="宋体"/>
                <w:kern w:val="0"/>
                <w:sz w:val="20"/>
                <w:szCs w:val="20"/>
              </w:rPr>
              <w:t>体</w:t>
            </w:r>
            <w:r>
              <w:rPr>
                <w:rFonts w:hint="eastAsia" w:ascii="宋?" w:hAnsi="宋?" w:cs="宋?"/>
                <w:kern w:val="0"/>
                <w:sz w:val="20"/>
                <w:szCs w:val="20"/>
              </w:rPr>
              <w:t>指</w:t>
            </w:r>
            <w:r>
              <w:rPr>
                <w:rFonts w:hint="eastAsia" w:ascii="宋体" w:hAnsi="宋体" w:eastAsia="宋体" w:cs="宋体"/>
                <w:kern w:val="0"/>
                <w:sz w:val="20"/>
                <w:szCs w:val="20"/>
              </w:rPr>
              <w:t>标</w:t>
            </w:r>
            <w:r>
              <w:rPr>
                <w:rFonts w:hint="eastAsia" w:ascii="宋?" w:hAnsi="宋?" w:cs="宋?"/>
                <w:kern w:val="0"/>
                <w:sz w:val="20"/>
                <w:szCs w:val="20"/>
              </w:rPr>
              <w:t>。</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群</w:t>
            </w:r>
            <w:r>
              <w:rPr>
                <w:rFonts w:hint="eastAsia" w:ascii="宋体" w:hAnsi="宋体" w:eastAsia="宋体" w:cs="宋体"/>
                <w:sz w:val="20"/>
                <w:szCs w:val="20"/>
              </w:rPr>
              <w:t>众满</w:t>
            </w:r>
            <w:r>
              <w:rPr>
                <w:rFonts w:hint="eastAsia" w:ascii="宋?" w:hAnsi="宋?" w:cs="宋?"/>
                <w:sz w:val="20"/>
                <w:szCs w:val="20"/>
              </w:rPr>
              <w:t>意度高</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群</w:t>
            </w:r>
            <w:r>
              <w:rPr>
                <w:rFonts w:hint="eastAsia" w:ascii="宋体" w:hAnsi="宋体" w:eastAsia="宋体" w:cs="宋体"/>
                <w:sz w:val="20"/>
                <w:szCs w:val="20"/>
              </w:rPr>
              <w:t>众满</w:t>
            </w:r>
            <w:r>
              <w:rPr>
                <w:rFonts w:hint="eastAsia" w:ascii="宋?" w:hAnsi="宋?" w:cs="宋?"/>
                <w:sz w:val="20"/>
                <w:szCs w:val="20"/>
              </w:rPr>
              <w:t>意度高</w:t>
            </w:r>
          </w:p>
        </w:tc>
      </w:tr>
    </w:tbl>
    <w:p>
      <w:pPr>
        <w:pStyle w:val="2"/>
        <w:ind w:left="0" w:leftChars="0" w:firstLine="0" w:firstLineChars="0"/>
        <w:rPr>
          <w:rFonts w:ascii="??_GB2312" w:hAnsi="??_GB2312" w:eastAsia="Times New Roman" w:cs="??_GB2312"/>
          <w:sz w:val="32"/>
          <w:szCs w:val="32"/>
        </w:rPr>
      </w:pPr>
    </w:p>
    <w:tbl>
      <w:tblPr>
        <w:tblStyle w:val="15"/>
        <w:tblW w:w="9525" w:type="dxa"/>
        <w:tblInd w:w="0" w:type="dxa"/>
        <w:tblLayout w:type="fixed"/>
        <w:tblCellMar>
          <w:top w:w="0" w:type="dxa"/>
          <w:left w:w="0" w:type="dxa"/>
          <w:bottom w:w="0" w:type="dxa"/>
          <w:right w:w="0" w:type="dxa"/>
        </w:tblCellMar>
      </w:tblPr>
      <w:tblGrid>
        <w:gridCol w:w="448"/>
        <w:gridCol w:w="834"/>
        <w:gridCol w:w="1041"/>
        <w:gridCol w:w="747"/>
        <w:gridCol w:w="1176"/>
        <w:gridCol w:w="1741"/>
        <w:gridCol w:w="1804"/>
        <w:gridCol w:w="1734"/>
      </w:tblGrid>
      <w:tr>
        <w:tblPrEx>
          <w:tblCellMar>
            <w:top w:w="0" w:type="dxa"/>
            <w:left w:w="0" w:type="dxa"/>
            <w:bottom w:w="0" w:type="dxa"/>
            <w:right w:w="0" w:type="dxa"/>
          </w:tblCellMar>
        </w:tblPrEx>
        <w:trPr>
          <w:trHeight w:val="555" w:hRule="atLeast"/>
        </w:trPr>
        <w:tc>
          <w:tcPr>
            <w:tcW w:w="9525" w:type="dxa"/>
            <w:gridSpan w:val="8"/>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eastAsia="宋体" w:cs="宋体"/>
                <w:b/>
                <w:kern w:val="0"/>
                <w:sz w:val="24"/>
              </w:rPr>
            </w:pPr>
          </w:p>
          <w:p>
            <w:pPr>
              <w:widowControl/>
              <w:jc w:val="center"/>
              <w:textAlignment w:val="center"/>
              <w:rPr>
                <w:rFonts w:hint="eastAsia" w:ascii="宋体" w:hAnsi="宋体" w:eastAsia="宋体" w:cs="宋体"/>
                <w:b/>
                <w:kern w:val="0"/>
                <w:sz w:val="24"/>
              </w:rPr>
            </w:pPr>
          </w:p>
          <w:p>
            <w:pPr>
              <w:widowControl/>
              <w:jc w:val="center"/>
              <w:textAlignment w:val="center"/>
              <w:rPr>
                <w:rFonts w:hint="eastAsia" w:ascii="宋体" w:hAnsi="宋体" w:eastAsia="宋体" w:cs="宋体"/>
                <w:b/>
                <w:kern w:val="0"/>
                <w:sz w:val="24"/>
              </w:rPr>
            </w:pPr>
          </w:p>
          <w:p>
            <w:pPr>
              <w:widowControl/>
              <w:jc w:val="center"/>
              <w:textAlignment w:val="center"/>
              <w:rPr>
                <w:rFonts w:hint="eastAsia" w:ascii="宋体" w:hAnsi="宋体" w:eastAsia="宋体" w:cs="宋体"/>
                <w:b/>
                <w:kern w:val="0"/>
                <w:sz w:val="24"/>
              </w:rPr>
            </w:pPr>
          </w:p>
          <w:p>
            <w:pPr>
              <w:widowControl/>
              <w:jc w:val="center"/>
              <w:textAlignment w:val="center"/>
              <w:rPr>
                <w:rFonts w:hint="eastAsia" w:ascii="宋体" w:hAnsi="宋体" w:eastAsia="宋体" w:cs="宋体"/>
                <w:b/>
                <w:kern w:val="0"/>
                <w:sz w:val="24"/>
              </w:rPr>
            </w:pPr>
          </w:p>
          <w:p>
            <w:pPr>
              <w:widowControl/>
              <w:jc w:val="center"/>
              <w:textAlignment w:val="center"/>
              <w:rPr>
                <w:rFonts w:ascii="宋?" w:cs="宋?"/>
                <w:b/>
                <w:sz w:val="24"/>
              </w:rPr>
            </w:pPr>
            <w:r>
              <w:rPr>
                <w:rFonts w:hint="eastAsia" w:ascii="宋体" w:hAnsi="宋体" w:eastAsia="宋体" w:cs="宋体"/>
                <w:b/>
                <w:kern w:val="0"/>
                <w:sz w:val="24"/>
              </w:rPr>
              <w:t>项</w:t>
            </w:r>
            <w:r>
              <w:rPr>
                <w:rFonts w:hint="eastAsia" w:ascii="宋?" w:hAnsi="宋?" w:cs="宋?"/>
                <w:b/>
                <w:kern w:val="0"/>
                <w:sz w:val="24"/>
              </w:rPr>
              <w:t>目支出</w:t>
            </w:r>
            <w:r>
              <w:rPr>
                <w:rFonts w:hint="eastAsia" w:ascii="宋体" w:hAnsi="宋体" w:eastAsia="宋体" w:cs="宋体"/>
                <w:b/>
                <w:kern w:val="0"/>
                <w:sz w:val="24"/>
              </w:rPr>
              <w:t>绩</w:t>
            </w:r>
            <w:r>
              <w:rPr>
                <w:rFonts w:hint="eastAsia" w:ascii="宋?" w:hAnsi="宋?" w:cs="宋?"/>
                <w:b/>
                <w:kern w:val="0"/>
                <w:sz w:val="24"/>
              </w:rPr>
              <w:t>效目</w:t>
            </w:r>
            <w:r>
              <w:rPr>
                <w:rFonts w:hint="eastAsia" w:ascii="宋体" w:hAnsi="宋体" w:eastAsia="宋体" w:cs="宋体"/>
                <w:b/>
                <w:kern w:val="0"/>
                <w:sz w:val="24"/>
              </w:rPr>
              <w:t>标</w:t>
            </w:r>
            <w:r>
              <w:rPr>
                <w:rFonts w:hint="eastAsia" w:ascii="宋?" w:hAnsi="宋?" w:cs="宋?"/>
                <w:b/>
                <w:kern w:val="0"/>
                <w:sz w:val="24"/>
              </w:rPr>
              <w:t>完成情</w:t>
            </w:r>
            <w:r>
              <w:rPr>
                <w:rFonts w:hint="eastAsia" w:ascii="宋体" w:hAnsi="宋体" w:eastAsia="宋体" w:cs="宋体"/>
                <w:b/>
                <w:kern w:val="0"/>
                <w:sz w:val="24"/>
              </w:rPr>
              <w:t>况</w:t>
            </w:r>
            <w:r>
              <w:rPr>
                <w:rFonts w:hint="eastAsia" w:ascii="宋?" w:hAnsi="宋?" w:cs="宋?"/>
                <w:b/>
                <w:kern w:val="0"/>
                <w:sz w:val="24"/>
              </w:rPr>
              <w:t>表</w:t>
            </w:r>
          </w:p>
        </w:tc>
      </w:tr>
      <w:tr>
        <w:tblPrEx>
          <w:tblCellMar>
            <w:top w:w="0" w:type="dxa"/>
            <w:left w:w="0" w:type="dxa"/>
            <w:bottom w:w="0" w:type="dxa"/>
            <w:right w:w="0" w:type="dxa"/>
          </w:tblCellMar>
        </w:tblPrEx>
        <w:trPr>
          <w:trHeight w:val="555" w:hRule="atLeast"/>
        </w:trPr>
        <w:tc>
          <w:tcPr>
            <w:tcW w:w="232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目名</w:t>
            </w:r>
            <w:r>
              <w:rPr>
                <w:rFonts w:hint="eastAsia" w:ascii="宋体" w:hAnsi="宋体" w:eastAsia="宋体" w:cs="宋体"/>
                <w:kern w:val="0"/>
                <w:sz w:val="20"/>
                <w:szCs w:val="20"/>
              </w:rPr>
              <w:t>称</w:t>
            </w:r>
          </w:p>
        </w:tc>
        <w:tc>
          <w:tcPr>
            <w:tcW w:w="7202"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仿宋_GB2312" w:eastAsia="仿宋_GB2312" w:cs="仿宋_GB2312"/>
                <w:sz w:val="32"/>
                <w:szCs w:val="32"/>
              </w:rPr>
            </w:pPr>
            <w:r>
              <w:rPr>
                <w:rFonts w:hint="eastAsia" w:ascii="宋体" w:hAnsi="宋体" w:cs="宋体"/>
                <w:color w:val="000000"/>
                <w:kern w:val="0"/>
                <w:sz w:val="24"/>
              </w:rPr>
              <w:t>三州开发资金小能源项目龙日乡太阳能路灯建设</w:t>
            </w:r>
          </w:p>
        </w:tc>
      </w:tr>
      <w:tr>
        <w:tblPrEx>
          <w:tblCellMar>
            <w:top w:w="0" w:type="dxa"/>
            <w:left w:w="0" w:type="dxa"/>
            <w:bottom w:w="0" w:type="dxa"/>
            <w:right w:w="0" w:type="dxa"/>
          </w:tblCellMar>
        </w:tblPrEx>
        <w:trPr>
          <w:trHeight w:val="555" w:hRule="atLeast"/>
        </w:trPr>
        <w:tc>
          <w:tcPr>
            <w:tcW w:w="232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sz w:val="20"/>
                <w:szCs w:val="20"/>
              </w:rPr>
            </w:pPr>
            <w:r>
              <w:rPr>
                <w:rFonts w:hint="eastAsia" w:ascii="宋体" w:hAnsi="宋体" w:eastAsia="宋体" w:cs="宋体"/>
                <w:kern w:val="0"/>
                <w:sz w:val="20"/>
                <w:szCs w:val="20"/>
              </w:rPr>
              <w:t>预</w:t>
            </w:r>
            <w:r>
              <w:rPr>
                <w:rFonts w:hint="eastAsia" w:ascii="宋?" w:hAnsi="宋?" w:cs="宋?"/>
                <w:kern w:val="0"/>
                <w:sz w:val="20"/>
                <w:szCs w:val="20"/>
              </w:rPr>
              <w:t>算</w:t>
            </w:r>
            <w:r>
              <w:rPr>
                <w:rFonts w:hint="eastAsia" w:ascii="宋体" w:hAnsi="宋体" w:eastAsia="宋体" w:cs="宋体"/>
                <w:kern w:val="0"/>
                <w:sz w:val="20"/>
                <w:szCs w:val="20"/>
              </w:rPr>
              <w:t>单</w:t>
            </w:r>
            <w:r>
              <w:rPr>
                <w:rFonts w:hint="eastAsia" w:ascii="宋?" w:hAnsi="宋?" w:cs="宋?"/>
                <w:kern w:val="0"/>
                <w:sz w:val="20"/>
                <w:szCs w:val="20"/>
              </w:rPr>
              <w:t>位</w:t>
            </w:r>
          </w:p>
        </w:tc>
        <w:tc>
          <w:tcPr>
            <w:tcW w:w="7202"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_GB2312" w:hAnsi="仿宋_GB2312" w:eastAsia="仿宋_GB2312" w:cs="仿宋_GB2312"/>
                <w:sz w:val="32"/>
                <w:szCs w:val="32"/>
                <w:lang w:eastAsia="zh-CN"/>
              </w:rPr>
            </w:pPr>
            <w:r>
              <w:rPr>
                <w:rFonts w:hint="eastAsia" w:ascii="宋体" w:hAnsi="宋体" w:cs="宋体"/>
                <w:color w:val="000000"/>
                <w:kern w:val="0"/>
                <w:sz w:val="24"/>
                <w:lang w:eastAsia="zh-CN"/>
              </w:rPr>
              <w:t>龙日乡人民政府</w:t>
            </w:r>
          </w:p>
        </w:tc>
      </w:tr>
      <w:tr>
        <w:tblPrEx>
          <w:tblCellMar>
            <w:top w:w="0" w:type="dxa"/>
            <w:left w:w="0" w:type="dxa"/>
            <w:bottom w:w="0" w:type="dxa"/>
            <w:right w:w="0" w:type="dxa"/>
          </w:tblCellMar>
        </w:tblPrEx>
        <w:trPr>
          <w:trHeight w:val="555" w:hRule="atLeast"/>
        </w:trPr>
        <w:tc>
          <w:tcPr>
            <w:tcW w:w="44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sz w:val="20"/>
                <w:szCs w:val="20"/>
              </w:rPr>
            </w:pPr>
            <w:r>
              <w:rPr>
                <w:rFonts w:hint="eastAsia" w:ascii="宋体" w:hAnsi="宋体" w:eastAsia="宋体" w:cs="宋体"/>
                <w:kern w:val="0"/>
                <w:sz w:val="20"/>
                <w:szCs w:val="20"/>
              </w:rPr>
              <w:t>预</w:t>
            </w:r>
            <w:r>
              <w:rPr>
                <w:rFonts w:hint="eastAsia" w:ascii="宋?" w:hAnsi="宋?" w:cs="宋?"/>
                <w:kern w:val="0"/>
                <w:sz w:val="20"/>
                <w:szCs w:val="20"/>
              </w:rPr>
              <w:t>算</w:t>
            </w:r>
            <w:r>
              <w:rPr>
                <w:rFonts w:hint="eastAsia" w:ascii="宋体" w:hAnsi="宋体" w:eastAsia="宋体" w:cs="宋体"/>
                <w:kern w:val="0"/>
                <w:sz w:val="20"/>
                <w:szCs w:val="20"/>
              </w:rPr>
              <w:t>执</w:t>
            </w:r>
            <w:r>
              <w:rPr>
                <w:rFonts w:hint="eastAsia" w:ascii="宋?" w:hAnsi="宋?" w:cs="宋?"/>
                <w:kern w:val="0"/>
                <w:sz w:val="20"/>
                <w:szCs w:val="20"/>
              </w:rPr>
              <w:t>行情</w:t>
            </w:r>
            <w:r>
              <w:rPr>
                <w:rFonts w:hint="eastAsia" w:ascii="宋体" w:hAnsi="宋体" w:eastAsia="宋体" w:cs="宋体"/>
                <w:kern w:val="0"/>
                <w:sz w:val="20"/>
                <w:szCs w:val="20"/>
              </w:rPr>
              <w:t>况</w:t>
            </w:r>
            <w:r>
              <w:rPr>
                <w:rFonts w:ascii="宋?" w:hAnsi="宋?" w:cs="宋?"/>
                <w:kern w:val="0"/>
                <w:sz w:val="20"/>
                <w:szCs w:val="20"/>
              </w:rPr>
              <w:t>(</w:t>
            </w:r>
            <w:r>
              <w:rPr>
                <w:rFonts w:hint="eastAsia" w:ascii="宋?" w:hAnsi="宋?" w:cs="宋?"/>
                <w:kern w:val="0"/>
                <w:sz w:val="20"/>
                <w:szCs w:val="20"/>
              </w:rPr>
              <w:t>万元</w:t>
            </w:r>
          </w:p>
        </w:tc>
        <w:tc>
          <w:tcPr>
            <w:tcW w:w="18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b/>
                <w:sz w:val="24"/>
              </w:rPr>
            </w:pPr>
            <w:r>
              <w:rPr>
                <w:rFonts w:hint="eastAsia" w:ascii="宋体" w:hAnsi="宋体" w:eastAsia="宋体" w:cs="宋体"/>
                <w:b/>
                <w:kern w:val="0"/>
                <w:sz w:val="24"/>
              </w:rPr>
              <w:t>预</w:t>
            </w:r>
            <w:r>
              <w:rPr>
                <w:rFonts w:hint="eastAsia" w:ascii="宋?" w:hAnsi="宋?" w:cs="宋?"/>
                <w:b/>
                <w:kern w:val="0"/>
                <w:sz w:val="24"/>
              </w:rPr>
              <w:t>算</w:t>
            </w:r>
            <w:r>
              <w:rPr>
                <w:rFonts w:hint="eastAsia" w:ascii="宋体" w:hAnsi="宋体" w:eastAsia="宋体" w:cs="宋体"/>
                <w:b/>
                <w:kern w:val="0"/>
                <w:sz w:val="24"/>
              </w:rPr>
              <w:t>数</w:t>
            </w:r>
            <w:r>
              <w:rPr>
                <w:rFonts w:ascii="宋?" w:hAnsi="宋?" w:cs="宋?"/>
                <w:b/>
                <w:kern w:val="0"/>
                <w:sz w:val="24"/>
              </w:rPr>
              <w:t>:</w:t>
            </w:r>
          </w:p>
        </w:tc>
        <w:tc>
          <w:tcPr>
            <w:tcW w:w="192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仿宋_GB2312" w:eastAsia="仿宋_GB2312" w:cs="仿宋_GB2312"/>
                <w:sz w:val="32"/>
                <w:szCs w:val="32"/>
              </w:rPr>
            </w:pPr>
            <w:r>
              <w:rPr>
                <w:rFonts w:hint="eastAsia" w:ascii="宋体" w:cs="宋体"/>
                <w:color w:val="000000"/>
                <w:sz w:val="24"/>
                <w:lang w:val="en-US" w:eastAsia="zh-CN"/>
              </w:rPr>
              <w:t>175000</w:t>
            </w:r>
            <w:r>
              <w:rPr>
                <w:rFonts w:hint="eastAsia" w:ascii="宋体" w:cs="宋体"/>
                <w:color w:val="000000"/>
                <w:sz w:val="24"/>
                <w:lang w:eastAsia="zh-CN"/>
              </w:rPr>
              <w:t>元</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 w:hAnsi="宋?" w:cs="宋?"/>
                <w:b/>
                <w:kern w:val="0"/>
                <w:sz w:val="24"/>
              </w:rPr>
            </w:pPr>
            <w:r>
              <w:rPr>
                <w:rFonts w:hint="eastAsia" w:ascii="宋?" w:hAnsi="宋?" w:cs="宋?"/>
                <w:b/>
                <w:kern w:val="0"/>
                <w:sz w:val="24"/>
              </w:rPr>
              <w:t>执行数:</w:t>
            </w:r>
          </w:p>
        </w:tc>
        <w:tc>
          <w:tcPr>
            <w:tcW w:w="353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仿宋_GB2312" w:eastAsia="仿宋_GB2312" w:cs="仿宋_GB2312"/>
                <w:sz w:val="32"/>
                <w:szCs w:val="32"/>
              </w:rPr>
            </w:pPr>
            <w:r>
              <w:rPr>
                <w:rFonts w:hint="eastAsia" w:ascii="宋体" w:cs="宋体"/>
                <w:color w:val="000000"/>
                <w:sz w:val="24"/>
                <w:lang w:val="en-US" w:eastAsia="zh-CN"/>
              </w:rPr>
              <w:t>173000</w:t>
            </w:r>
            <w:r>
              <w:rPr>
                <w:rFonts w:hint="eastAsia" w:ascii="宋体" w:cs="宋体"/>
                <w:color w:val="000000"/>
                <w:sz w:val="24"/>
                <w:lang w:eastAsia="zh-CN"/>
              </w:rPr>
              <w:t>元</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 w:cs="宋?"/>
                <w:sz w:val="20"/>
                <w:szCs w:val="20"/>
              </w:rPr>
            </w:pPr>
          </w:p>
        </w:tc>
        <w:tc>
          <w:tcPr>
            <w:tcW w:w="18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b/>
                <w:sz w:val="24"/>
              </w:rPr>
            </w:pPr>
            <w:r>
              <w:rPr>
                <w:rFonts w:hint="eastAsia" w:ascii="宋?" w:hAnsi="宋?" w:cs="宋?"/>
                <w:b/>
                <w:kern w:val="0"/>
                <w:sz w:val="24"/>
              </w:rPr>
              <w:t>其中</w:t>
            </w:r>
            <w:r>
              <w:rPr>
                <w:rFonts w:ascii="宋?" w:cs="宋?"/>
                <w:b/>
                <w:kern w:val="0"/>
                <w:sz w:val="24"/>
              </w:rPr>
              <w:t>-</w:t>
            </w:r>
            <w:r>
              <w:rPr>
                <w:rFonts w:hint="eastAsia" w:ascii="宋体" w:hAnsi="宋体" w:eastAsia="宋体" w:cs="宋体"/>
                <w:b/>
                <w:kern w:val="0"/>
                <w:sz w:val="24"/>
              </w:rPr>
              <w:t>财</w:t>
            </w:r>
            <w:r>
              <w:rPr>
                <w:rFonts w:hint="eastAsia" w:ascii="宋?" w:hAnsi="宋?" w:cs="宋?"/>
                <w:b/>
                <w:kern w:val="0"/>
                <w:sz w:val="24"/>
              </w:rPr>
              <w:t>政</w:t>
            </w:r>
            <w:r>
              <w:rPr>
                <w:rFonts w:hint="eastAsia" w:ascii="宋体" w:hAnsi="宋体" w:eastAsia="宋体" w:cs="宋体"/>
                <w:b/>
                <w:kern w:val="0"/>
                <w:sz w:val="24"/>
              </w:rPr>
              <w:t>拨</w:t>
            </w:r>
            <w:r>
              <w:rPr>
                <w:rFonts w:hint="eastAsia" w:ascii="宋?" w:hAnsi="宋?" w:cs="宋?"/>
                <w:b/>
                <w:kern w:val="0"/>
                <w:sz w:val="24"/>
              </w:rPr>
              <w:t>款</w:t>
            </w:r>
            <w:r>
              <w:rPr>
                <w:rFonts w:ascii="宋?" w:hAnsi="宋?" w:cs="宋?"/>
                <w:b/>
                <w:kern w:val="0"/>
                <w:sz w:val="24"/>
              </w:rPr>
              <w:t>:</w:t>
            </w:r>
          </w:p>
        </w:tc>
        <w:tc>
          <w:tcPr>
            <w:tcW w:w="192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仿宋_GB2312" w:eastAsia="仿宋_GB2312" w:cs="仿宋_GB2312"/>
                <w:sz w:val="32"/>
                <w:szCs w:val="32"/>
              </w:rPr>
            </w:pPr>
            <w:r>
              <w:rPr>
                <w:rFonts w:hint="eastAsia" w:ascii="宋体" w:cs="宋体"/>
                <w:color w:val="000000"/>
                <w:sz w:val="24"/>
                <w:lang w:val="en-US" w:eastAsia="zh-CN"/>
              </w:rPr>
              <w:t>175000</w:t>
            </w:r>
            <w:r>
              <w:rPr>
                <w:rFonts w:hint="eastAsia" w:ascii="宋体" w:cs="宋体"/>
                <w:color w:val="000000"/>
                <w:sz w:val="24"/>
                <w:lang w:eastAsia="zh-CN"/>
              </w:rPr>
              <w:t>元</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 w:hAnsi="宋?" w:cs="宋?"/>
                <w:b/>
                <w:kern w:val="0"/>
                <w:sz w:val="24"/>
              </w:rPr>
            </w:pPr>
            <w:r>
              <w:rPr>
                <w:rFonts w:hint="eastAsia" w:ascii="宋?" w:hAnsi="宋?" w:cs="宋?"/>
                <w:b/>
                <w:kern w:val="0"/>
                <w:sz w:val="24"/>
              </w:rPr>
              <w:t>其中-财政拨款:</w:t>
            </w:r>
          </w:p>
        </w:tc>
        <w:tc>
          <w:tcPr>
            <w:tcW w:w="353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仿宋_GB2312" w:eastAsia="仿宋_GB2312" w:cs="仿宋_GB2312"/>
                <w:sz w:val="32"/>
                <w:szCs w:val="32"/>
              </w:rPr>
            </w:pPr>
            <w:r>
              <w:rPr>
                <w:rFonts w:hint="eastAsia" w:ascii="宋体" w:cs="宋体"/>
                <w:color w:val="000000"/>
                <w:sz w:val="24"/>
                <w:lang w:val="en-US" w:eastAsia="zh-CN"/>
              </w:rPr>
              <w:t>173000</w:t>
            </w:r>
            <w:r>
              <w:rPr>
                <w:rFonts w:hint="eastAsia" w:ascii="宋体" w:cs="宋体"/>
                <w:color w:val="000000"/>
                <w:sz w:val="24"/>
                <w:lang w:eastAsia="zh-CN"/>
              </w:rPr>
              <w:t>元</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 w:cs="宋?"/>
                <w:sz w:val="20"/>
                <w:szCs w:val="20"/>
              </w:rPr>
            </w:pPr>
          </w:p>
        </w:tc>
        <w:tc>
          <w:tcPr>
            <w:tcW w:w="18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b/>
                <w:sz w:val="24"/>
              </w:rPr>
            </w:pPr>
            <w:r>
              <w:rPr>
                <w:rFonts w:hint="eastAsia" w:ascii="宋?" w:hAnsi="宋?" w:cs="宋?"/>
                <w:b/>
                <w:kern w:val="0"/>
                <w:sz w:val="24"/>
                <w:lang w:eastAsia="zh-CN"/>
              </w:rPr>
              <w:t>其他资金</w:t>
            </w:r>
            <w:r>
              <w:rPr>
                <w:rFonts w:ascii="宋?" w:hAnsi="宋?" w:cs="宋?"/>
                <w:b/>
                <w:kern w:val="0"/>
                <w:sz w:val="24"/>
              </w:rPr>
              <w:t>:</w:t>
            </w:r>
          </w:p>
        </w:tc>
        <w:tc>
          <w:tcPr>
            <w:tcW w:w="192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仿宋_GB2312" w:eastAsia="仿宋_GB2312" w:cs="仿宋_GB2312"/>
                <w:sz w:val="32"/>
                <w:szCs w:val="32"/>
              </w:rPr>
            </w:pPr>
            <w:r>
              <w:rPr>
                <w:rFonts w:ascii="仿宋_GB2312" w:hAnsi="仿宋_GB2312" w:eastAsia="仿宋_GB2312" w:cs="仿宋_GB2312"/>
                <w:sz w:val="32"/>
                <w:szCs w:val="32"/>
              </w:rPr>
              <w:t>0</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 w:hAnsi="宋?" w:cs="宋?"/>
                <w:b/>
                <w:kern w:val="0"/>
                <w:sz w:val="24"/>
              </w:rPr>
            </w:pPr>
            <w:r>
              <w:rPr>
                <w:rFonts w:hint="eastAsia" w:ascii="宋?" w:hAnsi="宋?" w:cs="宋?"/>
                <w:b/>
                <w:kern w:val="0"/>
                <w:sz w:val="24"/>
                <w:lang w:eastAsia="zh-CN"/>
              </w:rPr>
              <w:t>其他资金</w:t>
            </w:r>
            <w:r>
              <w:rPr>
                <w:rFonts w:hint="eastAsia" w:ascii="宋?" w:hAnsi="宋?" w:cs="宋?"/>
                <w:b/>
                <w:kern w:val="0"/>
                <w:sz w:val="24"/>
              </w:rPr>
              <w:t>:</w:t>
            </w:r>
          </w:p>
        </w:tc>
        <w:tc>
          <w:tcPr>
            <w:tcW w:w="353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仿宋_GB2312" w:eastAsia="仿宋_GB2312" w:cs="仿宋_GB2312"/>
                <w:sz w:val="32"/>
                <w:szCs w:val="32"/>
              </w:rPr>
            </w:pPr>
            <w:r>
              <w:rPr>
                <w:rFonts w:ascii="仿宋_GB2312" w:hAnsi="仿宋_GB2312" w:eastAsia="仿宋_GB2312" w:cs="仿宋_GB2312"/>
                <w:sz w:val="32"/>
                <w:szCs w:val="32"/>
              </w:rPr>
              <w:t>0</w:t>
            </w:r>
          </w:p>
        </w:tc>
      </w:tr>
      <w:tr>
        <w:tblPrEx>
          <w:tblCellMar>
            <w:top w:w="0" w:type="dxa"/>
            <w:left w:w="0" w:type="dxa"/>
            <w:bottom w:w="0" w:type="dxa"/>
            <w:right w:w="0" w:type="dxa"/>
          </w:tblCellMar>
        </w:tblPrEx>
        <w:trPr>
          <w:trHeight w:val="555" w:hRule="atLeast"/>
        </w:trPr>
        <w:tc>
          <w:tcPr>
            <w:tcW w:w="44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sz w:val="20"/>
                <w:szCs w:val="20"/>
              </w:rPr>
            </w:pPr>
            <w:r>
              <w:rPr>
                <w:rFonts w:hint="eastAsia" w:ascii="宋?" w:hAnsi="宋?" w:cs="宋?"/>
                <w:kern w:val="0"/>
                <w:sz w:val="20"/>
                <w:szCs w:val="20"/>
              </w:rPr>
              <w:t>年度目</w:t>
            </w:r>
            <w:r>
              <w:rPr>
                <w:rFonts w:hint="eastAsia" w:ascii="宋体" w:hAnsi="宋体" w:eastAsia="宋体" w:cs="宋体"/>
                <w:kern w:val="0"/>
                <w:sz w:val="20"/>
                <w:szCs w:val="20"/>
              </w:rPr>
              <w:t>标</w:t>
            </w:r>
            <w:r>
              <w:rPr>
                <w:rFonts w:hint="eastAsia" w:ascii="宋?" w:hAnsi="宋?" w:cs="宋?"/>
                <w:kern w:val="0"/>
                <w:sz w:val="20"/>
                <w:szCs w:val="20"/>
              </w:rPr>
              <w:t>完成情</w:t>
            </w:r>
            <w:r>
              <w:rPr>
                <w:rFonts w:hint="eastAsia" w:ascii="宋体" w:hAnsi="宋体" w:eastAsia="宋体" w:cs="宋体"/>
                <w:kern w:val="0"/>
                <w:sz w:val="20"/>
                <w:szCs w:val="20"/>
              </w:rPr>
              <w:t>况</w:t>
            </w:r>
          </w:p>
        </w:tc>
        <w:tc>
          <w:tcPr>
            <w:tcW w:w="262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b/>
                <w:sz w:val="24"/>
              </w:rPr>
            </w:pPr>
            <w:r>
              <w:rPr>
                <w:rFonts w:hint="eastAsia" w:ascii="宋体" w:hAnsi="宋体" w:eastAsia="宋体" w:cs="宋体"/>
                <w:b/>
                <w:kern w:val="0"/>
                <w:sz w:val="24"/>
              </w:rPr>
              <w:t>预</w:t>
            </w:r>
            <w:r>
              <w:rPr>
                <w:rFonts w:hint="eastAsia" w:ascii="宋?" w:hAnsi="宋?" w:cs="宋?"/>
                <w:b/>
                <w:kern w:val="0"/>
                <w:sz w:val="24"/>
              </w:rPr>
              <w:t>期目</w:t>
            </w:r>
            <w:r>
              <w:rPr>
                <w:rFonts w:hint="eastAsia" w:ascii="宋体" w:hAnsi="宋体" w:eastAsia="宋体" w:cs="宋体"/>
                <w:b/>
                <w:kern w:val="0"/>
                <w:sz w:val="24"/>
              </w:rPr>
              <w:t>标</w:t>
            </w:r>
          </w:p>
        </w:tc>
        <w:tc>
          <w:tcPr>
            <w:tcW w:w="6455"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b/>
                <w:sz w:val="24"/>
              </w:rPr>
            </w:pPr>
            <w:r>
              <w:rPr>
                <w:rFonts w:hint="eastAsia" w:ascii="宋体" w:hAnsi="宋体" w:eastAsia="宋体" w:cs="宋体"/>
                <w:b/>
                <w:kern w:val="0"/>
                <w:sz w:val="24"/>
              </w:rPr>
              <w:t>实际</w:t>
            </w:r>
            <w:r>
              <w:rPr>
                <w:rFonts w:hint="eastAsia" w:ascii="宋?" w:hAnsi="宋?" w:cs="宋?"/>
                <w:b/>
                <w:kern w:val="0"/>
                <w:sz w:val="24"/>
              </w:rPr>
              <w:t>完成目</w:t>
            </w:r>
            <w:r>
              <w:rPr>
                <w:rFonts w:hint="eastAsia" w:ascii="宋体" w:hAnsi="宋体" w:eastAsia="宋体" w:cs="宋体"/>
                <w:b/>
                <w:kern w:val="0"/>
                <w:sz w:val="24"/>
              </w:rPr>
              <w:t>标</w:t>
            </w:r>
          </w:p>
        </w:tc>
      </w:tr>
      <w:tr>
        <w:tblPrEx>
          <w:tblCellMar>
            <w:top w:w="0" w:type="dxa"/>
            <w:left w:w="0" w:type="dxa"/>
            <w:bottom w:w="0" w:type="dxa"/>
            <w:right w:w="0" w:type="dxa"/>
          </w:tblCellMar>
        </w:tblPrEx>
        <w:trPr>
          <w:trHeight w:val="2122"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 w:cs="宋?"/>
                <w:sz w:val="20"/>
                <w:szCs w:val="20"/>
              </w:rPr>
            </w:pPr>
          </w:p>
        </w:tc>
        <w:tc>
          <w:tcPr>
            <w:tcW w:w="262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 w:cs="宋?"/>
                <w:b/>
                <w:sz w:val="24"/>
              </w:rPr>
            </w:pPr>
            <w:r>
              <w:rPr>
                <w:rFonts w:hint="eastAsia" w:ascii="宋体" w:cs="宋体"/>
                <w:color w:val="000000"/>
                <w:sz w:val="24"/>
                <w:lang w:val="en-US" w:eastAsia="zh-CN"/>
              </w:rPr>
              <w:t xml:space="preserve">完成龙日乡路灯采购与安装 </w:t>
            </w:r>
          </w:p>
        </w:tc>
        <w:tc>
          <w:tcPr>
            <w:tcW w:w="6455"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 w:cs="宋?"/>
                <w:b/>
                <w:sz w:val="24"/>
              </w:rPr>
            </w:pPr>
            <w:r>
              <w:rPr>
                <w:rFonts w:hint="eastAsia" w:ascii="宋体" w:cs="宋体"/>
                <w:color w:val="000000"/>
                <w:sz w:val="24"/>
                <w:lang w:val="en-US" w:eastAsia="zh-CN"/>
              </w:rPr>
              <w:t xml:space="preserve">完成龙日乡路灯采购与安装 </w:t>
            </w:r>
          </w:p>
        </w:tc>
      </w:tr>
      <w:tr>
        <w:tblPrEx>
          <w:tblCellMar>
            <w:top w:w="0" w:type="dxa"/>
            <w:left w:w="0" w:type="dxa"/>
            <w:bottom w:w="0" w:type="dxa"/>
            <w:right w:w="0" w:type="dxa"/>
          </w:tblCellMar>
        </w:tblPrEx>
        <w:trPr>
          <w:trHeight w:val="555" w:hRule="atLeast"/>
        </w:trPr>
        <w:tc>
          <w:tcPr>
            <w:tcW w:w="44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hAnsi="宋?" w:eastAsia="仿宋_GB2312" w:cs="仿宋_GB2312"/>
                <w:sz w:val="24"/>
              </w:rPr>
            </w:pPr>
            <w:r>
              <w:rPr>
                <w:rFonts w:hint="eastAsia" w:ascii="仿宋_GB2312" w:hAnsi="宋?" w:eastAsia="仿宋_GB2312" w:cs="仿宋_GB2312"/>
                <w:kern w:val="0"/>
                <w:sz w:val="24"/>
              </w:rPr>
              <w:t>绩效指标完成情况</w:t>
            </w:r>
          </w:p>
        </w:tc>
        <w:tc>
          <w:tcPr>
            <w:tcW w:w="83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b/>
                <w:sz w:val="20"/>
                <w:szCs w:val="20"/>
              </w:rPr>
            </w:pPr>
            <w:r>
              <w:pict>
                <v:shape id="_x0000_s1050" o:spid="_x0000_s1050" o:spt="75" alt="/" type="#_x0000_t75" style="position:absolute;left:0pt;margin-left:33pt;margin-top:30.75pt;height:0.75pt;width:0.75pt;z-index:251652096;mso-width-relative:page;mso-height-relative:page;" filled="f" o:preferrelative="t" stroked="f" coordsize="21600,21600">
                  <v:path/>
                  <v:fill on="f" focussize="0,0"/>
                  <v:stroke on="f" joinstyle="miter"/>
                  <v:imagedata r:id="rId13" o:title=""/>
                  <o:lock v:ext="edit" aspectratio="t"/>
                </v:shape>
              </w:pict>
            </w:r>
            <w:r>
              <w:pict>
                <v:shape id="_x0000_s1051" o:spid="_x0000_s1051" o:spt="75" alt="/" type="#_x0000_t75" style="position:absolute;left:0pt;margin-left:33pt;margin-top:30.75pt;height:0.75pt;width:0.75pt;z-index:251653120;mso-width-relative:page;mso-height-relative:page;" filled="f" o:preferrelative="t" stroked="f" coordsize="21600,21600">
                  <v:path/>
                  <v:fill on="f" focussize="0,0"/>
                  <v:stroke on="f" joinstyle="miter"/>
                  <v:imagedata r:id="rId13" o:title=""/>
                  <o:lock v:ext="edit" aspectratio="t"/>
                </v:shape>
              </w:pict>
            </w:r>
            <w:r>
              <w:pict>
                <v:shape id="_x0000_s1052" o:spid="_x0000_s1052" o:spt="75" alt="/" type="#_x0000_t75" style="position:absolute;left:0pt;margin-left:33pt;margin-top:30.75pt;height:0.75pt;width:0.75pt;z-index:251654144;mso-width-relative:page;mso-height-relative:page;" filled="f" o:preferrelative="t" stroked="f" coordsize="21600,21600">
                  <v:path/>
                  <v:fill on="f" focussize="0,0"/>
                  <v:stroke on="f" joinstyle="miter"/>
                  <v:imagedata r:id="rId13" o:title=""/>
                  <o:lock v:ext="edit" aspectratio="t"/>
                </v:shape>
              </w:pict>
            </w:r>
            <w:r>
              <w:pict>
                <v:shape id="_x0000_s1053" o:spid="_x0000_s1053" o:spt="75" alt="/" type="#_x0000_t75" style="position:absolute;left:0pt;margin-left:33pt;margin-top:30.75pt;height:0.75pt;width:0.75pt;z-index:251655168;mso-width-relative:page;mso-height-relative:page;" filled="f" o:preferrelative="t" stroked="f" coordsize="21600,21600">
                  <v:path/>
                  <v:fill on="f" focussize="0,0"/>
                  <v:stroke on="f" joinstyle="miter"/>
                  <v:imagedata r:id="rId13" o:title=""/>
                  <o:lock v:ext="edit" aspectratio="t"/>
                </v:shape>
              </w:pict>
            </w:r>
            <w:r>
              <w:rPr>
                <w:rFonts w:hint="eastAsia" w:ascii="宋?" w:hAnsi="宋?" w:cs="宋?"/>
                <w:b/>
                <w:kern w:val="0"/>
                <w:sz w:val="20"/>
                <w:szCs w:val="20"/>
              </w:rPr>
              <w:t>一</w:t>
            </w:r>
            <w:r>
              <w:rPr>
                <w:rFonts w:hint="eastAsia" w:ascii="宋体" w:hAnsi="宋体" w:eastAsia="宋体" w:cs="宋体"/>
                <w:b/>
                <w:kern w:val="0"/>
                <w:sz w:val="20"/>
                <w:szCs w:val="20"/>
              </w:rPr>
              <w:t>级</w:t>
            </w:r>
            <w:r>
              <w:rPr>
                <w:rFonts w:hint="eastAsia" w:ascii="宋?" w:hAnsi="宋?" w:cs="宋?"/>
                <w:b/>
                <w:kern w:val="0"/>
                <w:sz w:val="20"/>
                <w:szCs w:val="20"/>
              </w:rPr>
              <w:t>指</w:t>
            </w:r>
            <w:r>
              <w:rPr>
                <w:rFonts w:hint="eastAsia" w:ascii="宋体" w:hAnsi="宋体" w:eastAsia="宋体" w:cs="宋体"/>
                <w:b/>
                <w:kern w:val="0"/>
                <w:sz w:val="20"/>
                <w:szCs w:val="20"/>
              </w:rPr>
              <w:t>标</w:t>
            </w: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b/>
                <w:sz w:val="20"/>
                <w:szCs w:val="20"/>
              </w:rPr>
            </w:pPr>
            <w:r>
              <w:rPr>
                <w:rFonts w:hint="eastAsia" w:ascii="宋?" w:hAnsi="宋?" w:cs="宋?"/>
                <w:b/>
                <w:kern w:val="0"/>
                <w:sz w:val="20"/>
                <w:szCs w:val="20"/>
              </w:rPr>
              <w:t>二</w:t>
            </w:r>
            <w:r>
              <w:rPr>
                <w:rFonts w:hint="eastAsia" w:ascii="宋体" w:hAnsi="宋体" w:eastAsia="宋体" w:cs="宋体"/>
                <w:b/>
                <w:kern w:val="0"/>
                <w:sz w:val="20"/>
                <w:szCs w:val="20"/>
              </w:rPr>
              <w:t>级</w:t>
            </w:r>
            <w:r>
              <w:rPr>
                <w:rFonts w:hint="eastAsia" w:ascii="宋?" w:hAnsi="宋?" w:cs="宋?"/>
                <w:b/>
                <w:kern w:val="0"/>
                <w:sz w:val="20"/>
                <w:szCs w:val="20"/>
              </w:rPr>
              <w:t>指</w:t>
            </w:r>
            <w:r>
              <w:rPr>
                <w:rFonts w:hint="eastAsia" w:ascii="宋体" w:hAnsi="宋体" w:eastAsia="宋体" w:cs="宋体"/>
                <w:b/>
                <w:kern w:val="0"/>
                <w:sz w:val="20"/>
                <w:szCs w:val="20"/>
              </w:rPr>
              <w:t>标</w:t>
            </w:r>
          </w:p>
        </w:tc>
        <w:tc>
          <w:tcPr>
            <w:tcW w:w="74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b/>
                <w:sz w:val="20"/>
                <w:szCs w:val="20"/>
              </w:rPr>
            </w:pPr>
            <w:r>
              <w:rPr>
                <w:rFonts w:hint="eastAsia" w:ascii="宋?" w:hAnsi="宋?" w:cs="宋?"/>
                <w:b/>
                <w:kern w:val="0"/>
                <w:sz w:val="20"/>
                <w:szCs w:val="20"/>
              </w:rPr>
              <w:t>三</w:t>
            </w:r>
            <w:r>
              <w:rPr>
                <w:rFonts w:hint="eastAsia" w:ascii="宋体" w:hAnsi="宋体" w:eastAsia="宋体" w:cs="宋体"/>
                <w:b/>
                <w:kern w:val="0"/>
                <w:sz w:val="20"/>
                <w:szCs w:val="20"/>
              </w:rPr>
              <w:t>级</w:t>
            </w:r>
            <w:r>
              <w:rPr>
                <w:rFonts w:hint="eastAsia" w:ascii="宋?" w:hAnsi="宋?" w:cs="宋?"/>
                <w:b/>
                <w:kern w:val="0"/>
                <w:sz w:val="20"/>
                <w:szCs w:val="20"/>
              </w:rPr>
              <w:t>指</w:t>
            </w:r>
            <w:r>
              <w:rPr>
                <w:rFonts w:hint="eastAsia" w:ascii="宋体" w:hAnsi="宋体" w:eastAsia="宋体" w:cs="宋体"/>
                <w:b/>
                <w:kern w:val="0"/>
                <w:sz w:val="20"/>
                <w:szCs w:val="20"/>
              </w:rPr>
              <w:t>标</w:t>
            </w:r>
          </w:p>
        </w:tc>
        <w:tc>
          <w:tcPr>
            <w:tcW w:w="2917"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b/>
                <w:sz w:val="20"/>
                <w:szCs w:val="20"/>
              </w:rPr>
            </w:pPr>
            <w:r>
              <w:rPr>
                <w:rFonts w:hint="eastAsia" w:ascii="宋?" w:hAnsi="宋?" w:cs="宋?"/>
                <w:b/>
                <w:kern w:val="0"/>
                <w:sz w:val="20"/>
                <w:szCs w:val="20"/>
              </w:rPr>
              <w:t>指</w:t>
            </w:r>
            <w:r>
              <w:rPr>
                <w:rFonts w:hint="eastAsia" w:ascii="宋体" w:hAnsi="宋体" w:eastAsia="宋体" w:cs="宋体"/>
                <w:b/>
                <w:kern w:val="0"/>
                <w:sz w:val="20"/>
                <w:szCs w:val="20"/>
              </w:rPr>
              <w:t>标评</w:t>
            </w:r>
            <w:r>
              <w:rPr>
                <w:rFonts w:hint="eastAsia" w:ascii="宋?" w:hAnsi="宋?" w:cs="宋?"/>
                <w:b/>
                <w:kern w:val="0"/>
                <w:sz w:val="20"/>
                <w:szCs w:val="20"/>
              </w:rPr>
              <w:t>价</w:t>
            </w:r>
            <w:r>
              <w:rPr>
                <w:rFonts w:hint="eastAsia" w:ascii="宋体" w:hAnsi="宋体" w:eastAsia="宋体" w:cs="宋体"/>
                <w:b/>
                <w:kern w:val="0"/>
                <w:sz w:val="20"/>
                <w:szCs w:val="20"/>
              </w:rPr>
              <w:t>内</w:t>
            </w:r>
            <w:r>
              <w:rPr>
                <w:rFonts w:hint="eastAsia" w:ascii="宋?" w:hAnsi="宋?" w:cs="宋?"/>
                <w:b/>
                <w:kern w:val="0"/>
                <w:sz w:val="20"/>
                <w:szCs w:val="20"/>
              </w:rPr>
              <w:t>容</w:t>
            </w:r>
          </w:p>
        </w:tc>
        <w:tc>
          <w:tcPr>
            <w:tcW w:w="180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b/>
                <w:sz w:val="20"/>
                <w:szCs w:val="20"/>
              </w:rPr>
            </w:pPr>
            <w:r>
              <w:rPr>
                <w:rFonts w:hint="eastAsia" w:ascii="宋体" w:hAnsi="宋体" w:eastAsia="宋体" w:cs="宋体"/>
                <w:b/>
                <w:kern w:val="0"/>
                <w:sz w:val="20"/>
                <w:szCs w:val="20"/>
              </w:rPr>
              <w:t>预</w:t>
            </w:r>
            <w:r>
              <w:rPr>
                <w:rFonts w:hint="eastAsia" w:ascii="宋?" w:hAnsi="宋?" w:cs="宋?"/>
                <w:b/>
                <w:kern w:val="0"/>
                <w:sz w:val="20"/>
                <w:szCs w:val="20"/>
              </w:rPr>
              <w:t>期指</w:t>
            </w:r>
            <w:r>
              <w:rPr>
                <w:rFonts w:hint="eastAsia" w:ascii="宋体" w:hAnsi="宋体" w:eastAsia="宋体" w:cs="宋体"/>
                <w:b/>
                <w:kern w:val="0"/>
                <w:sz w:val="20"/>
                <w:szCs w:val="20"/>
              </w:rPr>
              <w:t>标值</w:t>
            </w:r>
            <w:r>
              <w:rPr>
                <w:rFonts w:ascii="宋?" w:hAnsi="宋?" w:cs="宋?"/>
                <w:b/>
                <w:kern w:val="0"/>
                <w:sz w:val="20"/>
                <w:szCs w:val="20"/>
              </w:rPr>
              <w:t>(</w:t>
            </w:r>
            <w:r>
              <w:rPr>
                <w:rFonts w:hint="eastAsia" w:ascii="宋?" w:hAnsi="宋?" w:cs="宋?"/>
                <w:b/>
                <w:kern w:val="0"/>
                <w:sz w:val="20"/>
                <w:szCs w:val="20"/>
              </w:rPr>
              <w:t>包含</w:t>
            </w:r>
            <w:r>
              <w:rPr>
                <w:rFonts w:hint="eastAsia" w:ascii="宋体" w:hAnsi="宋体" w:eastAsia="宋体" w:cs="宋体"/>
                <w:b/>
                <w:kern w:val="0"/>
                <w:sz w:val="20"/>
                <w:szCs w:val="20"/>
              </w:rPr>
              <w:t>数</w:t>
            </w:r>
            <w:r>
              <w:rPr>
                <w:rFonts w:hint="eastAsia" w:ascii="宋?" w:hAnsi="宋?" w:cs="宋?"/>
                <w:b/>
                <w:kern w:val="0"/>
                <w:sz w:val="20"/>
                <w:szCs w:val="20"/>
              </w:rPr>
              <w:t>字及文字描述</w:t>
            </w:r>
            <w:r>
              <w:rPr>
                <w:rFonts w:ascii="宋?" w:hAnsi="宋?" w:cs="宋?"/>
                <w:b/>
                <w:kern w:val="0"/>
                <w:sz w:val="20"/>
                <w:szCs w:val="20"/>
              </w:rPr>
              <w:t>)</w:t>
            </w:r>
          </w:p>
        </w:tc>
        <w:tc>
          <w:tcPr>
            <w:tcW w:w="173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b/>
                <w:sz w:val="20"/>
                <w:szCs w:val="20"/>
              </w:rPr>
            </w:pPr>
            <w:r>
              <w:rPr>
                <w:rFonts w:hint="eastAsia" w:ascii="宋体" w:hAnsi="宋体" w:eastAsia="宋体" w:cs="宋体"/>
                <w:b/>
                <w:kern w:val="0"/>
                <w:sz w:val="20"/>
                <w:szCs w:val="20"/>
              </w:rPr>
              <w:t>实际</w:t>
            </w:r>
            <w:r>
              <w:rPr>
                <w:rFonts w:hint="eastAsia" w:ascii="宋?" w:hAnsi="宋?" w:cs="宋?"/>
                <w:b/>
                <w:kern w:val="0"/>
                <w:sz w:val="20"/>
                <w:szCs w:val="20"/>
              </w:rPr>
              <w:t>完成指</w:t>
            </w:r>
            <w:r>
              <w:rPr>
                <w:rFonts w:hint="eastAsia" w:ascii="宋体" w:hAnsi="宋体" w:eastAsia="宋体" w:cs="宋体"/>
                <w:b/>
                <w:kern w:val="0"/>
                <w:sz w:val="20"/>
                <w:szCs w:val="20"/>
              </w:rPr>
              <w:t>标值</w:t>
            </w:r>
            <w:r>
              <w:rPr>
                <w:rFonts w:ascii="宋?" w:hAnsi="宋?" w:cs="宋?"/>
                <w:b/>
                <w:kern w:val="0"/>
                <w:sz w:val="20"/>
                <w:szCs w:val="20"/>
              </w:rPr>
              <w:t>(</w:t>
            </w:r>
            <w:r>
              <w:rPr>
                <w:rFonts w:hint="eastAsia" w:ascii="宋?" w:hAnsi="宋?" w:cs="宋?"/>
                <w:b/>
                <w:kern w:val="0"/>
                <w:sz w:val="20"/>
                <w:szCs w:val="20"/>
              </w:rPr>
              <w:t>包含</w:t>
            </w:r>
            <w:r>
              <w:rPr>
                <w:rFonts w:hint="eastAsia" w:ascii="宋体" w:hAnsi="宋体" w:eastAsia="宋体" w:cs="宋体"/>
                <w:b/>
                <w:kern w:val="0"/>
                <w:sz w:val="20"/>
                <w:szCs w:val="20"/>
              </w:rPr>
              <w:t>数</w:t>
            </w:r>
            <w:r>
              <w:rPr>
                <w:rFonts w:hint="eastAsia" w:ascii="宋?" w:hAnsi="宋?" w:cs="宋?"/>
                <w:b/>
                <w:kern w:val="0"/>
                <w:sz w:val="20"/>
                <w:szCs w:val="20"/>
              </w:rPr>
              <w:t>字及文字描述</w:t>
            </w:r>
            <w:r>
              <w:rPr>
                <w:rFonts w:ascii="宋?" w:hAnsi="宋?" w:cs="宋?"/>
                <w:b/>
                <w:kern w:val="0"/>
                <w:sz w:val="20"/>
                <w:szCs w:val="20"/>
              </w:rPr>
              <w:t>)</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74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2917"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180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17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r>
      <w:tr>
        <w:tblPrEx>
          <w:tblCellMar>
            <w:top w:w="0" w:type="dxa"/>
            <w:left w:w="0" w:type="dxa"/>
            <w:bottom w:w="0" w:type="dxa"/>
            <w:right w:w="0" w:type="dxa"/>
          </w:tblCellMar>
        </w:tblPrEx>
        <w:trPr>
          <w:trHeight w:val="312"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74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2917"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180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17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r>
      <w:tr>
        <w:tblPrEx>
          <w:tblCellMar>
            <w:top w:w="0" w:type="dxa"/>
            <w:left w:w="0" w:type="dxa"/>
            <w:bottom w:w="0" w:type="dxa"/>
            <w:right w:w="0" w:type="dxa"/>
          </w:tblCellMar>
        </w:tblPrEx>
        <w:trPr>
          <w:trHeight w:val="76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jc w:val="left"/>
              <w:textAlignment w:val="center"/>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决</w:t>
            </w:r>
            <w:r>
              <w:rPr>
                <w:rFonts w:hint="eastAsia" w:ascii="宋?" w:hAnsi="宋?" w:cs="宋?"/>
                <w:kern w:val="0"/>
                <w:sz w:val="20"/>
                <w:szCs w:val="20"/>
              </w:rPr>
              <w:t>策</w:t>
            </w: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jc w:val="center"/>
              <w:textAlignment w:val="bottom"/>
              <w:rPr>
                <w:rFonts w:ascii="宋?" w:cs="宋?"/>
                <w:sz w:val="20"/>
                <w:szCs w:val="20"/>
              </w:rPr>
            </w:pPr>
            <w:r>
              <w:rPr>
                <w:rFonts w:hint="eastAsia" w:ascii="宋体" w:hAnsi="宋体" w:eastAsia="宋体" w:cs="宋体"/>
                <w:kern w:val="0"/>
                <w:sz w:val="20"/>
                <w:szCs w:val="20"/>
              </w:rPr>
              <w:t>绩</w:t>
            </w:r>
            <w:r>
              <w:rPr>
                <w:rFonts w:hint="eastAsia" w:ascii="宋?" w:hAnsi="宋?" w:cs="宋?"/>
                <w:kern w:val="0"/>
                <w:sz w:val="20"/>
                <w:szCs w:val="20"/>
              </w:rPr>
              <w:t>效目</w:t>
            </w:r>
            <w:r>
              <w:rPr>
                <w:rFonts w:hint="eastAsia" w:ascii="宋体" w:hAnsi="宋体" w:eastAsia="宋体" w:cs="宋体"/>
                <w:kern w:val="0"/>
                <w:sz w:val="20"/>
                <w:szCs w:val="20"/>
              </w:rPr>
              <w:t>标</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目</w:t>
            </w:r>
            <w:r>
              <w:rPr>
                <w:rFonts w:hint="eastAsia" w:ascii="宋体" w:hAnsi="宋体" w:eastAsia="宋体" w:cs="宋体"/>
                <w:kern w:val="0"/>
                <w:sz w:val="20"/>
                <w:szCs w:val="20"/>
              </w:rPr>
              <w:t>标内</w:t>
            </w:r>
            <w:r>
              <w:rPr>
                <w:rFonts w:hint="eastAsia" w:ascii="宋?" w:hAnsi="宋?" w:cs="宋?"/>
                <w:kern w:val="0"/>
                <w:sz w:val="20"/>
                <w:szCs w:val="20"/>
              </w:rPr>
              <w:t>容</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预</w:t>
            </w:r>
            <w:r>
              <w:rPr>
                <w:rFonts w:hint="eastAsia" w:ascii="宋?" w:hAnsi="宋?" w:cs="宋?"/>
                <w:kern w:val="0"/>
                <w:sz w:val="20"/>
                <w:szCs w:val="20"/>
              </w:rPr>
              <w:t>期提供的</w:t>
            </w:r>
            <w:r>
              <w:rPr>
                <w:rFonts w:hint="eastAsia" w:ascii="宋体" w:hAnsi="宋体" w:eastAsia="宋体" w:cs="宋体"/>
                <w:kern w:val="0"/>
                <w:sz w:val="20"/>
                <w:szCs w:val="20"/>
              </w:rPr>
              <w:t>产</w:t>
            </w:r>
            <w:r>
              <w:rPr>
                <w:rFonts w:hint="eastAsia" w:ascii="宋?" w:hAnsi="宋?" w:cs="宋?"/>
                <w:kern w:val="0"/>
                <w:sz w:val="20"/>
                <w:szCs w:val="20"/>
              </w:rPr>
              <w:t>品、服</w:t>
            </w:r>
            <w:r>
              <w:rPr>
                <w:rFonts w:hint="eastAsia" w:ascii="宋体" w:hAnsi="宋体" w:eastAsia="宋体" w:cs="宋体"/>
                <w:kern w:val="0"/>
                <w:sz w:val="20"/>
                <w:szCs w:val="20"/>
              </w:rPr>
              <w:t>务</w:t>
            </w:r>
            <w:r>
              <w:rPr>
                <w:rFonts w:hint="eastAsia" w:ascii="宋?" w:hAnsi="宋?" w:cs="宋?"/>
                <w:kern w:val="0"/>
                <w:sz w:val="20"/>
                <w:szCs w:val="20"/>
              </w:rPr>
              <w:t>、效益或其他目</w:t>
            </w:r>
            <w:r>
              <w:rPr>
                <w:rFonts w:hint="eastAsia" w:ascii="宋体" w:hAnsi="宋体" w:eastAsia="宋体" w:cs="宋体"/>
                <w:kern w:val="0"/>
                <w:sz w:val="20"/>
                <w:szCs w:val="20"/>
              </w:rPr>
              <w:t>标</w:t>
            </w:r>
            <w:r>
              <w:rPr>
                <w:rFonts w:hint="eastAsia" w:ascii="宋?" w:hAnsi="宋?" w:cs="宋?"/>
                <w:kern w:val="0"/>
                <w:sz w:val="20"/>
                <w:szCs w:val="20"/>
              </w:rPr>
              <w:t>明</w:t>
            </w:r>
            <w:r>
              <w:rPr>
                <w:rFonts w:hint="eastAsia" w:ascii="宋体" w:hAnsi="宋体" w:eastAsia="宋体" w:cs="宋体"/>
                <w:kern w:val="0"/>
                <w:sz w:val="20"/>
                <w:szCs w:val="20"/>
              </w:rPr>
              <w:t>确</w:t>
            </w:r>
            <w:r>
              <w:rPr>
                <w:rFonts w:ascii="宋?" w:cs="宋?"/>
                <w:kern w:val="0"/>
                <w:sz w:val="20"/>
                <w:szCs w:val="20"/>
              </w:rPr>
              <w:t>,</w:t>
            </w:r>
            <w:r>
              <w:rPr>
                <w:rFonts w:hint="eastAsia" w:ascii="宋体" w:hAnsi="宋体" w:eastAsia="宋体" w:cs="宋体"/>
                <w:kern w:val="0"/>
                <w:sz w:val="20"/>
                <w:szCs w:val="20"/>
              </w:rPr>
              <w:t>即绩</w:t>
            </w:r>
            <w:r>
              <w:rPr>
                <w:rFonts w:hint="eastAsia" w:ascii="宋?" w:hAnsi="宋?" w:cs="宋?"/>
                <w:kern w:val="0"/>
                <w:sz w:val="20"/>
                <w:szCs w:val="20"/>
              </w:rPr>
              <w:t>效目</w:t>
            </w:r>
            <w:r>
              <w:rPr>
                <w:rFonts w:hint="eastAsia" w:ascii="宋体" w:hAnsi="宋体" w:eastAsia="宋体" w:cs="宋体"/>
                <w:kern w:val="0"/>
                <w:sz w:val="20"/>
                <w:szCs w:val="20"/>
              </w:rPr>
              <w:t>标实际</w:t>
            </w:r>
            <w:r>
              <w:rPr>
                <w:rFonts w:hint="eastAsia" w:ascii="宋?" w:hAnsi="宋?" w:cs="宋?"/>
                <w:kern w:val="0"/>
                <w:sz w:val="20"/>
                <w:szCs w:val="20"/>
              </w:rPr>
              <w:t>明</w:t>
            </w:r>
            <w:r>
              <w:rPr>
                <w:rFonts w:hint="eastAsia" w:ascii="宋体" w:hAnsi="宋体" w:eastAsia="宋体" w:cs="宋体"/>
                <w:kern w:val="0"/>
                <w:sz w:val="20"/>
                <w:szCs w:val="20"/>
              </w:rPr>
              <w:t>确个数</w:t>
            </w:r>
            <w:r>
              <w:rPr>
                <w:rFonts w:ascii="宋?" w:hAnsi="宋?" w:cs="宋?"/>
                <w:kern w:val="0"/>
                <w:sz w:val="20"/>
                <w:szCs w:val="20"/>
              </w:rPr>
              <w:t>/</w:t>
            </w:r>
            <w:r>
              <w:rPr>
                <w:rFonts w:hint="eastAsia" w:ascii="宋体" w:hAnsi="宋体" w:eastAsia="宋体" w:cs="宋体"/>
                <w:kern w:val="0"/>
                <w:sz w:val="20"/>
                <w:szCs w:val="20"/>
              </w:rPr>
              <w:t>应当</w:t>
            </w:r>
            <w:r>
              <w:rPr>
                <w:rFonts w:hint="eastAsia" w:ascii="宋?" w:hAnsi="宋?" w:cs="宋?"/>
                <w:kern w:val="0"/>
                <w:sz w:val="20"/>
                <w:szCs w:val="20"/>
              </w:rPr>
              <w:t>明</w:t>
            </w:r>
            <w:r>
              <w:rPr>
                <w:rFonts w:hint="eastAsia" w:ascii="宋体" w:hAnsi="宋体" w:eastAsia="宋体" w:cs="宋体"/>
                <w:kern w:val="0"/>
                <w:sz w:val="20"/>
                <w:szCs w:val="20"/>
              </w:rPr>
              <w:t>确个数</w:t>
            </w:r>
            <w:r>
              <w:rPr>
                <w:rFonts w:hint="eastAsia" w:ascii="宋?" w:hAnsi="宋?" w:cs="宋?"/>
                <w:kern w:val="0"/>
                <w:sz w:val="20"/>
                <w:szCs w:val="20"/>
              </w:rPr>
              <w:t>×</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hint="eastAsia" w:ascii="宋?" w:eastAsia="宋体" w:cs="宋?"/>
                <w:kern w:val="0"/>
                <w:sz w:val="20"/>
                <w:szCs w:val="20"/>
                <w:lang w:eastAsia="zh-CN"/>
              </w:rPr>
            </w:pPr>
            <w:r>
              <w:rPr>
                <w:rFonts w:hint="eastAsia" w:ascii="宋?" w:cs="宋?"/>
                <w:kern w:val="0"/>
                <w:sz w:val="20"/>
                <w:szCs w:val="20"/>
                <w:lang w:val="en-US" w:eastAsia="zh-CN"/>
              </w:rPr>
              <w:t xml:space="preserve">完成龙日乡路灯采购与安装 </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kern w:val="0"/>
                <w:sz w:val="20"/>
                <w:szCs w:val="20"/>
              </w:rPr>
            </w:pPr>
            <w:r>
              <w:rPr>
                <w:rFonts w:hint="eastAsia" w:ascii="宋?" w:cs="宋?"/>
                <w:kern w:val="0"/>
                <w:sz w:val="20"/>
                <w:szCs w:val="20"/>
                <w:lang w:val="en-US" w:eastAsia="zh-CN"/>
              </w:rPr>
              <w:t xml:space="preserve">完成龙日乡路灯采购与安装 </w:t>
            </w:r>
          </w:p>
        </w:tc>
      </w:tr>
      <w:tr>
        <w:tblPrEx>
          <w:tblCellMar>
            <w:top w:w="0" w:type="dxa"/>
            <w:left w:w="0" w:type="dxa"/>
            <w:bottom w:w="0" w:type="dxa"/>
            <w:right w:w="0" w:type="dxa"/>
          </w:tblCellMar>
        </w:tblPrEx>
        <w:trPr>
          <w:trHeight w:val="64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eastAsia="宋体" w:cs="宋体"/>
                <w:kern w:val="0"/>
                <w:sz w:val="20"/>
                <w:szCs w:val="20"/>
              </w:rPr>
              <w:t>进</w:t>
            </w:r>
            <w:r>
              <w:rPr>
                <w:rFonts w:hint="eastAsia" w:ascii="宋?" w:hAnsi="宋?" w:cs="宋?"/>
                <w:kern w:val="0"/>
                <w:sz w:val="20"/>
                <w:szCs w:val="20"/>
              </w:rPr>
              <w:t>度</w:t>
            </w:r>
            <w:r>
              <w:rPr>
                <w:rFonts w:hint="eastAsia" w:ascii="宋体" w:hAnsi="宋体" w:eastAsia="宋体" w:cs="宋体"/>
                <w:kern w:val="0"/>
                <w:sz w:val="20"/>
                <w:szCs w:val="20"/>
              </w:rPr>
              <w:t>计划</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计划实</w:t>
            </w:r>
            <w:r>
              <w:rPr>
                <w:rFonts w:hint="eastAsia" w:ascii="宋?" w:hAnsi="宋?" w:cs="宋?"/>
                <w:kern w:val="0"/>
                <w:sz w:val="20"/>
                <w:szCs w:val="20"/>
              </w:rPr>
              <w:t>施</w:t>
            </w:r>
            <w:r>
              <w:rPr>
                <w:rFonts w:hint="eastAsia" w:ascii="宋体" w:hAnsi="宋体" w:eastAsia="宋体" w:cs="宋体"/>
                <w:kern w:val="0"/>
                <w:sz w:val="20"/>
                <w:szCs w:val="20"/>
              </w:rPr>
              <w:t>进</w:t>
            </w:r>
            <w:r>
              <w:rPr>
                <w:rFonts w:hint="eastAsia" w:ascii="宋?" w:hAnsi="宋?" w:cs="宋?"/>
                <w:kern w:val="0"/>
                <w:sz w:val="20"/>
                <w:szCs w:val="20"/>
              </w:rPr>
              <w:t>度明</w:t>
            </w:r>
            <w:r>
              <w:rPr>
                <w:rFonts w:hint="eastAsia" w:ascii="宋体" w:hAnsi="宋体" w:eastAsia="宋体" w:cs="宋体"/>
                <w:kern w:val="0"/>
                <w:sz w:val="20"/>
                <w:szCs w:val="20"/>
              </w:rPr>
              <w:t>确</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明</w:t>
            </w:r>
            <w:r>
              <w:rPr>
                <w:rFonts w:hint="eastAsia" w:ascii="宋体" w:hAnsi="宋体" w:eastAsia="宋体" w:cs="宋体"/>
                <w:sz w:val="20"/>
                <w:szCs w:val="20"/>
              </w:rPr>
              <w:t>确</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明</w:t>
            </w:r>
            <w:r>
              <w:rPr>
                <w:rFonts w:hint="eastAsia" w:ascii="宋体" w:hAnsi="宋体" w:eastAsia="宋体" w:cs="宋体"/>
                <w:sz w:val="20"/>
                <w:szCs w:val="20"/>
              </w:rPr>
              <w:t>确</w:t>
            </w:r>
          </w:p>
        </w:tc>
      </w:tr>
      <w:tr>
        <w:tblPrEx>
          <w:tblCellMar>
            <w:top w:w="0" w:type="dxa"/>
            <w:left w:w="0" w:type="dxa"/>
            <w:bottom w:w="0" w:type="dxa"/>
            <w:right w:w="0" w:type="dxa"/>
          </w:tblCellMar>
        </w:tblPrEx>
        <w:trPr>
          <w:trHeight w:val="69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目</w:t>
            </w:r>
            <w:r>
              <w:rPr>
                <w:rFonts w:hint="eastAsia" w:ascii="宋体" w:hAnsi="宋体" w:eastAsia="宋体" w:cs="宋体"/>
                <w:kern w:val="0"/>
                <w:sz w:val="20"/>
                <w:szCs w:val="20"/>
              </w:rPr>
              <w:t>标</w:t>
            </w:r>
            <w:r>
              <w:rPr>
                <w:rFonts w:hint="eastAsia" w:ascii="宋?" w:hAnsi="宋?" w:cs="宋?"/>
                <w:kern w:val="0"/>
                <w:sz w:val="20"/>
                <w:szCs w:val="20"/>
              </w:rPr>
              <w:t>匹配</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绩</w:t>
            </w:r>
            <w:r>
              <w:rPr>
                <w:rFonts w:hint="eastAsia" w:ascii="宋?" w:hAnsi="宋?" w:cs="宋?"/>
                <w:kern w:val="0"/>
                <w:sz w:val="20"/>
                <w:szCs w:val="20"/>
              </w:rPr>
              <w:t>效目</w:t>
            </w:r>
            <w:r>
              <w:rPr>
                <w:rFonts w:hint="eastAsia" w:ascii="宋体" w:hAnsi="宋体" w:eastAsia="宋体" w:cs="宋体"/>
                <w:kern w:val="0"/>
                <w:sz w:val="20"/>
                <w:szCs w:val="20"/>
              </w:rPr>
              <w:t>标设</w:t>
            </w:r>
            <w:r>
              <w:rPr>
                <w:rFonts w:hint="eastAsia" w:ascii="宋?" w:hAnsi="宋?" w:cs="宋?"/>
                <w:kern w:val="0"/>
                <w:sz w:val="20"/>
                <w:szCs w:val="20"/>
              </w:rPr>
              <w:t>定符合</w:t>
            </w:r>
            <w:r>
              <w:rPr>
                <w:rFonts w:hint="eastAsia" w:ascii="宋体" w:hAnsi="宋体" w:eastAsia="宋体" w:cs="宋体"/>
                <w:kern w:val="0"/>
                <w:sz w:val="20"/>
                <w:szCs w:val="20"/>
              </w:rPr>
              <w:t>实际</w:t>
            </w:r>
            <w:r>
              <w:rPr>
                <w:rFonts w:hint="eastAsia" w:ascii="宋?" w:hAnsi="宋?" w:cs="宋?"/>
                <w:kern w:val="0"/>
                <w:sz w:val="20"/>
                <w:szCs w:val="20"/>
              </w:rPr>
              <w:t>需求的抽</w:t>
            </w:r>
            <w:r>
              <w:rPr>
                <w:rFonts w:hint="eastAsia" w:ascii="宋体" w:hAnsi="宋体" w:eastAsia="宋体" w:cs="宋体"/>
                <w:kern w:val="0"/>
                <w:sz w:val="20"/>
                <w:szCs w:val="20"/>
              </w:rPr>
              <w:t>样项</w:t>
            </w:r>
            <w:r>
              <w:rPr>
                <w:rFonts w:hint="eastAsia" w:ascii="宋?" w:hAnsi="宋?" w:cs="宋?"/>
                <w:kern w:val="0"/>
                <w:sz w:val="20"/>
                <w:szCs w:val="20"/>
              </w:rPr>
              <w:t>目点</w:t>
            </w:r>
            <w:r>
              <w:rPr>
                <w:rFonts w:hint="eastAsia" w:ascii="宋体" w:hAnsi="宋体" w:eastAsia="宋体" w:cs="宋体"/>
                <w:kern w:val="0"/>
                <w:sz w:val="20"/>
                <w:szCs w:val="20"/>
              </w:rPr>
              <w:t>个数</w:t>
            </w:r>
            <w:r>
              <w:rPr>
                <w:rFonts w:ascii="宋?" w:hAnsi="宋?" w:cs="宋?"/>
                <w:kern w:val="0"/>
                <w:sz w:val="20"/>
                <w:szCs w:val="20"/>
              </w:rPr>
              <w:t>/</w:t>
            </w:r>
            <w:r>
              <w:rPr>
                <w:rFonts w:hint="eastAsia" w:ascii="宋?" w:hAnsi="宋?" w:cs="宋?"/>
                <w:kern w:val="0"/>
                <w:sz w:val="20"/>
                <w:szCs w:val="20"/>
              </w:rPr>
              <w:t>抽</w:t>
            </w:r>
            <w:r>
              <w:rPr>
                <w:rFonts w:hint="eastAsia" w:ascii="宋体" w:hAnsi="宋体" w:eastAsia="宋体" w:cs="宋体"/>
                <w:kern w:val="0"/>
                <w:sz w:val="20"/>
                <w:szCs w:val="20"/>
              </w:rPr>
              <w:t>样项</w:t>
            </w:r>
            <w:r>
              <w:rPr>
                <w:rFonts w:hint="eastAsia" w:ascii="宋?" w:hAnsi="宋?" w:cs="宋?"/>
                <w:kern w:val="0"/>
                <w:sz w:val="20"/>
                <w:szCs w:val="20"/>
              </w:rPr>
              <w:t>目点</w:t>
            </w:r>
            <w:r>
              <w:rPr>
                <w:rFonts w:hint="eastAsia" w:ascii="宋体" w:hAnsi="宋体" w:eastAsia="宋体" w:cs="宋体"/>
                <w:kern w:val="0"/>
                <w:sz w:val="20"/>
                <w:szCs w:val="20"/>
              </w:rPr>
              <w:t>总数</w:t>
            </w:r>
            <w:r>
              <w:rPr>
                <w:rFonts w:hint="eastAsia" w:ascii="宋?" w:hAnsi="宋?" w:cs="宋?"/>
                <w:kern w:val="0"/>
                <w:sz w:val="20"/>
                <w:szCs w:val="20"/>
              </w:rPr>
              <w:t>×</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cs="宋?"/>
                <w:kern w:val="0"/>
                <w:sz w:val="20"/>
                <w:szCs w:val="20"/>
                <w:lang w:val="en-US" w:eastAsia="zh-CN"/>
              </w:rPr>
              <w:t xml:space="preserve">完成龙日乡路灯采购与安装 </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cs="宋?"/>
                <w:kern w:val="0"/>
                <w:sz w:val="20"/>
                <w:szCs w:val="20"/>
                <w:lang w:val="en-US" w:eastAsia="zh-CN"/>
              </w:rPr>
              <w:t xml:space="preserve">完成龙日乡路灯采购与安装 </w:t>
            </w:r>
          </w:p>
        </w:tc>
      </w:tr>
      <w:tr>
        <w:tblPrEx>
          <w:tblCellMar>
            <w:top w:w="0" w:type="dxa"/>
            <w:left w:w="0" w:type="dxa"/>
            <w:bottom w:w="0" w:type="dxa"/>
            <w:right w:w="0" w:type="dxa"/>
          </w:tblCellMar>
        </w:tblPrEx>
        <w:trPr>
          <w:trHeight w:val="76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jc w:val="center"/>
              <w:textAlignment w:val="bottom"/>
              <w:rPr>
                <w:rFonts w:ascii="宋?" w:cs="宋?"/>
                <w:sz w:val="20"/>
                <w:szCs w:val="20"/>
              </w:rPr>
            </w:pPr>
            <w:r>
              <w:rPr>
                <w:rFonts w:hint="eastAsia" w:ascii="宋体" w:hAnsi="宋体" w:eastAsia="宋体" w:cs="宋体"/>
                <w:kern w:val="0"/>
                <w:sz w:val="20"/>
                <w:szCs w:val="20"/>
              </w:rPr>
              <w:t>决</w:t>
            </w:r>
            <w:r>
              <w:rPr>
                <w:rFonts w:hint="eastAsia" w:ascii="宋?" w:hAnsi="宋?" w:cs="宋?"/>
                <w:kern w:val="0"/>
                <w:sz w:val="20"/>
                <w:szCs w:val="20"/>
              </w:rPr>
              <w:t>策依据</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政策依据</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目符合</w:t>
            </w:r>
            <w:r>
              <w:rPr>
                <w:rFonts w:hint="eastAsia" w:ascii="宋体" w:hAnsi="宋体" w:eastAsia="宋体" w:cs="宋体"/>
                <w:kern w:val="0"/>
                <w:sz w:val="20"/>
                <w:szCs w:val="20"/>
              </w:rPr>
              <w:t>党</w:t>
            </w:r>
            <w:r>
              <w:rPr>
                <w:rFonts w:hint="eastAsia" w:ascii="宋?" w:hAnsi="宋?" w:cs="宋?"/>
                <w:kern w:val="0"/>
                <w:sz w:val="20"/>
                <w:szCs w:val="20"/>
              </w:rPr>
              <w:t>中央、</w:t>
            </w:r>
            <w:r>
              <w:rPr>
                <w:rFonts w:hint="eastAsia" w:ascii="宋体" w:hAnsi="宋体" w:eastAsia="宋体" w:cs="宋体"/>
                <w:kern w:val="0"/>
                <w:sz w:val="20"/>
                <w:szCs w:val="20"/>
              </w:rPr>
              <w:t>国务</w:t>
            </w:r>
            <w:r>
              <w:rPr>
                <w:rFonts w:hint="eastAsia" w:ascii="宋?" w:hAnsi="宋?" w:cs="宋?"/>
                <w:kern w:val="0"/>
                <w:sz w:val="20"/>
                <w:szCs w:val="20"/>
              </w:rPr>
              <w:t>院和省委、省政府</w:t>
            </w:r>
            <w:r>
              <w:rPr>
                <w:rFonts w:hint="eastAsia" w:ascii="宋体" w:hAnsi="宋体" w:eastAsia="宋体" w:cs="宋体"/>
                <w:kern w:val="0"/>
                <w:sz w:val="20"/>
                <w:szCs w:val="20"/>
              </w:rPr>
              <w:t>决</w:t>
            </w:r>
            <w:r>
              <w:rPr>
                <w:rFonts w:hint="eastAsia" w:ascii="宋?" w:hAnsi="宋?" w:cs="宋?"/>
                <w:kern w:val="0"/>
                <w:sz w:val="20"/>
                <w:szCs w:val="20"/>
              </w:rPr>
              <w:t>策部署；符合</w:t>
            </w:r>
            <w:r>
              <w:rPr>
                <w:rFonts w:hint="eastAsia" w:ascii="宋体" w:hAnsi="宋体" w:eastAsia="宋体" w:cs="宋体"/>
                <w:kern w:val="0"/>
                <w:sz w:val="20"/>
                <w:szCs w:val="20"/>
              </w:rPr>
              <w:t>当</w:t>
            </w:r>
            <w:r>
              <w:rPr>
                <w:rFonts w:hint="eastAsia" w:ascii="宋?" w:hAnsi="宋?" w:cs="宋?"/>
                <w:kern w:val="0"/>
                <w:sz w:val="20"/>
                <w:szCs w:val="20"/>
              </w:rPr>
              <w:t>前</w:t>
            </w:r>
            <w:r>
              <w:rPr>
                <w:rFonts w:hint="eastAsia" w:ascii="宋体" w:hAnsi="宋体" w:eastAsia="宋体" w:cs="宋体"/>
                <w:kern w:val="0"/>
                <w:sz w:val="20"/>
                <w:szCs w:val="20"/>
              </w:rPr>
              <w:t>经济</w:t>
            </w:r>
            <w:r>
              <w:rPr>
                <w:rFonts w:hint="eastAsia" w:ascii="宋?" w:hAnsi="宋?" w:cs="宋?"/>
                <w:kern w:val="0"/>
                <w:sz w:val="20"/>
                <w:szCs w:val="20"/>
              </w:rPr>
              <w:t>社</w:t>
            </w:r>
            <w:r>
              <w:rPr>
                <w:rFonts w:hint="eastAsia" w:ascii="宋体" w:hAnsi="宋体" w:eastAsia="宋体" w:cs="宋体"/>
                <w:kern w:val="0"/>
                <w:sz w:val="20"/>
                <w:szCs w:val="20"/>
              </w:rPr>
              <w:t>会发</w:t>
            </w:r>
            <w:r>
              <w:rPr>
                <w:rFonts w:hint="eastAsia" w:ascii="宋?" w:hAnsi="宋?" w:cs="宋?"/>
                <w:kern w:val="0"/>
                <w:sz w:val="20"/>
                <w:szCs w:val="20"/>
              </w:rPr>
              <w:t>展需要</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eastAsia="宋体" w:cs="宋体"/>
                <w:kern w:val="0"/>
                <w:sz w:val="20"/>
                <w:szCs w:val="20"/>
              </w:rPr>
              <w:t>实</w:t>
            </w:r>
            <w:r>
              <w:rPr>
                <w:rFonts w:hint="eastAsia" w:ascii="宋?" w:hAnsi="宋?" w:cs="宋?"/>
                <w:kern w:val="0"/>
                <w:sz w:val="20"/>
                <w:szCs w:val="20"/>
              </w:rPr>
              <w:t>施</w:t>
            </w:r>
            <w:r>
              <w:rPr>
                <w:rFonts w:hint="eastAsia" w:ascii="宋体" w:hAnsi="宋体" w:eastAsia="宋体" w:cs="宋体"/>
                <w:kern w:val="0"/>
                <w:sz w:val="20"/>
                <w:szCs w:val="20"/>
              </w:rPr>
              <w:t>规划</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连续</w:t>
            </w:r>
            <w:r>
              <w:rPr>
                <w:rFonts w:hint="eastAsia" w:ascii="宋?" w:hAnsi="宋?" w:cs="宋?"/>
                <w:kern w:val="0"/>
                <w:sz w:val="20"/>
                <w:szCs w:val="20"/>
              </w:rPr>
              <w:t>性</w:t>
            </w:r>
            <w:r>
              <w:rPr>
                <w:rFonts w:hint="eastAsia" w:ascii="宋体" w:hAnsi="宋体" w:eastAsia="宋体" w:cs="宋体"/>
                <w:kern w:val="0"/>
                <w:sz w:val="20"/>
                <w:szCs w:val="20"/>
              </w:rPr>
              <w:t>项</w:t>
            </w:r>
            <w:r>
              <w:rPr>
                <w:rFonts w:hint="eastAsia" w:ascii="宋?" w:hAnsi="宋?" w:cs="宋?"/>
                <w:kern w:val="0"/>
                <w:sz w:val="20"/>
                <w:szCs w:val="20"/>
              </w:rPr>
              <w:t>目根据需要制定中</w:t>
            </w:r>
            <w:r>
              <w:rPr>
                <w:rFonts w:hint="eastAsia" w:ascii="宋体" w:hAnsi="宋体" w:eastAsia="宋体" w:cs="宋体"/>
                <w:kern w:val="0"/>
                <w:sz w:val="20"/>
                <w:szCs w:val="20"/>
              </w:rPr>
              <w:t>长</w:t>
            </w:r>
            <w:r>
              <w:rPr>
                <w:rFonts w:hint="eastAsia" w:ascii="宋?" w:hAnsi="宋?" w:cs="宋?"/>
                <w:kern w:val="0"/>
                <w:sz w:val="20"/>
                <w:szCs w:val="20"/>
              </w:rPr>
              <w:t>期</w:t>
            </w:r>
            <w:r>
              <w:rPr>
                <w:rFonts w:hint="eastAsia" w:ascii="宋体" w:hAnsi="宋体" w:eastAsia="宋体" w:cs="宋体"/>
                <w:kern w:val="0"/>
                <w:sz w:val="20"/>
                <w:szCs w:val="20"/>
              </w:rPr>
              <w:t>实</w:t>
            </w:r>
            <w:r>
              <w:rPr>
                <w:rFonts w:hint="eastAsia" w:ascii="宋?" w:hAnsi="宋?" w:cs="宋?"/>
                <w:kern w:val="0"/>
                <w:sz w:val="20"/>
                <w:szCs w:val="20"/>
              </w:rPr>
              <w:t>施</w:t>
            </w:r>
            <w:r>
              <w:rPr>
                <w:rFonts w:hint="eastAsia" w:ascii="宋体" w:hAnsi="宋体" w:eastAsia="宋体" w:cs="宋体"/>
                <w:kern w:val="0"/>
                <w:sz w:val="20"/>
                <w:szCs w:val="20"/>
              </w:rPr>
              <w:t>规划</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有</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有</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实</w:t>
            </w:r>
            <w:r>
              <w:rPr>
                <w:rFonts w:hint="eastAsia" w:ascii="宋?" w:hAnsi="宋?" w:cs="宋?"/>
                <w:kern w:val="0"/>
                <w:sz w:val="20"/>
                <w:szCs w:val="20"/>
              </w:rPr>
              <w:t>施</w:t>
            </w:r>
            <w:r>
              <w:rPr>
                <w:rFonts w:hint="eastAsia" w:ascii="宋体" w:hAnsi="宋体" w:eastAsia="宋体" w:cs="宋体"/>
                <w:kern w:val="0"/>
                <w:sz w:val="20"/>
                <w:szCs w:val="20"/>
              </w:rPr>
              <w:t>规划</w:t>
            </w:r>
            <w:r>
              <w:rPr>
                <w:rFonts w:hint="eastAsia" w:ascii="宋?" w:hAnsi="宋?" w:cs="宋?"/>
                <w:kern w:val="0"/>
                <w:sz w:val="20"/>
                <w:szCs w:val="20"/>
              </w:rPr>
              <w:t>符合</w:t>
            </w:r>
            <w:r>
              <w:rPr>
                <w:rFonts w:hint="eastAsia" w:ascii="宋体" w:hAnsi="宋体" w:eastAsia="宋体" w:cs="宋体"/>
                <w:kern w:val="0"/>
                <w:sz w:val="20"/>
                <w:szCs w:val="20"/>
              </w:rPr>
              <w:t>实际</w:t>
            </w:r>
            <w:r>
              <w:rPr>
                <w:rFonts w:hint="eastAsia" w:ascii="宋?" w:hAnsi="宋?" w:cs="宋?"/>
                <w:kern w:val="0"/>
                <w:sz w:val="20"/>
                <w:szCs w:val="20"/>
              </w:rPr>
              <w:t>，</w:t>
            </w:r>
            <w:r>
              <w:rPr>
                <w:rFonts w:hint="eastAsia" w:ascii="宋体" w:hAnsi="宋体" w:eastAsia="宋体" w:cs="宋体"/>
                <w:kern w:val="0"/>
                <w:sz w:val="20"/>
                <w:szCs w:val="20"/>
              </w:rPr>
              <w:t>并</w:t>
            </w:r>
            <w:r>
              <w:rPr>
                <w:rFonts w:hint="eastAsia" w:ascii="宋?" w:hAnsi="宋?" w:cs="宋?"/>
                <w:kern w:val="0"/>
                <w:sz w:val="20"/>
                <w:szCs w:val="20"/>
              </w:rPr>
              <w:t>根据情</w:t>
            </w:r>
            <w:r>
              <w:rPr>
                <w:rFonts w:hint="eastAsia" w:ascii="宋体" w:hAnsi="宋体" w:eastAsia="宋体" w:cs="宋体"/>
                <w:kern w:val="0"/>
                <w:sz w:val="20"/>
                <w:szCs w:val="20"/>
              </w:rPr>
              <w:t>况变</w:t>
            </w:r>
            <w:r>
              <w:rPr>
                <w:rFonts w:hint="eastAsia" w:ascii="宋?" w:hAnsi="宋?" w:cs="宋?"/>
                <w:kern w:val="0"/>
                <w:sz w:val="20"/>
                <w:szCs w:val="20"/>
              </w:rPr>
              <w:t>化适</w:t>
            </w:r>
            <w:r>
              <w:rPr>
                <w:rFonts w:hint="eastAsia" w:ascii="宋体" w:hAnsi="宋体" w:eastAsia="宋体" w:cs="宋体"/>
                <w:kern w:val="0"/>
                <w:sz w:val="20"/>
                <w:szCs w:val="20"/>
              </w:rPr>
              <w:t>时调</w:t>
            </w:r>
            <w:r>
              <w:rPr>
                <w:rFonts w:hint="eastAsia" w:ascii="宋?" w:hAnsi="宋?" w:cs="宋?"/>
                <w:kern w:val="0"/>
                <w:sz w:val="20"/>
                <w:szCs w:val="20"/>
              </w:rPr>
              <w:t>整</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管理制度</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制定</w: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资</w:t>
            </w:r>
            <w:r>
              <w:rPr>
                <w:rFonts w:hint="eastAsia" w:ascii="宋?" w:hAnsi="宋?" w:cs="宋?"/>
                <w:kern w:val="0"/>
                <w:sz w:val="20"/>
                <w:szCs w:val="20"/>
              </w:rPr>
              <w:t>金管理</w:t>
            </w:r>
            <w:r>
              <w:rPr>
                <w:rFonts w:hint="eastAsia" w:ascii="宋体" w:hAnsi="宋体" w:eastAsia="宋体" w:cs="宋体"/>
                <w:kern w:val="0"/>
                <w:sz w:val="20"/>
                <w:szCs w:val="20"/>
              </w:rPr>
              <w:t>办</w:t>
            </w:r>
            <w:r>
              <w:rPr>
                <w:rFonts w:hint="eastAsia" w:ascii="宋?" w:hAnsi="宋?" w:cs="宋?"/>
                <w:kern w:val="0"/>
                <w:sz w:val="20"/>
                <w:szCs w:val="20"/>
              </w:rPr>
              <w:t>法</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r>
      <w:tr>
        <w:tblPrEx>
          <w:tblCellMar>
            <w:top w:w="0" w:type="dxa"/>
            <w:left w:w="0" w:type="dxa"/>
            <w:bottom w:w="0" w:type="dxa"/>
            <w:right w:w="0" w:type="dxa"/>
          </w:tblCellMar>
        </w:tblPrEx>
        <w:trPr>
          <w:trHeight w:val="75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资</w:t>
            </w:r>
            <w:r>
              <w:rPr>
                <w:rFonts w:hint="eastAsia" w:ascii="宋?" w:hAnsi="宋?" w:cs="宋?"/>
                <w:kern w:val="0"/>
                <w:sz w:val="20"/>
                <w:szCs w:val="20"/>
              </w:rPr>
              <w:t>金分配</w:t>
            </w:r>
            <w:r>
              <w:rPr>
                <w:rFonts w:hint="eastAsia" w:ascii="宋体" w:hAnsi="宋体" w:eastAsia="宋体" w:cs="宋体"/>
                <w:kern w:val="0"/>
                <w:sz w:val="20"/>
                <w:szCs w:val="20"/>
              </w:rPr>
              <w:t>决</w:t>
            </w:r>
            <w:r>
              <w:rPr>
                <w:rFonts w:hint="eastAsia" w:ascii="宋?" w:hAnsi="宋?" w:cs="宋?"/>
                <w:kern w:val="0"/>
                <w:sz w:val="20"/>
                <w:szCs w:val="20"/>
              </w:rPr>
              <w:t>策程序明</w:t>
            </w:r>
            <w:r>
              <w:rPr>
                <w:rFonts w:hint="eastAsia" w:ascii="宋体" w:hAnsi="宋体" w:eastAsia="宋体" w:cs="宋体"/>
                <w:kern w:val="0"/>
                <w:sz w:val="20"/>
                <w:szCs w:val="20"/>
              </w:rPr>
              <w:t>确</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明</w:t>
            </w:r>
            <w:r>
              <w:rPr>
                <w:rFonts w:hint="eastAsia" w:ascii="宋体" w:hAnsi="宋体" w:eastAsia="宋体" w:cs="宋体"/>
                <w:sz w:val="20"/>
                <w:szCs w:val="20"/>
              </w:rPr>
              <w:t>确</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明</w:t>
            </w:r>
            <w:r>
              <w:rPr>
                <w:rFonts w:hint="eastAsia" w:ascii="宋体" w:hAnsi="宋体" w:eastAsia="宋体" w:cs="宋体"/>
                <w:sz w:val="20"/>
                <w:szCs w:val="20"/>
              </w:rPr>
              <w:t>确</w:t>
            </w:r>
          </w:p>
        </w:tc>
      </w:tr>
      <w:tr>
        <w:tblPrEx>
          <w:tblCellMar>
            <w:top w:w="0" w:type="dxa"/>
            <w:left w:w="0" w:type="dxa"/>
            <w:bottom w:w="0" w:type="dxa"/>
            <w:right w:w="0" w:type="dxa"/>
          </w:tblCellMar>
        </w:tblPrEx>
        <w:trPr>
          <w:trHeight w:val="82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jc w:val="center"/>
              <w:textAlignment w:val="bottom"/>
              <w:rPr>
                <w:rFonts w:ascii="宋?" w:cs="宋?"/>
                <w:sz w:val="20"/>
                <w:szCs w:val="20"/>
              </w:rPr>
            </w:pPr>
            <w:r>
              <w:rPr>
                <w:rFonts w:hint="eastAsia" w:ascii="宋体" w:hAnsi="宋体" w:eastAsia="宋体" w:cs="宋体"/>
                <w:kern w:val="0"/>
                <w:sz w:val="20"/>
                <w:szCs w:val="20"/>
              </w:rPr>
              <w:t>资</w:t>
            </w:r>
            <w:r>
              <w:rPr>
                <w:rFonts w:hint="eastAsia" w:ascii="宋?" w:hAnsi="宋?" w:cs="宋?"/>
                <w:kern w:val="0"/>
                <w:sz w:val="20"/>
                <w:szCs w:val="20"/>
              </w:rPr>
              <w:t>金分配</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分配方法</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资</w:t>
            </w:r>
            <w:r>
              <w:rPr>
                <w:rFonts w:hint="eastAsia" w:ascii="宋?" w:hAnsi="宋?" w:cs="宋?"/>
                <w:kern w:val="0"/>
                <w:sz w:val="20"/>
                <w:szCs w:val="20"/>
              </w:rPr>
              <w:t>金分配方法是否科</w:t>
            </w:r>
            <w:r>
              <w:rPr>
                <w:rFonts w:hint="eastAsia" w:ascii="宋体" w:hAnsi="宋体" w:eastAsia="宋体" w:cs="宋体"/>
                <w:kern w:val="0"/>
                <w:sz w:val="20"/>
                <w:szCs w:val="20"/>
              </w:rPr>
              <w:t>学</w:t>
            </w:r>
            <w:r>
              <w:rPr>
                <w:rFonts w:hint="eastAsia" w:ascii="宋?" w:hAnsi="宋?" w:cs="宋?"/>
                <w:kern w:val="0"/>
                <w:sz w:val="20"/>
                <w:szCs w:val="20"/>
              </w:rPr>
              <w:t>合理</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合理</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合理</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分配</w:t>
            </w:r>
            <w:r>
              <w:rPr>
                <w:rFonts w:hint="eastAsia" w:ascii="宋体" w:hAnsi="宋体" w:eastAsia="宋体" w:cs="宋体"/>
                <w:kern w:val="0"/>
                <w:sz w:val="20"/>
                <w:szCs w:val="20"/>
              </w:rPr>
              <w:t>过</w:t>
            </w:r>
            <w:r>
              <w:rPr>
                <w:rFonts w:hint="eastAsia" w:ascii="宋?" w:hAnsi="宋?" w:cs="宋?"/>
                <w:kern w:val="0"/>
                <w:sz w:val="20"/>
                <w:szCs w:val="20"/>
              </w:rPr>
              <w:t>程</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分配</w:t>
            </w:r>
            <w:r>
              <w:rPr>
                <w:rFonts w:hint="eastAsia" w:ascii="宋体" w:hAnsi="宋体" w:eastAsia="宋体" w:cs="宋体"/>
                <w:kern w:val="0"/>
                <w:sz w:val="20"/>
                <w:szCs w:val="20"/>
              </w:rPr>
              <w:t>过</w:t>
            </w:r>
            <w:r>
              <w:rPr>
                <w:rFonts w:hint="eastAsia" w:ascii="宋?" w:hAnsi="宋?" w:cs="宋?"/>
                <w:kern w:val="0"/>
                <w:sz w:val="20"/>
                <w:szCs w:val="20"/>
              </w:rPr>
              <w:t>程符合相</w:t>
            </w:r>
            <w:r>
              <w:rPr>
                <w:rFonts w:hint="eastAsia" w:ascii="宋体" w:hAnsi="宋体" w:eastAsia="宋体" w:cs="宋体"/>
                <w:kern w:val="0"/>
                <w:sz w:val="20"/>
                <w:szCs w:val="20"/>
              </w:rPr>
              <w:t>关规</w:t>
            </w:r>
            <w:r>
              <w:rPr>
                <w:rFonts w:hint="eastAsia" w:ascii="宋?" w:hAnsi="宋?" w:cs="宋?"/>
                <w:kern w:val="0"/>
                <w:sz w:val="20"/>
                <w:szCs w:val="20"/>
              </w:rPr>
              <w:t>定</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r>
      <w:tr>
        <w:tblPrEx>
          <w:tblCellMar>
            <w:top w:w="0" w:type="dxa"/>
            <w:left w:w="0" w:type="dxa"/>
            <w:bottom w:w="0" w:type="dxa"/>
            <w:right w:w="0" w:type="dxa"/>
          </w:tblCellMar>
        </w:tblPrEx>
        <w:trPr>
          <w:trHeight w:val="76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jc w:val="center"/>
              <w:textAlignment w:val="bottom"/>
              <w:rPr>
                <w:rFonts w:ascii="宋?" w:cs="宋?"/>
                <w:sz w:val="20"/>
                <w:szCs w:val="20"/>
              </w:rPr>
            </w:pPr>
            <w:r>
              <w:rPr>
                <w:rFonts w:hint="eastAsia" w:ascii="宋?" w:hAnsi="宋?" w:cs="宋?"/>
                <w:kern w:val="0"/>
                <w:sz w:val="20"/>
                <w:szCs w:val="20"/>
              </w:rPr>
              <w:t>分配</w:t>
            </w:r>
            <w:r>
              <w:rPr>
                <w:rFonts w:hint="eastAsia" w:ascii="宋体" w:hAnsi="宋体" w:eastAsia="宋体" w:cs="宋体"/>
                <w:kern w:val="0"/>
                <w:sz w:val="20"/>
                <w:szCs w:val="20"/>
              </w:rPr>
              <w:t>结</w:t>
            </w:r>
            <w:r>
              <w:rPr>
                <w:rFonts w:hint="eastAsia" w:ascii="宋?" w:hAnsi="宋?" w:cs="宋?"/>
                <w:kern w:val="0"/>
                <w:sz w:val="20"/>
                <w:szCs w:val="20"/>
              </w:rPr>
              <w:t>果</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eastAsia="宋体" w:cs="宋体"/>
                <w:kern w:val="0"/>
                <w:sz w:val="20"/>
                <w:szCs w:val="20"/>
              </w:rPr>
              <w:t>审</w:t>
            </w:r>
            <w:r>
              <w:rPr>
                <w:rFonts w:hint="eastAsia" w:ascii="宋?" w:hAnsi="宋?" w:cs="宋?"/>
                <w:kern w:val="0"/>
                <w:sz w:val="20"/>
                <w:szCs w:val="20"/>
              </w:rPr>
              <w:t>核把</w:t>
            </w:r>
            <w:r>
              <w:rPr>
                <w:rFonts w:hint="eastAsia" w:ascii="宋体" w:hAnsi="宋体" w:eastAsia="宋体" w:cs="宋体"/>
                <w:kern w:val="0"/>
                <w:sz w:val="20"/>
                <w:szCs w:val="20"/>
              </w:rPr>
              <w:t>关</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符合申</w:t>
            </w:r>
            <w:r>
              <w:rPr>
                <w:rFonts w:hint="eastAsia" w:ascii="宋体" w:hAnsi="宋体" w:eastAsia="宋体" w:cs="宋体"/>
                <w:kern w:val="0"/>
                <w:sz w:val="20"/>
                <w:szCs w:val="20"/>
              </w:rPr>
              <w:t>报条</w:t>
            </w:r>
            <w:r>
              <w:rPr>
                <w:rFonts w:hint="eastAsia" w:ascii="宋?" w:hAnsi="宋?" w:cs="宋?"/>
                <w:kern w:val="0"/>
                <w:sz w:val="20"/>
                <w:szCs w:val="20"/>
              </w:rPr>
              <w:t>件的抽</w:t>
            </w:r>
            <w:r>
              <w:rPr>
                <w:rFonts w:hint="eastAsia" w:ascii="宋体" w:hAnsi="宋体" w:eastAsia="宋体" w:cs="宋体"/>
                <w:kern w:val="0"/>
                <w:sz w:val="20"/>
                <w:szCs w:val="20"/>
              </w:rPr>
              <w:t>样项</w:t>
            </w:r>
            <w:r>
              <w:rPr>
                <w:rFonts w:hint="eastAsia" w:ascii="宋?" w:hAnsi="宋?" w:cs="宋?"/>
                <w:kern w:val="0"/>
                <w:sz w:val="20"/>
                <w:szCs w:val="20"/>
              </w:rPr>
              <w:t>目点</w:t>
            </w:r>
            <w:r>
              <w:rPr>
                <w:rFonts w:hint="eastAsia" w:ascii="宋体" w:hAnsi="宋体" w:eastAsia="宋体" w:cs="宋体"/>
                <w:kern w:val="0"/>
                <w:sz w:val="20"/>
                <w:szCs w:val="20"/>
              </w:rPr>
              <w:t>个数</w:t>
            </w:r>
            <w:r>
              <w:rPr>
                <w:rFonts w:ascii="宋?" w:hAnsi="宋?" w:cs="宋?"/>
                <w:kern w:val="0"/>
                <w:sz w:val="20"/>
                <w:szCs w:val="20"/>
              </w:rPr>
              <w:t>/</w:t>
            </w:r>
            <w:r>
              <w:rPr>
                <w:rFonts w:hint="eastAsia" w:ascii="宋?" w:hAnsi="宋?" w:cs="宋?"/>
                <w:kern w:val="0"/>
                <w:sz w:val="20"/>
                <w:szCs w:val="20"/>
              </w:rPr>
              <w:t>抽</w:t>
            </w:r>
            <w:r>
              <w:rPr>
                <w:rFonts w:hint="eastAsia" w:ascii="宋体" w:hAnsi="宋体" w:eastAsia="宋体" w:cs="宋体"/>
                <w:kern w:val="0"/>
                <w:sz w:val="20"/>
                <w:szCs w:val="20"/>
              </w:rPr>
              <w:t>样项</w:t>
            </w:r>
            <w:r>
              <w:rPr>
                <w:rFonts w:hint="eastAsia" w:ascii="宋?" w:hAnsi="宋?" w:cs="宋?"/>
                <w:kern w:val="0"/>
                <w:sz w:val="20"/>
                <w:szCs w:val="20"/>
              </w:rPr>
              <w:t>目点</w:t>
            </w:r>
            <w:r>
              <w:rPr>
                <w:rFonts w:hint="eastAsia" w:ascii="宋体" w:hAnsi="宋体" w:eastAsia="宋体" w:cs="宋体"/>
                <w:kern w:val="0"/>
                <w:sz w:val="20"/>
                <w:szCs w:val="20"/>
              </w:rPr>
              <w:t>总数</w:t>
            </w:r>
            <w:r>
              <w:rPr>
                <w:rFonts w:hint="eastAsia" w:ascii="宋?" w:hAnsi="宋?" w:cs="宋?"/>
                <w:kern w:val="0"/>
                <w:sz w:val="20"/>
                <w:szCs w:val="20"/>
              </w:rPr>
              <w:t>×</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cs="宋?"/>
                <w:kern w:val="0"/>
                <w:sz w:val="20"/>
                <w:szCs w:val="20"/>
                <w:lang w:val="en-US" w:eastAsia="zh-CN"/>
              </w:rPr>
              <w:t xml:space="preserve">完成龙日乡路灯采购与安装 </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cs="宋?"/>
                <w:kern w:val="0"/>
                <w:sz w:val="20"/>
                <w:szCs w:val="20"/>
                <w:lang w:val="en-US" w:eastAsia="zh-CN"/>
              </w:rPr>
              <w:t xml:space="preserve">完成龙日乡路灯采购与安装 </w:t>
            </w:r>
          </w:p>
        </w:tc>
      </w:tr>
      <w:tr>
        <w:tblPrEx>
          <w:tblCellMar>
            <w:top w:w="0" w:type="dxa"/>
            <w:left w:w="0" w:type="dxa"/>
            <w:bottom w:w="0" w:type="dxa"/>
            <w:right w:w="0" w:type="dxa"/>
          </w:tblCellMar>
        </w:tblPrEx>
        <w:trPr>
          <w:trHeight w:val="102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eastAsia="宋体" w:cs="宋体"/>
                <w:kern w:val="0"/>
                <w:sz w:val="20"/>
                <w:szCs w:val="20"/>
              </w:rPr>
              <w:t>资</w:t>
            </w:r>
            <w:r>
              <w:rPr>
                <w:rFonts w:hint="eastAsia" w:ascii="宋?" w:hAnsi="宋?" w:cs="宋?"/>
                <w:kern w:val="0"/>
                <w:sz w:val="20"/>
                <w:szCs w:val="20"/>
              </w:rPr>
              <w:t>金集中</w:t>
            </w:r>
          </w:p>
        </w:tc>
        <w:tc>
          <w:tcPr>
            <w:tcW w:w="11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集中</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财</w:t>
            </w:r>
            <w:r>
              <w:rPr>
                <w:rFonts w:hint="eastAsia" w:ascii="宋?" w:hAnsi="宋?" w:cs="宋?"/>
                <w:kern w:val="0"/>
                <w:sz w:val="20"/>
                <w:szCs w:val="20"/>
              </w:rPr>
              <w:t>政</w:t>
            </w:r>
            <w:r>
              <w:rPr>
                <w:rFonts w:hint="eastAsia" w:ascii="宋体" w:hAnsi="宋体" w:eastAsia="宋体" w:cs="宋体"/>
                <w:kern w:val="0"/>
                <w:sz w:val="20"/>
                <w:szCs w:val="20"/>
              </w:rPr>
              <w:t>资</w:t>
            </w:r>
            <w:r>
              <w:rPr>
                <w:rFonts w:hint="eastAsia" w:ascii="宋?" w:hAnsi="宋?" w:cs="宋?"/>
                <w:kern w:val="0"/>
                <w:sz w:val="20"/>
                <w:szCs w:val="20"/>
              </w:rPr>
              <w:t>金占</w: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资</w:t>
            </w:r>
            <w:r>
              <w:rPr>
                <w:rFonts w:hint="eastAsia" w:ascii="宋?" w:hAnsi="宋?" w:cs="宋?"/>
                <w:kern w:val="0"/>
                <w:sz w:val="20"/>
                <w:szCs w:val="20"/>
              </w:rPr>
              <w:t>金</w:t>
            </w:r>
            <w:r>
              <w:rPr>
                <w:rFonts w:hint="eastAsia" w:ascii="宋体" w:hAnsi="宋体" w:eastAsia="宋体" w:cs="宋体"/>
                <w:kern w:val="0"/>
                <w:sz w:val="20"/>
                <w:szCs w:val="20"/>
              </w:rPr>
              <w:t>总额</w:t>
            </w:r>
            <w:r>
              <w:rPr>
                <w:rFonts w:hint="eastAsia" w:ascii="宋?" w:hAnsi="宋?" w:cs="宋?"/>
                <w:kern w:val="0"/>
                <w:sz w:val="20"/>
                <w:szCs w:val="20"/>
              </w:rPr>
              <w:t>比重</w:t>
            </w:r>
            <w:r>
              <w:rPr>
                <w:rFonts w:hint="eastAsia" w:ascii="宋体" w:hAnsi="宋体" w:eastAsia="宋体" w:cs="宋体"/>
                <w:kern w:val="0"/>
                <w:sz w:val="20"/>
                <w:szCs w:val="20"/>
              </w:rPr>
              <w:t>较</w:t>
            </w:r>
            <w:r>
              <w:rPr>
                <w:rFonts w:hint="eastAsia" w:ascii="宋?" w:hAnsi="宋?" w:cs="宋?"/>
                <w:kern w:val="0"/>
                <w:sz w:val="20"/>
                <w:szCs w:val="20"/>
              </w:rPr>
              <w:t>小</w: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个数</w:t>
            </w:r>
            <w:r>
              <w:rPr>
                <w:rFonts w:ascii="宋?" w:hAnsi="宋?" w:cs="宋?"/>
                <w:kern w:val="0"/>
                <w:sz w:val="20"/>
                <w:szCs w:val="20"/>
              </w:rPr>
              <w:t>/</w: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总数</w:t>
            </w:r>
            <w:r>
              <w:rPr>
                <w:rFonts w:hint="eastAsia" w:ascii="宋?" w:hAnsi="宋?" w:cs="宋?"/>
                <w:kern w:val="0"/>
                <w:sz w:val="20"/>
                <w:szCs w:val="20"/>
              </w:rPr>
              <w:t>×</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cs="宋?"/>
                <w:kern w:val="0"/>
                <w:sz w:val="20"/>
                <w:szCs w:val="20"/>
                <w:lang w:val="en-US" w:eastAsia="zh-CN"/>
              </w:rPr>
              <w:t xml:space="preserve">完成龙日乡路灯采购与安装 </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cs="宋?"/>
                <w:kern w:val="0"/>
                <w:sz w:val="20"/>
                <w:szCs w:val="20"/>
                <w:lang w:val="en-US" w:eastAsia="zh-CN"/>
              </w:rPr>
              <w:t xml:space="preserve">完成龙日乡路灯采购与安装 </w:t>
            </w:r>
          </w:p>
        </w:tc>
      </w:tr>
      <w:tr>
        <w:tblPrEx>
          <w:tblCellMar>
            <w:top w:w="0" w:type="dxa"/>
            <w:left w:w="0" w:type="dxa"/>
            <w:bottom w:w="0" w:type="dxa"/>
            <w:right w:w="0" w:type="dxa"/>
          </w:tblCellMar>
        </w:tblPrEx>
        <w:trPr>
          <w:trHeight w:val="73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（均衡）</w:t>
            </w:r>
          </w:p>
        </w:tc>
        <w:tc>
          <w:tcPr>
            <w:tcW w:w="11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均衡</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按</w:t>
            </w:r>
            <w:r>
              <w:rPr>
                <w:rFonts w:hint="eastAsia" w:ascii="宋体" w:hAnsi="宋体" w:eastAsia="宋体" w:cs="宋体"/>
                <w:kern w:val="0"/>
                <w:sz w:val="20"/>
                <w:szCs w:val="20"/>
              </w:rPr>
              <w:t>实际</w:t>
            </w:r>
            <w:r>
              <w:rPr>
                <w:rFonts w:hint="eastAsia" w:ascii="宋?" w:hAnsi="宋?" w:cs="宋?"/>
                <w:kern w:val="0"/>
                <w:sz w:val="20"/>
                <w:szCs w:val="20"/>
              </w:rPr>
              <w:t>分配</w:t>
            </w:r>
            <w:r>
              <w:rPr>
                <w:rFonts w:hint="eastAsia" w:ascii="宋体" w:hAnsi="宋体" w:eastAsia="宋体" w:cs="宋体"/>
                <w:kern w:val="0"/>
                <w:sz w:val="20"/>
                <w:szCs w:val="20"/>
              </w:rPr>
              <w:t>结</w:t>
            </w:r>
            <w:r>
              <w:rPr>
                <w:rFonts w:hint="eastAsia" w:ascii="宋?" w:hAnsi="宋?" w:cs="宋?"/>
                <w:kern w:val="0"/>
                <w:sz w:val="20"/>
                <w:szCs w:val="20"/>
              </w:rPr>
              <w:t>果</w:t>
            </w:r>
            <w:r>
              <w:rPr>
                <w:rFonts w:hint="eastAsia" w:ascii="宋体" w:hAnsi="宋体" w:eastAsia="宋体" w:cs="宋体"/>
                <w:kern w:val="0"/>
                <w:sz w:val="20"/>
                <w:szCs w:val="20"/>
              </w:rPr>
              <w:t>选择</w:t>
            </w:r>
            <w:r>
              <w:rPr>
                <w:rFonts w:hint="eastAsia" w:ascii="宋?" w:hAnsi="宋?" w:cs="宋?"/>
                <w:kern w:val="0"/>
                <w:sz w:val="20"/>
                <w:szCs w:val="20"/>
              </w:rPr>
              <w:t>客</w:t>
            </w:r>
            <w:r>
              <w:rPr>
                <w:rFonts w:hint="eastAsia" w:ascii="宋体" w:hAnsi="宋体" w:eastAsia="宋体" w:cs="宋体"/>
                <w:kern w:val="0"/>
                <w:sz w:val="20"/>
                <w:szCs w:val="20"/>
              </w:rPr>
              <w:t>观</w:t>
            </w:r>
            <w:r>
              <w:rPr>
                <w:rFonts w:hint="eastAsia" w:ascii="宋?" w:hAnsi="宋?" w:cs="宋?"/>
                <w:kern w:val="0"/>
                <w:sz w:val="20"/>
                <w:szCs w:val="20"/>
              </w:rPr>
              <w:t>因素</w:t>
            </w:r>
            <w:r>
              <w:rPr>
                <w:rFonts w:hint="eastAsia" w:ascii="宋体" w:hAnsi="宋体" w:eastAsia="宋体" w:cs="宋体"/>
                <w:kern w:val="0"/>
                <w:sz w:val="20"/>
                <w:szCs w:val="20"/>
              </w:rPr>
              <w:t>测</w:t>
            </w:r>
            <w:r>
              <w:rPr>
                <w:rFonts w:hint="eastAsia" w:ascii="宋?" w:hAnsi="宋?" w:cs="宋?"/>
                <w:kern w:val="0"/>
                <w:sz w:val="20"/>
                <w:szCs w:val="20"/>
              </w:rPr>
              <w:t>算</w:t>
            </w:r>
            <w:r>
              <w:rPr>
                <w:rFonts w:hint="eastAsia" w:ascii="宋体" w:hAnsi="宋体" w:eastAsia="宋体" w:cs="宋体"/>
                <w:kern w:val="0"/>
                <w:sz w:val="20"/>
                <w:szCs w:val="20"/>
              </w:rPr>
              <w:t>验证资</w:t>
            </w:r>
            <w:r>
              <w:rPr>
                <w:rFonts w:hint="eastAsia" w:ascii="宋?" w:hAnsi="宋?" w:cs="宋?"/>
                <w:kern w:val="0"/>
                <w:sz w:val="20"/>
                <w:szCs w:val="20"/>
              </w:rPr>
              <w:t>金分配方法制定、分配要素</w:t>
            </w:r>
            <w:r>
              <w:rPr>
                <w:rFonts w:hint="eastAsia" w:ascii="宋体" w:hAnsi="宋体" w:eastAsia="宋体" w:cs="宋体"/>
                <w:kern w:val="0"/>
                <w:sz w:val="20"/>
                <w:szCs w:val="20"/>
              </w:rPr>
              <w:t>设</w:t>
            </w:r>
            <w:r>
              <w:rPr>
                <w:rFonts w:hint="eastAsia" w:ascii="宋?" w:hAnsi="宋?" w:cs="宋?"/>
                <w:kern w:val="0"/>
                <w:sz w:val="20"/>
                <w:szCs w:val="20"/>
              </w:rPr>
              <w:t>定、基</w:t>
            </w:r>
            <w:r>
              <w:rPr>
                <w:rFonts w:hint="eastAsia" w:ascii="宋体" w:hAnsi="宋体" w:eastAsia="宋体" w:cs="宋体"/>
                <w:kern w:val="0"/>
                <w:sz w:val="20"/>
                <w:szCs w:val="20"/>
              </w:rPr>
              <w:t>础数</w:t>
            </w:r>
            <w:r>
              <w:rPr>
                <w:rFonts w:hint="eastAsia" w:ascii="宋?" w:hAnsi="宋?" w:cs="宋?"/>
                <w:kern w:val="0"/>
                <w:sz w:val="20"/>
                <w:szCs w:val="20"/>
              </w:rPr>
              <w:t>据</w:t>
            </w:r>
            <w:r>
              <w:rPr>
                <w:rFonts w:hint="eastAsia" w:ascii="宋体" w:hAnsi="宋体" w:eastAsia="宋体" w:cs="宋体"/>
                <w:kern w:val="0"/>
                <w:sz w:val="20"/>
                <w:szCs w:val="20"/>
              </w:rPr>
              <w:t>应</w:t>
            </w:r>
            <w:r>
              <w:rPr>
                <w:rFonts w:hint="eastAsia" w:ascii="宋?" w:hAnsi="宋?" w:cs="宋?"/>
                <w:kern w:val="0"/>
                <w:sz w:val="20"/>
                <w:szCs w:val="20"/>
              </w:rPr>
              <w:t>用、</w:t>
            </w:r>
            <w:r>
              <w:rPr>
                <w:rFonts w:hint="eastAsia" w:ascii="宋体" w:hAnsi="宋体" w:eastAsia="宋体" w:cs="宋体"/>
                <w:kern w:val="0"/>
                <w:sz w:val="20"/>
                <w:szCs w:val="20"/>
              </w:rPr>
              <w:t>测</w:t>
            </w:r>
            <w:r>
              <w:rPr>
                <w:rFonts w:hint="eastAsia" w:ascii="宋?" w:hAnsi="宋?" w:cs="宋?"/>
                <w:kern w:val="0"/>
                <w:sz w:val="20"/>
                <w:szCs w:val="20"/>
              </w:rPr>
              <w:t>算依据</w:t>
            </w:r>
            <w:r>
              <w:rPr>
                <w:rFonts w:hint="eastAsia" w:ascii="宋体" w:hAnsi="宋体" w:eastAsia="宋体" w:cs="宋体"/>
                <w:kern w:val="0"/>
                <w:sz w:val="20"/>
                <w:szCs w:val="20"/>
              </w:rPr>
              <w:t>选</w:t>
            </w:r>
            <w:r>
              <w:rPr>
                <w:rFonts w:hint="eastAsia" w:ascii="宋?" w:hAnsi="宋?" w:cs="宋?"/>
                <w:kern w:val="0"/>
                <w:sz w:val="20"/>
                <w:szCs w:val="20"/>
              </w:rPr>
              <w:t>取等是否科</w:t>
            </w:r>
            <w:r>
              <w:rPr>
                <w:rFonts w:hint="eastAsia" w:ascii="宋体" w:hAnsi="宋体" w:eastAsia="宋体" w:cs="宋体"/>
                <w:kern w:val="0"/>
                <w:sz w:val="20"/>
                <w:szCs w:val="20"/>
              </w:rPr>
              <w:t>学</w:t>
            </w:r>
            <w:r>
              <w:rPr>
                <w:rFonts w:hint="eastAsia" w:ascii="宋?" w:hAnsi="宋?" w:cs="宋?"/>
                <w:kern w:val="0"/>
                <w:sz w:val="20"/>
                <w:szCs w:val="20"/>
              </w:rPr>
              <w:t>合理（</w:t>
            </w:r>
            <w:r>
              <w:rPr>
                <w:rFonts w:ascii="宋?" w:hAnsi="宋?" w:cs="宋?"/>
                <w:kern w:val="0"/>
                <w:sz w:val="20"/>
                <w:szCs w:val="20"/>
              </w:rPr>
              <w:t>2</w:t>
            </w:r>
            <w:r>
              <w:rPr>
                <w:rFonts w:hint="eastAsia" w:ascii="宋?" w:hAnsi="宋?" w:cs="宋?"/>
                <w:kern w:val="0"/>
                <w:sz w:val="20"/>
                <w:szCs w:val="20"/>
              </w:rPr>
              <w:t>分）</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合理</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合理</w:t>
            </w:r>
          </w:p>
        </w:tc>
      </w:tr>
      <w:tr>
        <w:tblPrEx>
          <w:tblCellMar>
            <w:top w:w="0" w:type="dxa"/>
            <w:left w:w="0" w:type="dxa"/>
            <w:bottom w:w="0" w:type="dxa"/>
            <w:right w:w="0" w:type="dxa"/>
          </w:tblCellMar>
        </w:tblPrEx>
        <w:trPr>
          <w:trHeight w:val="54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jc w:val="left"/>
              <w:textAlignment w:val="center"/>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目管理</w:t>
            </w: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jc w:val="center"/>
              <w:textAlignment w:val="center"/>
              <w:rPr>
                <w:rFonts w:ascii="宋?" w:cs="宋?"/>
                <w:sz w:val="20"/>
                <w:szCs w:val="20"/>
              </w:rPr>
            </w:pPr>
            <w:r>
              <w:rPr>
                <w:rFonts w:ascii="宋?" w:hAnsi="宋?" w:cs="宋?"/>
                <w:kern w:val="0"/>
                <w:sz w:val="20"/>
                <w:szCs w:val="20"/>
              </w:rPr>
              <w:t xml:space="preserve"> </w:t>
            </w:r>
            <w:r>
              <w:rPr>
                <w:rFonts w:hint="eastAsia" w:ascii="宋体" w:hAnsi="宋体" w:eastAsia="宋体" w:cs="宋体"/>
                <w:kern w:val="0"/>
                <w:sz w:val="20"/>
                <w:szCs w:val="20"/>
              </w:rPr>
              <w:t>资</w:t>
            </w:r>
            <w:r>
              <w:rPr>
                <w:rFonts w:hint="eastAsia" w:ascii="宋?" w:hAnsi="宋?" w:cs="宋?"/>
                <w:kern w:val="0"/>
                <w:sz w:val="20"/>
                <w:szCs w:val="20"/>
              </w:rPr>
              <w:t>金到位</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分配</w:t>
            </w:r>
            <w:r>
              <w:rPr>
                <w:rFonts w:hint="eastAsia" w:ascii="宋体" w:hAnsi="宋体" w:eastAsia="宋体" w:cs="宋体"/>
                <w:kern w:val="0"/>
                <w:sz w:val="20"/>
                <w:szCs w:val="20"/>
              </w:rPr>
              <w:t>时</w:t>
            </w:r>
            <w:r>
              <w:rPr>
                <w:rFonts w:hint="eastAsia" w:ascii="宋?" w:hAnsi="宋?" w:cs="宋?"/>
                <w:kern w:val="0"/>
                <w:sz w:val="20"/>
                <w:szCs w:val="20"/>
              </w:rPr>
              <w:t>效</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县级</w:t>
            </w:r>
            <w:r>
              <w:rPr>
                <w:rFonts w:hint="eastAsia" w:ascii="宋?" w:hAnsi="宋?" w:cs="宋?"/>
                <w:kern w:val="0"/>
                <w:sz w:val="20"/>
                <w:szCs w:val="20"/>
              </w:rPr>
              <w:t>主管部</w:t>
            </w:r>
            <w:r>
              <w:rPr>
                <w:rFonts w:hint="eastAsia" w:ascii="宋体" w:hAnsi="宋体" w:eastAsia="宋体" w:cs="宋体"/>
                <w:kern w:val="0"/>
                <w:sz w:val="20"/>
                <w:szCs w:val="20"/>
              </w:rPr>
              <w:t>门</w:t>
            </w:r>
            <w:r>
              <w:rPr>
                <w:rFonts w:hint="eastAsia" w:ascii="宋?" w:hAnsi="宋?" w:cs="宋?"/>
                <w:kern w:val="0"/>
                <w:sz w:val="20"/>
                <w:szCs w:val="20"/>
              </w:rPr>
              <w:t>按</w:t>
            </w:r>
            <w:r>
              <w:rPr>
                <w:rFonts w:hint="eastAsia" w:ascii="宋体" w:hAnsi="宋体" w:eastAsia="宋体" w:cs="宋体"/>
                <w:kern w:val="0"/>
                <w:sz w:val="20"/>
                <w:szCs w:val="20"/>
              </w:rPr>
              <w:t>规</w:t>
            </w:r>
            <w:r>
              <w:rPr>
                <w:rFonts w:hint="eastAsia" w:ascii="宋?" w:hAnsi="宋?" w:cs="宋?"/>
                <w:kern w:val="0"/>
                <w:sz w:val="20"/>
                <w:szCs w:val="20"/>
              </w:rPr>
              <w:t>定及</w:t>
            </w:r>
            <w:r>
              <w:rPr>
                <w:rFonts w:hint="eastAsia" w:ascii="宋体" w:hAnsi="宋体" w:eastAsia="宋体" w:cs="宋体"/>
                <w:kern w:val="0"/>
                <w:sz w:val="20"/>
                <w:szCs w:val="20"/>
              </w:rPr>
              <w:t>时</w:t>
            </w:r>
            <w:r>
              <w:rPr>
                <w:rFonts w:hint="eastAsia" w:ascii="宋?" w:hAnsi="宋?" w:cs="宋?"/>
                <w:kern w:val="0"/>
                <w:sz w:val="20"/>
                <w:szCs w:val="20"/>
              </w:rPr>
              <w:t>分配</w:t>
            </w:r>
            <w:r>
              <w:rPr>
                <w:rFonts w:hint="eastAsia" w:ascii="宋体" w:hAnsi="宋体" w:eastAsia="宋体" w:cs="宋体"/>
                <w:kern w:val="0"/>
                <w:sz w:val="20"/>
                <w:szCs w:val="20"/>
              </w:rPr>
              <w:t>资</w:t>
            </w:r>
            <w:r>
              <w:rPr>
                <w:rFonts w:hint="eastAsia" w:ascii="宋?" w:hAnsi="宋?" w:cs="宋?"/>
                <w:kern w:val="0"/>
                <w:sz w:val="20"/>
                <w:szCs w:val="20"/>
              </w:rPr>
              <w:t>金</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及</w:t>
            </w:r>
            <w:r>
              <w:rPr>
                <w:rFonts w:hint="eastAsia" w:ascii="宋体" w:hAnsi="宋体" w:eastAsia="宋体" w:cs="宋体"/>
                <w:sz w:val="20"/>
                <w:szCs w:val="20"/>
              </w:rPr>
              <w:t>时</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及</w:t>
            </w:r>
            <w:r>
              <w:rPr>
                <w:rFonts w:hint="eastAsia" w:ascii="宋体" w:hAnsi="宋体" w:eastAsia="宋体" w:cs="宋体"/>
                <w:sz w:val="20"/>
                <w:szCs w:val="20"/>
              </w:rPr>
              <w:t>时</w:t>
            </w:r>
          </w:p>
        </w:tc>
      </w:tr>
      <w:tr>
        <w:tblPrEx>
          <w:tblCellMar>
            <w:top w:w="0" w:type="dxa"/>
            <w:left w:w="0" w:type="dxa"/>
            <w:bottom w:w="0" w:type="dxa"/>
            <w:right w:w="0" w:type="dxa"/>
          </w:tblCellMar>
        </w:tblPrEx>
        <w:trPr>
          <w:trHeight w:val="11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eastAsia="宋体" w:cs="宋体"/>
                <w:kern w:val="0"/>
                <w:sz w:val="20"/>
                <w:szCs w:val="20"/>
              </w:rPr>
              <w:t>资</w:t>
            </w:r>
            <w:r>
              <w:rPr>
                <w:rFonts w:hint="eastAsia" w:ascii="宋?" w:hAnsi="宋?" w:cs="宋?"/>
                <w:kern w:val="0"/>
                <w:sz w:val="20"/>
                <w:szCs w:val="20"/>
              </w:rPr>
              <w:t>金</w:t>
            </w:r>
            <w:r>
              <w:rPr>
                <w:rFonts w:hint="eastAsia" w:ascii="宋体" w:hAnsi="宋体" w:eastAsia="宋体" w:cs="宋体"/>
                <w:kern w:val="0"/>
                <w:sz w:val="20"/>
                <w:szCs w:val="20"/>
              </w:rPr>
              <w:t>拨</w:t>
            </w:r>
            <w:r>
              <w:rPr>
                <w:rFonts w:hint="eastAsia" w:ascii="宋?" w:hAnsi="宋?" w:cs="宋?"/>
                <w:kern w:val="0"/>
                <w:sz w:val="20"/>
                <w:szCs w:val="20"/>
              </w:rPr>
              <w:t>付</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按</w:t>
            </w:r>
            <w:r>
              <w:rPr>
                <w:rFonts w:hint="eastAsia" w:ascii="宋体" w:hAnsi="宋体" w:eastAsia="宋体" w:cs="宋体"/>
                <w:kern w:val="0"/>
                <w:sz w:val="20"/>
                <w:szCs w:val="20"/>
              </w:rPr>
              <w:t>规</w:t>
            </w:r>
            <w:r>
              <w:rPr>
                <w:rFonts w:hint="eastAsia" w:ascii="宋?" w:hAnsi="宋?" w:cs="宋?"/>
                <w:kern w:val="0"/>
                <w:sz w:val="20"/>
                <w:szCs w:val="20"/>
              </w:rPr>
              <w:t>定及</w:t>
            </w:r>
            <w:r>
              <w:rPr>
                <w:rFonts w:hint="eastAsia" w:ascii="宋体" w:hAnsi="宋体" w:eastAsia="宋体" w:cs="宋体"/>
                <w:kern w:val="0"/>
                <w:sz w:val="20"/>
                <w:szCs w:val="20"/>
              </w:rPr>
              <w:t>时拨</w:t>
            </w:r>
            <w:r>
              <w:rPr>
                <w:rFonts w:hint="eastAsia" w:ascii="宋?" w:hAnsi="宋?" w:cs="宋?"/>
                <w:kern w:val="0"/>
                <w:sz w:val="20"/>
                <w:szCs w:val="20"/>
              </w:rPr>
              <w:t>付</w:t>
            </w:r>
            <w:r>
              <w:rPr>
                <w:rFonts w:hint="eastAsia" w:ascii="宋体" w:hAnsi="宋体" w:eastAsia="宋体" w:cs="宋体"/>
                <w:kern w:val="0"/>
                <w:sz w:val="20"/>
                <w:szCs w:val="20"/>
              </w:rPr>
              <w:t>资</w:t>
            </w:r>
            <w:r>
              <w:rPr>
                <w:rFonts w:hint="eastAsia" w:ascii="宋?" w:hAnsi="宋?" w:cs="宋?"/>
                <w:kern w:val="0"/>
                <w:sz w:val="20"/>
                <w:szCs w:val="20"/>
              </w:rPr>
              <w:t>金</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jc w:val="center"/>
              <w:textAlignment w:val="center"/>
              <w:rPr>
                <w:rFonts w:ascii="宋?" w:cs="宋?"/>
                <w:sz w:val="20"/>
                <w:szCs w:val="20"/>
              </w:rPr>
            </w:pPr>
            <w:r>
              <w:rPr>
                <w:rFonts w:hint="eastAsia" w:ascii="宋体" w:hAnsi="宋体" w:eastAsia="宋体" w:cs="宋体"/>
                <w:kern w:val="0"/>
                <w:sz w:val="20"/>
                <w:szCs w:val="20"/>
              </w:rPr>
              <w:t>资</w:t>
            </w:r>
            <w:r>
              <w:rPr>
                <w:rFonts w:hint="eastAsia" w:ascii="宋?" w:hAnsi="宋?" w:cs="宋?"/>
                <w:kern w:val="0"/>
                <w:sz w:val="20"/>
                <w:szCs w:val="20"/>
              </w:rPr>
              <w:t>金管理</w:t>
            </w:r>
            <w:r>
              <w:rPr>
                <w:rFonts w:ascii="宋?" w:hAnsi="宋?" w:cs="宋?"/>
                <w:kern w:val="0"/>
                <w:sz w:val="20"/>
                <w:szCs w:val="20"/>
              </w:rPr>
              <w:t xml:space="preserve">  </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使用范</w:t>
            </w:r>
            <w:r>
              <w:rPr>
                <w:rFonts w:hint="eastAsia" w:ascii="宋体" w:hAnsi="宋体" w:eastAsia="宋体" w:cs="宋体"/>
                <w:kern w:val="0"/>
                <w:sz w:val="20"/>
                <w:szCs w:val="20"/>
              </w:rPr>
              <w:t>围</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资</w:t>
            </w:r>
            <w:r>
              <w:rPr>
                <w:rFonts w:hint="eastAsia" w:ascii="宋?" w:hAnsi="宋?" w:cs="宋?"/>
                <w:kern w:val="0"/>
                <w:sz w:val="20"/>
                <w:szCs w:val="20"/>
              </w:rPr>
              <w:t>金使用是否合</w:t>
            </w:r>
            <w:r>
              <w:rPr>
                <w:rFonts w:hint="eastAsia" w:ascii="宋体" w:hAnsi="宋体" w:eastAsia="宋体" w:cs="宋体"/>
                <w:kern w:val="0"/>
                <w:sz w:val="20"/>
                <w:szCs w:val="20"/>
              </w:rPr>
              <w:t>规</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支付依据</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资</w:t>
            </w:r>
            <w:r>
              <w:rPr>
                <w:rFonts w:hint="eastAsia" w:ascii="宋?" w:hAnsi="宋?" w:cs="宋?"/>
                <w:kern w:val="0"/>
                <w:sz w:val="20"/>
                <w:szCs w:val="20"/>
              </w:rPr>
              <w:t>金支付依据符合</w:t>
            </w:r>
            <w:r>
              <w:rPr>
                <w:rFonts w:hint="eastAsia" w:ascii="宋体" w:hAnsi="宋体" w:eastAsia="宋体" w:cs="宋体"/>
                <w:kern w:val="0"/>
                <w:sz w:val="20"/>
                <w:szCs w:val="20"/>
              </w:rPr>
              <w:t>规</w:t>
            </w:r>
            <w:r>
              <w:rPr>
                <w:rFonts w:hint="eastAsia" w:ascii="宋?" w:hAnsi="宋?" w:cs="宋?"/>
                <w:kern w:val="0"/>
                <w:sz w:val="20"/>
                <w:szCs w:val="20"/>
              </w:rPr>
              <w:t>定，</w:t>
            </w:r>
            <w:r>
              <w:rPr>
                <w:rFonts w:hint="eastAsia" w:ascii="宋体" w:hAnsi="宋体" w:eastAsia="宋体" w:cs="宋体"/>
                <w:kern w:val="0"/>
                <w:sz w:val="20"/>
                <w:szCs w:val="20"/>
              </w:rPr>
              <w:t>即</w:t>
            </w:r>
            <w:r>
              <w:rPr>
                <w:rFonts w:hint="eastAsia" w:ascii="宋?" w:hAnsi="宋?" w:cs="宋?"/>
                <w:kern w:val="0"/>
                <w:sz w:val="20"/>
                <w:szCs w:val="20"/>
              </w:rPr>
              <w:t>支付依</w:t>
            </w:r>
            <w:r>
              <w:rPr>
                <w:rFonts w:hint="eastAsia" w:ascii="宋体" w:hAnsi="宋体" w:eastAsia="宋体" w:cs="宋体"/>
                <w:kern w:val="0"/>
                <w:sz w:val="20"/>
                <w:szCs w:val="20"/>
              </w:rPr>
              <w:t>旧</w:t>
            </w:r>
            <w:r>
              <w:rPr>
                <w:rFonts w:hint="eastAsia" w:ascii="宋?" w:hAnsi="宋?" w:cs="宋?"/>
                <w:kern w:val="0"/>
                <w:sz w:val="20"/>
                <w:szCs w:val="20"/>
              </w:rPr>
              <w:t>合</w:t>
            </w:r>
            <w:r>
              <w:rPr>
                <w:rFonts w:hint="eastAsia" w:ascii="宋体" w:hAnsi="宋体" w:eastAsia="宋体" w:cs="宋体"/>
                <w:kern w:val="0"/>
                <w:sz w:val="20"/>
                <w:szCs w:val="20"/>
              </w:rPr>
              <w:t>规资</w:t>
            </w:r>
            <w:r>
              <w:rPr>
                <w:rFonts w:hint="eastAsia" w:ascii="宋?" w:hAnsi="宋?" w:cs="宋?"/>
                <w:kern w:val="0"/>
                <w:sz w:val="20"/>
                <w:szCs w:val="20"/>
              </w:rPr>
              <w:t>金量</w:t>
            </w:r>
            <w:r>
              <w:rPr>
                <w:rFonts w:ascii="宋?" w:hAnsi="宋?" w:cs="宋?"/>
                <w:kern w:val="0"/>
                <w:sz w:val="20"/>
                <w:szCs w:val="20"/>
              </w:rPr>
              <w:t>/</w:t>
            </w:r>
            <w:r>
              <w:rPr>
                <w:rFonts w:hint="eastAsia" w:ascii="宋体" w:hAnsi="宋体" w:eastAsia="宋体" w:cs="宋体"/>
                <w:kern w:val="0"/>
                <w:sz w:val="20"/>
                <w:szCs w:val="20"/>
              </w:rPr>
              <w:t>资</w:t>
            </w:r>
            <w:r>
              <w:rPr>
                <w:rFonts w:hint="eastAsia" w:ascii="宋?" w:hAnsi="宋?" w:cs="宋?"/>
                <w:kern w:val="0"/>
                <w:sz w:val="20"/>
                <w:szCs w:val="20"/>
              </w:rPr>
              <w:t>金</w:t>
            </w:r>
            <w:r>
              <w:rPr>
                <w:rFonts w:hint="eastAsia" w:ascii="宋体" w:hAnsi="宋体" w:eastAsia="宋体" w:cs="宋体"/>
                <w:kern w:val="0"/>
                <w:sz w:val="20"/>
                <w:szCs w:val="20"/>
              </w:rPr>
              <w:t>总</w:t>
            </w:r>
            <w:r>
              <w:rPr>
                <w:rFonts w:hint="eastAsia" w:ascii="宋?" w:hAnsi="宋?" w:cs="宋?"/>
                <w:kern w:val="0"/>
                <w:sz w:val="20"/>
                <w:szCs w:val="20"/>
              </w:rPr>
              <w:t>量×</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eastAsia="宋体" w:cs="宋体"/>
                <w:kern w:val="0"/>
                <w:sz w:val="20"/>
                <w:szCs w:val="20"/>
              </w:rPr>
              <w:t>开</w:t>
            </w:r>
            <w:r>
              <w:rPr>
                <w:rFonts w:hint="eastAsia" w:ascii="宋?" w:hAnsi="宋?" w:cs="宋?"/>
                <w:kern w:val="0"/>
                <w:sz w:val="20"/>
                <w:szCs w:val="20"/>
              </w:rPr>
              <w:t>支</w:t>
            </w:r>
            <w:r>
              <w:rPr>
                <w:rFonts w:hint="eastAsia" w:ascii="宋体" w:hAnsi="宋体" w:eastAsia="宋体" w:cs="宋体"/>
                <w:kern w:val="0"/>
                <w:sz w:val="20"/>
                <w:szCs w:val="20"/>
              </w:rPr>
              <w:t>标</w:t>
            </w:r>
            <w:r>
              <w:rPr>
                <w:rFonts w:hint="eastAsia" w:ascii="宋?" w:hAnsi="宋?" w:cs="宋?"/>
                <w:kern w:val="0"/>
                <w:sz w:val="20"/>
                <w:szCs w:val="20"/>
              </w:rPr>
              <w:t>准</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资</w:t>
            </w:r>
            <w:r>
              <w:rPr>
                <w:rFonts w:hint="eastAsia" w:ascii="宋?" w:hAnsi="宋?" w:cs="宋?"/>
                <w:kern w:val="0"/>
                <w:sz w:val="20"/>
                <w:szCs w:val="20"/>
              </w:rPr>
              <w:t>金</w:t>
            </w:r>
            <w:r>
              <w:rPr>
                <w:rFonts w:hint="eastAsia" w:ascii="宋体" w:hAnsi="宋体" w:eastAsia="宋体" w:cs="宋体"/>
                <w:kern w:val="0"/>
                <w:sz w:val="20"/>
                <w:szCs w:val="20"/>
              </w:rPr>
              <w:t>开</w:t>
            </w:r>
            <w:r>
              <w:rPr>
                <w:rFonts w:hint="eastAsia" w:ascii="宋?" w:hAnsi="宋?" w:cs="宋?"/>
                <w:kern w:val="0"/>
                <w:sz w:val="20"/>
                <w:szCs w:val="20"/>
              </w:rPr>
              <w:t>支</w:t>
            </w:r>
            <w:r>
              <w:rPr>
                <w:rFonts w:hint="eastAsia" w:ascii="宋体" w:hAnsi="宋体" w:eastAsia="宋体" w:cs="宋体"/>
                <w:kern w:val="0"/>
                <w:sz w:val="20"/>
                <w:szCs w:val="20"/>
              </w:rPr>
              <w:t>标</w:t>
            </w:r>
            <w:r>
              <w:rPr>
                <w:rFonts w:hint="eastAsia" w:ascii="宋?" w:hAnsi="宋?" w:cs="宋?"/>
                <w:kern w:val="0"/>
                <w:sz w:val="20"/>
                <w:szCs w:val="20"/>
              </w:rPr>
              <w:t>准符合</w:t>
            </w:r>
            <w:r>
              <w:rPr>
                <w:rFonts w:hint="eastAsia" w:ascii="宋体" w:hAnsi="宋体" w:eastAsia="宋体" w:cs="宋体"/>
                <w:kern w:val="0"/>
                <w:sz w:val="20"/>
                <w:szCs w:val="20"/>
              </w:rPr>
              <w:t>规</w:t>
            </w:r>
            <w:r>
              <w:rPr>
                <w:rFonts w:hint="eastAsia" w:ascii="宋?" w:hAnsi="宋?" w:cs="宋?"/>
                <w:kern w:val="0"/>
                <w:sz w:val="20"/>
                <w:szCs w:val="20"/>
              </w:rPr>
              <w:t>定，</w:t>
            </w:r>
            <w:r>
              <w:rPr>
                <w:rFonts w:hint="eastAsia" w:ascii="宋体" w:hAnsi="宋体" w:eastAsia="宋体" w:cs="宋体"/>
                <w:kern w:val="0"/>
                <w:sz w:val="20"/>
                <w:szCs w:val="20"/>
              </w:rPr>
              <w:t>即开</w:t>
            </w:r>
            <w:r>
              <w:rPr>
                <w:rFonts w:hint="eastAsia" w:ascii="宋?" w:hAnsi="宋?" w:cs="宋?"/>
                <w:kern w:val="0"/>
                <w:sz w:val="20"/>
                <w:szCs w:val="20"/>
              </w:rPr>
              <w:t>支</w:t>
            </w:r>
            <w:r>
              <w:rPr>
                <w:rFonts w:hint="eastAsia" w:ascii="宋体" w:hAnsi="宋体" w:eastAsia="宋体" w:cs="宋体"/>
                <w:kern w:val="0"/>
                <w:sz w:val="20"/>
                <w:szCs w:val="20"/>
              </w:rPr>
              <w:t>标</w:t>
            </w:r>
            <w:r>
              <w:rPr>
                <w:rFonts w:hint="eastAsia" w:ascii="宋?" w:hAnsi="宋?" w:cs="宋?"/>
                <w:kern w:val="0"/>
                <w:sz w:val="20"/>
                <w:szCs w:val="20"/>
              </w:rPr>
              <w:t>准合</w:t>
            </w:r>
            <w:r>
              <w:rPr>
                <w:rFonts w:hint="eastAsia" w:ascii="宋体" w:hAnsi="宋体" w:eastAsia="宋体" w:cs="宋体"/>
                <w:kern w:val="0"/>
                <w:sz w:val="20"/>
                <w:szCs w:val="20"/>
              </w:rPr>
              <w:t>规资</w:t>
            </w:r>
            <w:r>
              <w:rPr>
                <w:rFonts w:hint="eastAsia" w:ascii="宋?" w:hAnsi="宋?" w:cs="宋?"/>
                <w:kern w:val="0"/>
                <w:sz w:val="20"/>
                <w:szCs w:val="20"/>
              </w:rPr>
              <w:t>金量</w:t>
            </w:r>
            <w:r>
              <w:rPr>
                <w:rFonts w:ascii="宋?" w:hAnsi="宋?" w:cs="宋?"/>
                <w:kern w:val="0"/>
                <w:sz w:val="20"/>
                <w:szCs w:val="20"/>
              </w:rPr>
              <w:t>/</w:t>
            </w:r>
            <w:r>
              <w:rPr>
                <w:rFonts w:hint="eastAsia" w:ascii="宋体" w:hAnsi="宋体" w:eastAsia="宋体" w:cs="宋体"/>
                <w:kern w:val="0"/>
                <w:sz w:val="20"/>
                <w:szCs w:val="20"/>
              </w:rPr>
              <w:t>资</w:t>
            </w:r>
            <w:r>
              <w:rPr>
                <w:rFonts w:hint="eastAsia" w:ascii="宋?" w:hAnsi="宋?" w:cs="宋?"/>
                <w:kern w:val="0"/>
                <w:sz w:val="20"/>
                <w:szCs w:val="20"/>
              </w:rPr>
              <w:t>金</w:t>
            </w:r>
            <w:r>
              <w:rPr>
                <w:rFonts w:hint="eastAsia" w:ascii="宋体" w:hAnsi="宋体" w:eastAsia="宋体" w:cs="宋体"/>
                <w:kern w:val="0"/>
                <w:sz w:val="20"/>
                <w:szCs w:val="20"/>
              </w:rPr>
              <w:t>总</w:t>
            </w:r>
            <w:r>
              <w:rPr>
                <w:rFonts w:hint="eastAsia" w:ascii="宋?" w:hAnsi="宋?" w:cs="宋?"/>
                <w:kern w:val="0"/>
                <w:sz w:val="20"/>
                <w:szCs w:val="20"/>
              </w:rPr>
              <w:t>量×</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r>
      <w:tr>
        <w:tblPrEx>
          <w:tblCellMar>
            <w:top w:w="0" w:type="dxa"/>
            <w:left w:w="0" w:type="dxa"/>
            <w:bottom w:w="0" w:type="dxa"/>
            <w:right w:w="0" w:type="dxa"/>
          </w:tblCellMar>
        </w:tblPrEx>
        <w:trPr>
          <w:trHeight w:val="73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jc w:val="center"/>
              <w:textAlignment w:val="center"/>
              <w:rPr>
                <w:rFonts w:ascii="宋?" w:cs="宋?"/>
                <w:sz w:val="20"/>
                <w:szCs w:val="20"/>
              </w:rPr>
            </w:pPr>
            <w:r>
              <w:rPr>
                <w:rFonts w:hint="eastAsia" w:ascii="宋体" w:hAnsi="宋体" w:eastAsia="宋体" w:cs="宋体"/>
                <w:kern w:val="0"/>
                <w:sz w:val="20"/>
                <w:szCs w:val="20"/>
              </w:rPr>
              <w:t>财务</w:t>
            </w:r>
            <w:r>
              <w:rPr>
                <w:rFonts w:hint="eastAsia" w:ascii="宋?" w:hAnsi="宋?" w:cs="宋?"/>
                <w:kern w:val="0"/>
                <w:sz w:val="20"/>
                <w:szCs w:val="20"/>
              </w:rPr>
              <w:t>管理</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eastAsia="宋体" w:cs="宋体"/>
                <w:kern w:val="0"/>
                <w:sz w:val="20"/>
                <w:szCs w:val="20"/>
              </w:rPr>
              <w:t>财务</w:t>
            </w:r>
            <w:r>
              <w:rPr>
                <w:rFonts w:hint="eastAsia" w:ascii="宋?" w:hAnsi="宋?" w:cs="宋?"/>
                <w:kern w:val="0"/>
                <w:sz w:val="20"/>
                <w:szCs w:val="20"/>
              </w:rPr>
              <w:t>制度</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财务</w:t>
            </w:r>
            <w:r>
              <w:rPr>
                <w:rFonts w:hint="eastAsia" w:ascii="宋?" w:hAnsi="宋?" w:cs="宋?"/>
                <w:kern w:val="0"/>
                <w:sz w:val="20"/>
                <w:szCs w:val="20"/>
              </w:rPr>
              <w:t>制度健全，管理</w:t>
            </w:r>
            <w:r>
              <w:rPr>
                <w:rFonts w:hint="eastAsia" w:ascii="宋体" w:hAnsi="宋体" w:eastAsia="宋体" w:cs="宋体"/>
                <w:kern w:val="0"/>
                <w:sz w:val="20"/>
                <w:szCs w:val="20"/>
              </w:rPr>
              <w:t>规</w:t>
            </w:r>
            <w:r>
              <w:rPr>
                <w:rFonts w:hint="eastAsia" w:ascii="宋?" w:hAnsi="宋?" w:cs="宋?"/>
                <w:kern w:val="0"/>
                <w:sz w:val="20"/>
                <w:szCs w:val="20"/>
              </w:rPr>
              <w:t>范</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eastAsia="宋体" w:cs="宋体"/>
                <w:kern w:val="0"/>
                <w:sz w:val="20"/>
                <w:szCs w:val="20"/>
              </w:rPr>
              <w:t>会计</w:t>
            </w:r>
            <w:r>
              <w:rPr>
                <w:rFonts w:hint="eastAsia" w:ascii="宋?" w:hAnsi="宋?" w:cs="宋?"/>
                <w:kern w:val="0"/>
                <w:sz w:val="20"/>
                <w:szCs w:val="20"/>
              </w:rPr>
              <w:t>核算</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会计</w:t>
            </w:r>
            <w:r>
              <w:rPr>
                <w:rFonts w:hint="eastAsia" w:ascii="宋?" w:hAnsi="宋?" w:cs="宋?"/>
                <w:kern w:val="0"/>
                <w:sz w:val="20"/>
                <w:szCs w:val="20"/>
              </w:rPr>
              <w:t>核算</w:t>
            </w:r>
            <w:r>
              <w:rPr>
                <w:rFonts w:hint="eastAsia" w:ascii="宋体" w:hAnsi="宋体" w:eastAsia="宋体" w:cs="宋体"/>
                <w:kern w:val="0"/>
                <w:sz w:val="20"/>
                <w:szCs w:val="20"/>
              </w:rPr>
              <w:t>规</w:t>
            </w:r>
            <w:r>
              <w:rPr>
                <w:rFonts w:hint="eastAsia" w:ascii="宋?" w:hAnsi="宋?" w:cs="宋?"/>
                <w:kern w:val="0"/>
                <w:sz w:val="20"/>
                <w:szCs w:val="20"/>
              </w:rPr>
              <w:t>范</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jc w:val="center"/>
              <w:textAlignment w:val="bottom"/>
              <w:rPr>
                <w:rFonts w:ascii="宋?" w:cs="宋?"/>
                <w:sz w:val="20"/>
                <w:szCs w:val="20"/>
              </w:rPr>
            </w:pPr>
            <w:r>
              <w:rPr>
                <w:rFonts w:hint="eastAsia" w:ascii="宋体" w:hAnsi="宋体" w:eastAsia="宋体" w:cs="宋体"/>
                <w:kern w:val="0"/>
                <w:sz w:val="20"/>
                <w:szCs w:val="20"/>
              </w:rPr>
              <w:t>组织实</w:t>
            </w:r>
            <w:r>
              <w:rPr>
                <w:rFonts w:hint="eastAsia" w:ascii="宋?" w:hAnsi="宋?" w:cs="宋?"/>
                <w:kern w:val="0"/>
                <w:sz w:val="20"/>
                <w:szCs w:val="20"/>
              </w:rPr>
              <w:t>施（</w:t>
            </w:r>
            <w:r>
              <w:rPr>
                <w:rFonts w:ascii="宋?" w:hAnsi="宋?" w:cs="宋?"/>
                <w:kern w:val="0"/>
                <w:sz w:val="20"/>
                <w:szCs w:val="20"/>
              </w:rPr>
              <w:t>4</w:t>
            </w:r>
            <w:r>
              <w:rPr>
                <w:rFonts w:hint="eastAsia" w:ascii="宋?" w:hAnsi="宋?" w:cs="宋?"/>
                <w:kern w:val="0"/>
                <w:sz w:val="20"/>
                <w:szCs w:val="20"/>
              </w:rPr>
              <w:t>分）</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调</w:t>
            </w:r>
            <w:r>
              <w:rPr>
                <w:rFonts w:hint="eastAsia" w:ascii="宋?" w:hAnsi="宋?" w:cs="宋?"/>
                <w:kern w:val="0"/>
                <w:sz w:val="20"/>
                <w:szCs w:val="20"/>
              </w:rPr>
              <w:t>整</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调</w:t>
            </w:r>
            <w:r>
              <w:rPr>
                <w:rFonts w:hint="eastAsia" w:ascii="宋?" w:hAnsi="宋?" w:cs="宋?"/>
                <w:kern w:val="0"/>
                <w:sz w:val="20"/>
                <w:szCs w:val="20"/>
              </w:rPr>
              <w:t>整</w:t>
            </w:r>
            <w:r>
              <w:rPr>
                <w:rFonts w:hint="eastAsia" w:ascii="宋体" w:hAnsi="宋体" w:eastAsia="宋体" w:cs="宋体"/>
                <w:kern w:val="0"/>
                <w:sz w:val="20"/>
                <w:szCs w:val="20"/>
              </w:rPr>
              <w:t>严</w:t>
            </w:r>
            <w:r>
              <w:rPr>
                <w:rFonts w:hint="eastAsia" w:ascii="宋?" w:hAnsi="宋?" w:cs="宋?"/>
                <w:kern w:val="0"/>
                <w:sz w:val="20"/>
                <w:szCs w:val="20"/>
              </w:rPr>
              <w:t>格履行相</w:t>
            </w:r>
            <w:r>
              <w:rPr>
                <w:rFonts w:hint="eastAsia" w:ascii="宋体" w:hAnsi="宋体" w:eastAsia="宋体" w:cs="宋体"/>
                <w:kern w:val="0"/>
                <w:sz w:val="20"/>
                <w:szCs w:val="20"/>
              </w:rPr>
              <w:t>关</w:t>
            </w:r>
            <w:r>
              <w:rPr>
                <w:rFonts w:hint="eastAsia" w:ascii="宋?" w:hAnsi="宋?" w:cs="宋?"/>
                <w:kern w:val="0"/>
                <w:sz w:val="20"/>
                <w:szCs w:val="20"/>
              </w:rPr>
              <w:t>手</w:t>
            </w:r>
            <w:r>
              <w:rPr>
                <w:rFonts w:hint="eastAsia" w:ascii="宋体" w:hAnsi="宋体" w:eastAsia="宋体" w:cs="宋体"/>
                <w:kern w:val="0"/>
                <w:sz w:val="20"/>
                <w:szCs w:val="20"/>
              </w:rPr>
              <w:t>续</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体" w:hAnsi="宋体" w:eastAsia="宋体" w:cs="宋体"/>
                <w:sz w:val="20"/>
                <w:szCs w:val="20"/>
              </w:rPr>
              <w:t>该项</w:t>
            </w:r>
            <w:r>
              <w:rPr>
                <w:rFonts w:hint="eastAsia" w:ascii="宋?" w:hAnsi="宋?" w:cs="宋?"/>
                <w:sz w:val="20"/>
                <w:szCs w:val="20"/>
              </w:rPr>
              <w:t>目未存在</w:t>
            </w:r>
            <w:r>
              <w:rPr>
                <w:rFonts w:hint="eastAsia" w:ascii="宋体" w:hAnsi="宋体" w:eastAsia="宋体" w:cs="宋体"/>
                <w:sz w:val="20"/>
                <w:szCs w:val="20"/>
              </w:rPr>
              <w:t>调</w:t>
            </w:r>
            <w:r>
              <w:rPr>
                <w:rFonts w:hint="eastAsia" w:ascii="宋?" w:hAnsi="宋?" w:cs="宋?"/>
                <w:sz w:val="20"/>
                <w:szCs w:val="20"/>
              </w:rPr>
              <w:t>整</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体" w:hAnsi="宋体" w:eastAsia="宋体" w:cs="宋体"/>
                <w:sz w:val="20"/>
                <w:szCs w:val="20"/>
              </w:rPr>
              <w:t>该项</w:t>
            </w:r>
            <w:r>
              <w:rPr>
                <w:rFonts w:hint="eastAsia" w:ascii="宋?" w:hAnsi="宋?" w:cs="宋?"/>
                <w:sz w:val="20"/>
                <w:szCs w:val="20"/>
              </w:rPr>
              <w:t>目未存在</w:t>
            </w:r>
            <w:r>
              <w:rPr>
                <w:rFonts w:hint="eastAsia" w:ascii="宋体" w:hAnsi="宋体" w:eastAsia="宋体" w:cs="宋体"/>
                <w:sz w:val="20"/>
                <w:szCs w:val="20"/>
              </w:rPr>
              <w:t>调</w:t>
            </w:r>
            <w:r>
              <w:rPr>
                <w:rFonts w:hint="eastAsia" w:ascii="宋?" w:hAnsi="宋?" w:cs="宋?"/>
                <w:sz w:val="20"/>
                <w:szCs w:val="20"/>
              </w:rPr>
              <w:t>整</w:t>
            </w:r>
          </w:p>
        </w:tc>
      </w:tr>
      <w:tr>
        <w:tblPrEx>
          <w:tblCellMar>
            <w:top w:w="0" w:type="dxa"/>
            <w:left w:w="0" w:type="dxa"/>
            <w:bottom w:w="0" w:type="dxa"/>
            <w:right w:w="0" w:type="dxa"/>
          </w:tblCellMar>
        </w:tblPrEx>
        <w:trPr>
          <w:trHeight w:val="8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投</w:t>
            </w:r>
            <w:r>
              <w:rPr>
                <w:rFonts w:hint="eastAsia" w:ascii="宋体" w:hAnsi="宋体" w:eastAsia="宋体" w:cs="宋体"/>
                <w:kern w:val="0"/>
                <w:sz w:val="20"/>
                <w:szCs w:val="20"/>
              </w:rPr>
              <w:t>资变</w:t>
            </w:r>
            <w:r>
              <w:rPr>
                <w:rFonts w:hint="eastAsia" w:ascii="宋?" w:hAnsi="宋?" w:cs="宋?"/>
                <w:kern w:val="0"/>
                <w:sz w:val="20"/>
                <w:szCs w:val="20"/>
              </w:rPr>
              <w:t>更</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目投</w:t>
            </w:r>
            <w:r>
              <w:rPr>
                <w:rFonts w:hint="eastAsia" w:ascii="宋体" w:hAnsi="宋体" w:eastAsia="宋体" w:cs="宋体"/>
                <w:kern w:val="0"/>
                <w:sz w:val="20"/>
                <w:szCs w:val="20"/>
              </w:rPr>
              <w:t>资变</w:t>
            </w:r>
            <w:r>
              <w:rPr>
                <w:rFonts w:hint="eastAsia" w:ascii="宋?" w:hAnsi="宋?" w:cs="宋?"/>
                <w:kern w:val="0"/>
                <w:sz w:val="20"/>
                <w:szCs w:val="20"/>
              </w:rPr>
              <w:t>更</w:t>
            </w:r>
            <w:r>
              <w:rPr>
                <w:rFonts w:hint="eastAsia" w:ascii="宋体" w:hAnsi="宋体" w:eastAsia="宋体" w:cs="宋体"/>
                <w:kern w:val="0"/>
                <w:sz w:val="20"/>
                <w:szCs w:val="20"/>
              </w:rPr>
              <w:t>额</w:t>
            </w:r>
            <w:r>
              <w:rPr>
                <w:rFonts w:ascii="宋?" w:hAnsi="宋?" w:cs="宋?"/>
                <w:kern w:val="0"/>
                <w:sz w:val="20"/>
                <w:szCs w:val="20"/>
              </w:rPr>
              <w:t>/</w: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总</w:t>
            </w:r>
            <w:r>
              <w:rPr>
                <w:rFonts w:hint="eastAsia" w:ascii="宋?" w:hAnsi="宋?" w:cs="宋?"/>
                <w:kern w:val="0"/>
                <w:sz w:val="20"/>
                <w:szCs w:val="20"/>
              </w:rPr>
              <w:t>投入×</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体" w:hAnsi="宋体" w:eastAsia="宋体" w:cs="宋体"/>
                <w:sz w:val="20"/>
                <w:szCs w:val="20"/>
              </w:rPr>
              <w:t>该项</w:t>
            </w:r>
            <w:r>
              <w:rPr>
                <w:rFonts w:hint="eastAsia" w:ascii="宋?" w:hAnsi="宋?" w:cs="宋?"/>
                <w:sz w:val="20"/>
                <w:szCs w:val="20"/>
              </w:rPr>
              <w:t>目未存在</w:t>
            </w:r>
            <w:r>
              <w:rPr>
                <w:rFonts w:hint="eastAsia" w:ascii="宋体" w:hAnsi="宋体" w:eastAsia="宋体" w:cs="宋体"/>
                <w:sz w:val="20"/>
                <w:szCs w:val="20"/>
              </w:rPr>
              <w:t>调</w:t>
            </w:r>
            <w:r>
              <w:rPr>
                <w:rFonts w:hint="eastAsia" w:ascii="宋?" w:hAnsi="宋?" w:cs="宋?"/>
                <w:sz w:val="20"/>
                <w:szCs w:val="20"/>
              </w:rPr>
              <w:t>整</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体" w:hAnsi="宋体" w:eastAsia="宋体" w:cs="宋体"/>
                <w:sz w:val="20"/>
                <w:szCs w:val="20"/>
              </w:rPr>
              <w:t>该项</w:t>
            </w:r>
            <w:r>
              <w:rPr>
                <w:rFonts w:hint="eastAsia" w:ascii="宋?" w:hAnsi="宋?" w:cs="宋?"/>
                <w:sz w:val="20"/>
                <w:szCs w:val="20"/>
              </w:rPr>
              <w:t>目未存在</w:t>
            </w:r>
            <w:r>
              <w:rPr>
                <w:rFonts w:hint="eastAsia" w:ascii="宋体" w:hAnsi="宋体" w:eastAsia="宋体" w:cs="宋体"/>
                <w:sz w:val="20"/>
                <w:szCs w:val="20"/>
              </w:rPr>
              <w:t>调</w:t>
            </w:r>
            <w:r>
              <w:rPr>
                <w:rFonts w:hint="eastAsia" w:ascii="宋?" w:hAnsi="宋?" w:cs="宋?"/>
                <w:sz w:val="20"/>
                <w:szCs w:val="20"/>
              </w:rPr>
              <w:t>整</w:t>
            </w:r>
          </w:p>
        </w:tc>
      </w:tr>
      <w:tr>
        <w:tblPrEx>
          <w:tblCellMar>
            <w:top w:w="0" w:type="dxa"/>
            <w:left w:w="0" w:type="dxa"/>
            <w:bottom w:w="0" w:type="dxa"/>
            <w:right w:w="0" w:type="dxa"/>
          </w:tblCellMar>
        </w:tblPrEx>
        <w:trPr>
          <w:trHeight w:val="76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制度</w:t>
            </w:r>
            <w:r>
              <w:rPr>
                <w:rFonts w:hint="eastAsia" w:ascii="宋体" w:hAnsi="宋体" w:eastAsia="宋体" w:cs="宋体"/>
                <w:kern w:val="0"/>
                <w:sz w:val="20"/>
                <w:szCs w:val="20"/>
              </w:rPr>
              <w:t>执</w:t>
            </w:r>
            <w:r>
              <w:rPr>
                <w:rFonts w:hint="eastAsia" w:ascii="宋?" w:hAnsi="宋?" w:cs="宋?"/>
                <w:kern w:val="0"/>
                <w:sz w:val="20"/>
                <w:szCs w:val="20"/>
              </w:rPr>
              <w:t>行</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严</w:t>
            </w:r>
            <w:r>
              <w:rPr>
                <w:rFonts w:hint="eastAsia" w:ascii="宋?" w:hAnsi="宋?" w:cs="宋?"/>
                <w:kern w:val="0"/>
                <w:sz w:val="20"/>
                <w:szCs w:val="20"/>
              </w:rPr>
              <w:t>格</w:t>
            </w:r>
            <w:r>
              <w:rPr>
                <w:rFonts w:hint="eastAsia" w:ascii="宋体" w:hAnsi="宋体" w:eastAsia="宋体" w:cs="宋体"/>
                <w:kern w:val="0"/>
                <w:sz w:val="20"/>
                <w:szCs w:val="20"/>
              </w:rPr>
              <w:t>执</w:t>
            </w:r>
            <w:r>
              <w:rPr>
                <w:rFonts w:hint="eastAsia" w:ascii="宋?" w:hAnsi="宋?" w:cs="宋?"/>
                <w:kern w:val="0"/>
                <w:sz w:val="20"/>
                <w:szCs w:val="20"/>
              </w:rPr>
              <w:t>行</w:t>
            </w:r>
            <w:r>
              <w:rPr>
                <w:rFonts w:hint="eastAsia" w:ascii="宋体" w:hAnsi="宋体" w:eastAsia="宋体" w:cs="宋体"/>
                <w:kern w:val="0"/>
                <w:sz w:val="20"/>
                <w:szCs w:val="20"/>
              </w:rPr>
              <w:t>项</w:t>
            </w:r>
            <w:r>
              <w:rPr>
                <w:rFonts w:hint="eastAsia" w:ascii="宋?" w:hAnsi="宋?" w:cs="宋?"/>
                <w:kern w:val="0"/>
                <w:sz w:val="20"/>
                <w:szCs w:val="20"/>
              </w:rPr>
              <w:t>目有</w:t>
            </w:r>
            <w:r>
              <w:rPr>
                <w:rFonts w:hint="eastAsia" w:ascii="宋体" w:hAnsi="宋体" w:eastAsia="宋体" w:cs="宋体"/>
                <w:kern w:val="0"/>
                <w:sz w:val="20"/>
                <w:szCs w:val="20"/>
              </w:rPr>
              <w:t>关</w:t>
            </w:r>
            <w:r>
              <w:rPr>
                <w:rFonts w:hint="eastAsia" w:ascii="宋?" w:hAnsi="宋?" w:cs="宋?"/>
                <w:kern w:val="0"/>
                <w:sz w:val="20"/>
                <w:szCs w:val="20"/>
              </w:rPr>
              <w:t>制度</w:t>
            </w:r>
            <w:r>
              <w:rPr>
                <w:rFonts w:hint="eastAsia" w:ascii="宋体" w:hAnsi="宋体" w:eastAsia="宋体" w:cs="宋体"/>
                <w:kern w:val="0"/>
                <w:sz w:val="20"/>
                <w:szCs w:val="20"/>
              </w:rPr>
              <w:t>规</w:t>
            </w:r>
            <w:r>
              <w:rPr>
                <w:rFonts w:hint="eastAsia" w:ascii="宋?" w:hAnsi="宋?" w:cs="宋?"/>
                <w:kern w:val="0"/>
                <w:sz w:val="20"/>
                <w:szCs w:val="20"/>
              </w:rPr>
              <w:t>定</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jc w:val="left"/>
              <w:textAlignment w:val="center"/>
              <w:rPr>
                <w:rFonts w:ascii="宋?" w:cs="宋?"/>
                <w:sz w:val="20"/>
                <w:szCs w:val="20"/>
              </w:rPr>
            </w:pPr>
            <w:r>
              <w:pict>
                <v:shape id="_x0000_s1054" o:spid="_x0000_s1054" o:spt="75" alt="/" type="#_x0000_t75" style="position:absolute;left:0pt;margin-left:0pt;margin-top:270.25pt;height:0.75pt;width:2.25pt;z-index:251656192;mso-width-relative:page;mso-height-relative:page;" filled="f" o:preferrelative="t" stroked="f" coordsize="21600,21600">
                  <v:path/>
                  <v:fill on="f" focussize="0,0"/>
                  <v:stroke on="f" joinstyle="miter"/>
                  <v:imagedata r:id="rId14" o:title=""/>
                  <o:lock v:ext="edit" aspectratio="t"/>
                </v:shape>
              </w:pict>
            </w:r>
            <w:r>
              <w:pict>
                <v:shape id="_x0000_s1055" o:spid="_x0000_s1055" o:spt="75" alt="/" type="#_x0000_t75" style="position:absolute;left:0pt;margin-left:30pt;margin-top:270.25pt;height:0.75pt;width:0.75pt;z-index:251657216;mso-width-relative:page;mso-height-relative:page;" filled="f" o:preferrelative="t" stroked="f" coordsize="21600,21600">
                  <v:path/>
                  <v:fill on="f" focussize="0,0"/>
                  <v:stroke on="f" joinstyle="miter"/>
                  <v:imagedata r:id="rId15" o:title=""/>
                  <o:lock v:ext="edit" aspectratio="t"/>
                </v:shape>
              </w:pic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绩</w:t>
            </w:r>
            <w:r>
              <w:rPr>
                <w:rFonts w:hint="eastAsia" w:ascii="宋?" w:hAnsi="宋?" w:cs="宋?"/>
                <w:kern w:val="0"/>
                <w:sz w:val="20"/>
                <w:szCs w:val="20"/>
              </w:rPr>
              <w:t>效</w:t>
            </w: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jc w:val="center"/>
              <w:textAlignment w:val="bottom"/>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目完成</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完成</w:t>
            </w:r>
            <w:r>
              <w:rPr>
                <w:rFonts w:hint="eastAsia" w:ascii="宋体" w:hAnsi="宋体" w:eastAsia="宋体" w:cs="宋体"/>
                <w:kern w:val="0"/>
                <w:sz w:val="20"/>
                <w:szCs w:val="20"/>
              </w:rPr>
              <w:t>数</w:t>
            </w:r>
            <w:r>
              <w:rPr>
                <w:rFonts w:hint="eastAsia" w:ascii="宋?" w:hAnsi="宋?" w:cs="宋?"/>
                <w:kern w:val="0"/>
                <w:sz w:val="20"/>
                <w:szCs w:val="20"/>
              </w:rPr>
              <w:t>量</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实际</w:t>
            </w:r>
            <w:r>
              <w:rPr>
                <w:rFonts w:hint="eastAsia" w:ascii="宋?" w:hAnsi="宋?" w:cs="宋?"/>
                <w:kern w:val="0"/>
                <w:sz w:val="20"/>
                <w:szCs w:val="20"/>
              </w:rPr>
              <w:t>完成任</w:t>
            </w:r>
            <w:r>
              <w:rPr>
                <w:rFonts w:hint="eastAsia" w:ascii="宋体" w:hAnsi="宋体" w:eastAsia="宋体" w:cs="宋体"/>
                <w:kern w:val="0"/>
                <w:sz w:val="20"/>
                <w:szCs w:val="20"/>
              </w:rPr>
              <w:t>务</w:t>
            </w:r>
            <w:r>
              <w:rPr>
                <w:rFonts w:hint="eastAsia" w:ascii="宋?" w:hAnsi="宋?" w:cs="宋?"/>
                <w:kern w:val="0"/>
                <w:sz w:val="20"/>
                <w:szCs w:val="20"/>
              </w:rPr>
              <w:t>量</w:t>
            </w:r>
            <w:r>
              <w:rPr>
                <w:rFonts w:ascii="宋?" w:hAnsi="宋?" w:cs="宋?"/>
                <w:kern w:val="0"/>
                <w:sz w:val="20"/>
                <w:szCs w:val="20"/>
              </w:rPr>
              <w:t>/</w:t>
            </w:r>
            <w:r>
              <w:rPr>
                <w:rFonts w:hint="eastAsia" w:ascii="宋体" w:hAnsi="宋体" w:eastAsia="宋体" w:cs="宋体"/>
                <w:kern w:val="0"/>
                <w:sz w:val="20"/>
                <w:szCs w:val="20"/>
              </w:rPr>
              <w:t>绩</w:t>
            </w:r>
            <w:r>
              <w:rPr>
                <w:rFonts w:hint="eastAsia" w:ascii="宋?" w:hAnsi="宋?" w:cs="宋?"/>
                <w:kern w:val="0"/>
                <w:sz w:val="20"/>
                <w:szCs w:val="20"/>
              </w:rPr>
              <w:t>效目</w:t>
            </w:r>
            <w:r>
              <w:rPr>
                <w:rFonts w:hint="eastAsia" w:ascii="宋体" w:hAnsi="宋体" w:eastAsia="宋体" w:cs="宋体"/>
                <w:kern w:val="0"/>
                <w:sz w:val="20"/>
                <w:szCs w:val="20"/>
              </w:rPr>
              <w:t>标设</w:t>
            </w:r>
            <w:r>
              <w:rPr>
                <w:rFonts w:hint="eastAsia" w:ascii="宋?" w:hAnsi="宋?" w:cs="宋?"/>
                <w:kern w:val="0"/>
                <w:sz w:val="20"/>
                <w:szCs w:val="20"/>
              </w:rPr>
              <w:t>定任</w:t>
            </w:r>
            <w:r>
              <w:rPr>
                <w:rFonts w:hint="eastAsia" w:ascii="宋体" w:hAnsi="宋体" w:eastAsia="宋体" w:cs="宋体"/>
                <w:kern w:val="0"/>
                <w:sz w:val="20"/>
                <w:szCs w:val="20"/>
              </w:rPr>
              <w:t>务</w:t>
            </w:r>
            <w:r>
              <w:rPr>
                <w:rFonts w:hint="eastAsia" w:ascii="宋?" w:hAnsi="宋?" w:cs="宋?"/>
                <w:kern w:val="0"/>
                <w:sz w:val="20"/>
                <w:szCs w:val="20"/>
              </w:rPr>
              <w:t>量×</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ascii="宋?" w:hAnsi="宋?" w:cs="宋?"/>
                <w:sz w:val="20"/>
                <w:szCs w:val="20"/>
              </w:rPr>
              <w:t>100%</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ascii="宋?" w:hAnsi="宋?" w:cs="宋?"/>
                <w:sz w:val="20"/>
                <w:szCs w:val="20"/>
              </w:rPr>
              <w:t>100%</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完成</w:t>
            </w:r>
            <w:r>
              <w:rPr>
                <w:rFonts w:hint="eastAsia" w:ascii="宋体" w:hAnsi="宋体" w:eastAsia="宋体" w:cs="宋体"/>
                <w:kern w:val="0"/>
                <w:sz w:val="20"/>
                <w:szCs w:val="20"/>
              </w:rPr>
              <w:t>质</w:t>
            </w:r>
            <w:r>
              <w:rPr>
                <w:rFonts w:hint="eastAsia" w:ascii="宋?" w:hAnsi="宋?" w:cs="宋?"/>
                <w:kern w:val="0"/>
                <w:sz w:val="20"/>
                <w:szCs w:val="20"/>
              </w:rPr>
              <w:t>量</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符合</w:t>
            </w:r>
            <w:r>
              <w:rPr>
                <w:rFonts w:hint="eastAsia" w:ascii="宋体" w:hAnsi="宋体" w:eastAsia="宋体" w:cs="宋体"/>
                <w:kern w:val="0"/>
                <w:sz w:val="20"/>
                <w:szCs w:val="20"/>
              </w:rPr>
              <w:t>绩</w:t>
            </w:r>
            <w:r>
              <w:rPr>
                <w:rFonts w:hint="eastAsia" w:ascii="宋?" w:hAnsi="宋?" w:cs="宋?"/>
                <w:kern w:val="0"/>
                <w:sz w:val="20"/>
                <w:szCs w:val="20"/>
              </w:rPr>
              <w:t>效目</w:t>
            </w:r>
            <w:r>
              <w:rPr>
                <w:rFonts w:hint="eastAsia" w:ascii="宋体" w:hAnsi="宋体" w:eastAsia="宋体" w:cs="宋体"/>
                <w:kern w:val="0"/>
                <w:sz w:val="20"/>
                <w:szCs w:val="20"/>
              </w:rPr>
              <w:t>标设</w:t>
            </w:r>
            <w:r>
              <w:rPr>
                <w:rFonts w:hint="eastAsia" w:ascii="宋?" w:hAnsi="宋?" w:cs="宋?"/>
                <w:kern w:val="0"/>
                <w:sz w:val="20"/>
                <w:szCs w:val="20"/>
              </w:rPr>
              <w:t>定的</w:t>
            </w:r>
            <w:r>
              <w:rPr>
                <w:rFonts w:hint="eastAsia" w:ascii="宋体" w:hAnsi="宋体" w:eastAsia="宋体" w:cs="宋体"/>
                <w:kern w:val="0"/>
                <w:sz w:val="20"/>
                <w:szCs w:val="20"/>
              </w:rPr>
              <w:t>验</w:t>
            </w:r>
            <w:r>
              <w:rPr>
                <w:rFonts w:hint="eastAsia" w:ascii="宋?" w:hAnsi="宋?" w:cs="宋?"/>
                <w:kern w:val="0"/>
                <w:sz w:val="20"/>
                <w:szCs w:val="20"/>
              </w:rPr>
              <w:t>收</w:t>
            </w:r>
            <w:r>
              <w:rPr>
                <w:rFonts w:hint="eastAsia" w:ascii="宋体" w:hAnsi="宋体" w:eastAsia="宋体" w:cs="宋体"/>
                <w:kern w:val="0"/>
                <w:sz w:val="20"/>
                <w:szCs w:val="20"/>
              </w:rPr>
              <w:t>标</w:t>
            </w:r>
            <w:r>
              <w:rPr>
                <w:rFonts w:hint="eastAsia" w:ascii="宋?" w:hAnsi="宋?" w:cs="宋?"/>
                <w:kern w:val="0"/>
                <w:sz w:val="20"/>
                <w:szCs w:val="20"/>
              </w:rPr>
              <w:t>准，</w:t>
            </w:r>
            <w:r>
              <w:rPr>
                <w:rFonts w:hint="eastAsia" w:ascii="宋体" w:hAnsi="宋体" w:eastAsia="宋体" w:cs="宋体"/>
                <w:kern w:val="0"/>
                <w:sz w:val="20"/>
                <w:szCs w:val="20"/>
              </w:rPr>
              <w:t>达</w:t>
            </w:r>
            <w:r>
              <w:rPr>
                <w:rFonts w:hint="eastAsia" w:ascii="宋?" w:hAnsi="宋?" w:cs="宋?"/>
                <w:kern w:val="0"/>
                <w:sz w:val="20"/>
                <w:szCs w:val="20"/>
              </w:rPr>
              <w:t>到行</w:t>
            </w:r>
            <w:r>
              <w:rPr>
                <w:rFonts w:hint="eastAsia" w:ascii="宋体" w:hAnsi="宋体" w:eastAsia="宋体" w:cs="宋体"/>
                <w:kern w:val="0"/>
                <w:sz w:val="20"/>
                <w:szCs w:val="20"/>
              </w:rPr>
              <w:t>业</w:t>
            </w:r>
            <w:r>
              <w:rPr>
                <w:rFonts w:hint="eastAsia" w:ascii="宋?" w:hAnsi="宋?" w:cs="宋?"/>
                <w:kern w:val="0"/>
                <w:sz w:val="20"/>
                <w:szCs w:val="20"/>
              </w:rPr>
              <w:t>基准水平</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r>
      <w:tr>
        <w:tblPrEx>
          <w:tblCellMar>
            <w:top w:w="0" w:type="dxa"/>
            <w:left w:w="0" w:type="dxa"/>
            <w:bottom w:w="0" w:type="dxa"/>
            <w:right w:w="0" w:type="dxa"/>
          </w:tblCellMar>
        </w:tblPrEx>
        <w:trPr>
          <w:trHeight w:val="80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完成</w:t>
            </w:r>
            <w:r>
              <w:rPr>
                <w:rFonts w:hint="eastAsia" w:ascii="宋体" w:hAnsi="宋体" w:eastAsia="宋体" w:cs="宋体"/>
                <w:kern w:val="0"/>
                <w:sz w:val="20"/>
                <w:szCs w:val="20"/>
              </w:rPr>
              <w:t>时</w:t>
            </w:r>
            <w:r>
              <w:rPr>
                <w:rFonts w:hint="eastAsia" w:ascii="宋?" w:hAnsi="宋?" w:cs="宋?"/>
                <w:kern w:val="0"/>
                <w:sz w:val="20"/>
                <w:szCs w:val="20"/>
              </w:rPr>
              <w:t>效</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w:t>
            </w:r>
            <w:r>
              <w:rPr>
                <w:rFonts w:hint="eastAsia" w:ascii="宋体" w:hAnsi="宋体" w:eastAsia="宋体" w:cs="宋体"/>
                <w:kern w:val="0"/>
                <w:sz w:val="20"/>
                <w:szCs w:val="20"/>
              </w:rPr>
              <w:t>实际</w:t>
            </w:r>
            <w:r>
              <w:rPr>
                <w:rFonts w:hint="eastAsia" w:ascii="宋?" w:hAnsi="宋?" w:cs="宋?"/>
                <w:kern w:val="0"/>
                <w:sz w:val="20"/>
                <w:szCs w:val="20"/>
              </w:rPr>
              <w:t>完成</w:t>
            </w:r>
            <w:r>
              <w:rPr>
                <w:rFonts w:hint="eastAsia" w:ascii="宋体" w:hAnsi="宋体" w:eastAsia="宋体" w:cs="宋体"/>
                <w:kern w:val="0"/>
                <w:sz w:val="20"/>
                <w:szCs w:val="20"/>
              </w:rPr>
              <w:t>时间</w:t>
            </w:r>
            <w:r>
              <w:rPr>
                <w:rFonts w:ascii="宋?" w:cs="宋?"/>
                <w:kern w:val="0"/>
                <w:sz w:val="20"/>
                <w:szCs w:val="20"/>
              </w:rPr>
              <w:t>-</w:t>
            </w:r>
            <w:r>
              <w:rPr>
                <w:rFonts w:hint="eastAsia" w:ascii="宋体" w:hAnsi="宋体" w:eastAsia="宋体" w:cs="宋体"/>
                <w:kern w:val="0"/>
                <w:sz w:val="20"/>
                <w:szCs w:val="20"/>
              </w:rPr>
              <w:t>绩</w:t>
            </w:r>
            <w:r>
              <w:rPr>
                <w:rFonts w:hint="eastAsia" w:ascii="宋?" w:hAnsi="宋?" w:cs="宋?"/>
                <w:kern w:val="0"/>
                <w:sz w:val="20"/>
                <w:szCs w:val="20"/>
              </w:rPr>
              <w:t>效目</w:t>
            </w:r>
            <w:r>
              <w:rPr>
                <w:rFonts w:hint="eastAsia" w:ascii="宋体" w:hAnsi="宋体" w:eastAsia="宋体" w:cs="宋体"/>
                <w:kern w:val="0"/>
                <w:sz w:val="20"/>
                <w:szCs w:val="20"/>
              </w:rPr>
              <w:t>标设</w:t>
            </w:r>
            <w:r>
              <w:rPr>
                <w:rFonts w:hint="eastAsia" w:ascii="宋?" w:hAnsi="宋?" w:cs="宋?"/>
                <w:kern w:val="0"/>
                <w:sz w:val="20"/>
                <w:szCs w:val="20"/>
              </w:rPr>
              <w:t>定完成</w:t>
            </w:r>
            <w:r>
              <w:rPr>
                <w:rFonts w:hint="eastAsia" w:ascii="宋体" w:hAnsi="宋体" w:eastAsia="宋体" w:cs="宋体"/>
                <w:kern w:val="0"/>
                <w:sz w:val="20"/>
                <w:szCs w:val="20"/>
              </w:rPr>
              <w:t>时间</w:t>
            </w:r>
            <w:r>
              <w:rPr>
                <w:rFonts w:hint="eastAsia" w:ascii="宋?" w:hAnsi="宋?" w:cs="宋?"/>
                <w:kern w:val="0"/>
                <w:sz w:val="20"/>
                <w:szCs w:val="20"/>
              </w:rPr>
              <w:t>）</w:t>
            </w:r>
            <w:r>
              <w:rPr>
                <w:rFonts w:ascii="宋?" w:hAnsi="宋?" w:cs="宋?"/>
                <w:kern w:val="0"/>
                <w:sz w:val="20"/>
                <w:szCs w:val="20"/>
              </w:rPr>
              <w:t>/</w:t>
            </w:r>
            <w:r>
              <w:rPr>
                <w:rFonts w:hint="eastAsia" w:ascii="宋体" w:hAnsi="宋体" w:eastAsia="宋体" w:cs="宋体"/>
                <w:kern w:val="0"/>
                <w:sz w:val="20"/>
                <w:szCs w:val="20"/>
              </w:rPr>
              <w:t>绩</w:t>
            </w:r>
            <w:r>
              <w:rPr>
                <w:rFonts w:hint="eastAsia" w:ascii="宋?" w:hAnsi="宋?" w:cs="宋?"/>
                <w:kern w:val="0"/>
                <w:sz w:val="20"/>
                <w:szCs w:val="20"/>
              </w:rPr>
              <w:t>效目</w:t>
            </w:r>
            <w:r>
              <w:rPr>
                <w:rFonts w:hint="eastAsia" w:ascii="宋体" w:hAnsi="宋体" w:eastAsia="宋体" w:cs="宋体"/>
                <w:kern w:val="0"/>
                <w:sz w:val="20"/>
                <w:szCs w:val="20"/>
              </w:rPr>
              <w:t>标设</w:t>
            </w:r>
            <w:r>
              <w:rPr>
                <w:rFonts w:hint="eastAsia" w:ascii="宋?" w:hAnsi="宋?" w:cs="宋?"/>
                <w:kern w:val="0"/>
                <w:sz w:val="20"/>
                <w:szCs w:val="20"/>
              </w:rPr>
              <w:t>定完成</w:t>
            </w:r>
            <w:r>
              <w:rPr>
                <w:rFonts w:hint="eastAsia" w:ascii="宋体" w:hAnsi="宋体" w:eastAsia="宋体" w:cs="宋体"/>
                <w:kern w:val="0"/>
                <w:sz w:val="20"/>
                <w:szCs w:val="20"/>
              </w:rPr>
              <w:t>时间</w:t>
            </w:r>
            <w:r>
              <w:rPr>
                <w:rFonts w:hint="eastAsia" w:ascii="宋?" w:hAnsi="宋?" w:cs="宋?"/>
                <w:kern w:val="0"/>
                <w:sz w:val="20"/>
                <w:szCs w:val="20"/>
              </w:rPr>
              <w:t>×</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ascii="宋?" w:hAnsi="宋?" w:cs="宋?"/>
                <w:sz w:val="20"/>
                <w:szCs w:val="20"/>
              </w:rPr>
              <w:t>100%</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ascii="宋?" w:hAnsi="宋?" w:cs="宋?"/>
                <w:sz w:val="20"/>
                <w:szCs w:val="20"/>
              </w:rPr>
              <w:t>100%</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完成成本</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w:t>
            </w:r>
            <w:r>
              <w:rPr>
                <w:rFonts w:hint="eastAsia" w:ascii="宋体" w:hAnsi="宋体" w:eastAsia="宋体" w:cs="宋体"/>
                <w:kern w:val="0"/>
                <w:sz w:val="20"/>
                <w:szCs w:val="20"/>
              </w:rPr>
              <w:t>实际</w:t>
            </w:r>
            <w:r>
              <w:rPr>
                <w:rFonts w:hint="eastAsia" w:ascii="宋?" w:hAnsi="宋?" w:cs="宋?"/>
                <w:kern w:val="0"/>
                <w:sz w:val="20"/>
                <w:szCs w:val="20"/>
              </w:rPr>
              <w:t>完成成本</w:t>
            </w:r>
            <w:r>
              <w:rPr>
                <w:rFonts w:ascii="宋?" w:cs="宋?"/>
                <w:kern w:val="0"/>
                <w:sz w:val="20"/>
                <w:szCs w:val="20"/>
              </w:rPr>
              <w:t>-</w:t>
            </w:r>
            <w:r>
              <w:rPr>
                <w:rFonts w:hint="eastAsia" w:ascii="宋体" w:hAnsi="宋体" w:eastAsia="宋体" w:cs="宋体"/>
                <w:kern w:val="0"/>
                <w:sz w:val="20"/>
                <w:szCs w:val="20"/>
              </w:rPr>
              <w:t>预计</w:t>
            </w:r>
            <w:r>
              <w:rPr>
                <w:rFonts w:hint="eastAsia" w:ascii="宋?" w:hAnsi="宋?" w:cs="宋?"/>
                <w:kern w:val="0"/>
                <w:sz w:val="20"/>
                <w:szCs w:val="20"/>
              </w:rPr>
              <w:t>完成成本）</w:t>
            </w:r>
            <w:r>
              <w:rPr>
                <w:rFonts w:ascii="宋?" w:hAnsi="宋?" w:cs="宋?"/>
                <w:kern w:val="0"/>
                <w:sz w:val="20"/>
                <w:szCs w:val="20"/>
              </w:rPr>
              <w:t>/</w:t>
            </w:r>
            <w:r>
              <w:rPr>
                <w:rFonts w:hint="eastAsia" w:ascii="宋体" w:hAnsi="宋体" w:eastAsia="宋体" w:cs="宋体"/>
                <w:kern w:val="0"/>
                <w:sz w:val="20"/>
                <w:szCs w:val="20"/>
              </w:rPr>
              <w:t>预计</w:t>
            </w:r>
            <w:r>
              <w:rPr>
                <w:rFonts w:hint="eastAsia" w:ascii="宋?" w:hAnsi="宋?" w:cs="宋?"/>
                <w:kern w:val="0"/>
                <w:sz w:val="20"/>
                <w:szCs w:val="20"/>
              </w:rPr>
              <w:t>完成成本×</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ascii="宋?" w:hAnsi="宋?" w:cs="宋?"/>
                <w:sz w:val="20"/>
                <w:szCs w:val="20"/>
              </w:rPr>
              <w:t>100%</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ascii="宋?" w:hAnsi="宋?" w:cs="宋?"/>
                <w:sz w:val="20"/>
                <w:szCs w:val="20"/>
              </w:rPr>
              <w:t>100%</w:t>
            </w:r>
          </w:p>
        </w:tc>
      </w:tr>
      <w:tr>
        <w:tblPrEx>
          <w:tblCellMar>
            <w:top w:w="0" w:type="dxa"/>
            <w:left w:w="0" w:type="dxa"/>
            <w:bottom w:w="0" w:type="dxa"/>
            <w:right w:w="0" w:type="dxa"/>
          </w:tblCellMar>
        </w:tblPrEx>
        <w:trPr>
          <w:trHeight w:val="72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jc w:val="center"/>
              <w:textAlignment w:val="bottom"/>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目效益</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eastAsia="宋体" w:cs="宋体"/>
                <w:kern w:val="0"/>
                <w:sz w:val="20"/>
                <w:szCs w:val="20"/>
              </w:rPr>
              <w:t>经济</w:t>
            </w:r>
            <w:r>
              <w:rPr>
                <w:rFonts w:hint="eastAsia" w:ascii="宋?" w:hAnsi="宋?" w:cs="宋?"/>
                <w:kern w:val="0"/>
                <w:sz w:val="20"/>
                <w:szCs w:val="20"/>
              </w:rPr>
              <w:t>效益</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反映相</w:t>
            </w:r>
            <w:r>
              <w:rPr>
                <w:rFonts w:hint="eastAsia" w:ascii="宋体" w:hAnsi="宋体" w:eastAsia="宋体" w:cs="宋体"/>
                <w:kern w:val="0"/>
                <w:sz w:val="20"/>
                <w:szCs w:val="20"/>
              </w:rPr>
              <w:t>关产</w:t>
            </w:r>
            <w:r>
              <w:rPr>
                <w:rFonts w:hint="eastAsia" w:ascii="宋?" w:hAnsi="宋?" w:cs="宋?"/>
                <w:kern w:val="0"/>
                <w:sz w:val="20"/>
                <w:szCs w:val="20"/>
              </w:rPr>
              <w:t>出</w:t>
            </w:r>
            <w:r>
              <w:rPr>
                <w:rFonts w:hint="eastAsia" w:ascii="宋体" w:hAnsi="宋体" w:eastAsia="宋体" w:cs="宋体"/>
                <w:kern w:val="0"/>
                <w:sz w:val="20"/>
                <w:szCs w:val="20"/>
              </w:rPr>
              <w:t>对经济</w:t>
            </w:r>
            <w:r>
              <w:rPr>
                <w:rFonts w:hint="eastAsia" w:ascii="宋?" w:hAnsi="宋?" w:cs="宋?"/>
                <w:kern w:val="0"/>
                <w:sz w:val="20"/>
                <w:szCs w:val="20"/>
              </w:rPr>
              <w:t>社</w:t>
            </w:r>
            <w:r>
              <w:rPr>
                <w:rFonts w:hint="eastAsia" w:ascii="宋体" w:hAnsi="宋体" w:eastAsia="宋体" w:cs="宋体"/>
                <w:kern w:val="0"/>
                <w:sz w:val="20"/>
                <w:szCs w:val="20"/>
              </w:rPr>
              <w:t>会发</w:t>
            </w:r>
            <w:r>
              <w:rPr>
                <w:rFonts w:hint="eastAsia" w:ascii="宋?" w:hAnsi="宋?" w:cs="宋?"/>
                <w:kern w:val="0"/>
                <w:sz w:val="20"/>
                <w:szCs w:val="20"/>
              </w:rPr>
              <w:t>展</w:t>
            </w:r>
            <w:r>
              <w:rPr>
                <w:rFonts w:hint="eastAsia" w:ascii="宋体" w:hAnsi="宋体" w:eastAsia="宋体" w:cs="宋体"/>
                <w:kern w:val="0"/>
                <w:sz w:val="20"/>
                <w:szCs w:val="20"/>
              </w:rPr>
              <w:t>带来</w:t>
            </w:r>
            <w:r>
              <w:rPr>
                <w:rFonts w:hint="eastAsia" w:ascii="宋?" w:hAnsi="宋?" w:cs="宋?"/>
                <w:kern w:val="0"/>
                <w:sz w:val="20"/>
                <w:szCs w:val="20"/>
              </w:rPr>
              <w:t>的影</w:t>
            </w:r>
            <w:r>
              <w:rPr>
                <w:rFonts w:hint="eastAsia" w:ascii="宋体" w:hAnsi="宋体" w:eastAsia="宋体" w:cs="宋体"/>
                <w:kern w:val="0"/>
                <w:sz w:val="20"/>
                <w:szCs w:val="20"/>
              </w:rPr>
              <w:t>响</w:t>
            </w:r>
            <w:r>
              <w:rPr>
                <w:rFonts w:hint="eastAsia" w:ascii="宋?" w:hAnsi="宋?" w:cs="宋?"/>
                <w:kern w:val="0"/>
                <w:sz w:val="20"/>
                <w:szCs w:val="20"/>
              </w:rPr>
              <w:t>和效果，根据</w: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实际细</w:t>
            </w:r>
            <w:r>
              <w:rPr>
                <w:rFonts w:hint="eastAsia" w:ascii="宋?" w:hAnsi="宋?" w:cs="宋?"/>
                <w:kern w:val="0"/>
                <w:sz w:val="20"/>
                <w:szCs w:val="20"/>
              </w:rPr>
              <w:t>化具</w:t>
            </w:r>
            <w:r>
              <w:rPr>
                <w:rFonts w:hint="eastAsia" w:ascii="宋体" w:hAnsi="宋体" w:eastAsia="宋体" w:cs="宋体"/>
                <w:kern w:val="0"/>
                <w:sz w:val="20"/>
                <w:szCs w:val="20"/>
              </w:rPr>
              <w:t>体</w:t>
            </w:r>
            <w:r>
              <w:rPr>
                <w:rFonts w:hint="eastAsia" w:ascii="宋?" w:hAnsi="宋?" w:cs="宋?"/>
                <w:kern w:val="0"/>
                <w:sz w:val="20"/>
                <w:szCs w:val="20"/>
              </w:rPr>
              <w:t>指</w:t>
            </w:r>
            <w:r>
              <w:rPr>
                <w:rFonts w:hint="eastAsia" w:ascii="宋体" w:hAnsi="宋体" w:eastAsia="宋体" w:cs="宋体"/>
                <w:kern w:val="0"/>
                <w:sz w:val="20"/>
                <w:szCs w:val="20"/>
              </w:rPr>
              <w:t>标</w:t>
            </w:r>
            <w:r>
              <w:rPr>
                <w:rFonts w:hint="eastAsia" w:ascii="宋?" w:hAnsi="宋?" w:cs="宋?"/>
                <w:kern w:val="0"/>
                <w:sz w:val="20"/>
                <w:szCs w:val="20"/>
              </w:rPr>
              <w:t>。</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hint="eastAsia" w:ascii="宋?" w:eastAsia="宋体" w:cs="宋?"/>
                <w:sz w:val="20"/>
                <w:szCs w:val="20"/>
                <w:lang w:eastAsia="zh-CN"/>
              </w:rPr>
            </w:pPr>
            <w:r>
              <w:rPr>
                <w:rFonts w:hint="eastAsia" w:ascii="宋?" w:hAnsi="宋?" w:cs="宋?"/>
                <w:sz w:val="20"/>
                <w:szCs w:val="20"/>
                <w:lang w:eastAsia="zh-CN"/>
              </w:rPr>
              <w:t>有效改善夜间照明条件</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lang w:eastAsia="zh-CN"/>
              </w:rPr>
              <w:t>有效改善夜间照明条件</w:t>
            </w:r>
          </w:p>
        </w:tc>
      </w:tr>
      <w:tr>
        <w:tblPrEx>
          <w:tblCellMar>
            <w:top w:w="0" w:type="dxa"/>
            <w:left w:w="0" w:type="dxa"/>
            <w:bottom w:w="0" w:type="dxa"/>
            <w:right w:w="0" w:type="dxa"/>
          </w:tblCellMar>
        </w:tblPrEx>
        <w:trPr>
          <w:trHeight w:val="74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社</w:t>
            </w:r>
            <w:r>
              <w:rPr>
                <w:rFonts w:hint="eastAsia" w:ascii="宋体" w:hAnsi="宋体" w:eastAsia="宋体" w:cs="宋体"/>
                <w:kern w:val="0"/>
                <w:sz w:val="20"/>
                <w:szCs w:val="20"/>
              </w:rPr>
              <w:t>会</w:t>
            </w:r>
            <w:r>
              <w:rPr>
                <w:rFonts w:hint="eastAsia" w:ascii="宋?" w:hAnsi="宋?" w:cs="宋?"/>
                <w:kern w:val="0"/>
                <w:sz w:val="20"/>
                <w:szCs w:val="20"/>
              </w:rPr>
              <w:t>效益</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反映相</w:t>
            </w:r>
            <w:r>
              <w:rPr>
                <w:rFonts w:hint="eastAsia" w:ascii="宋体" w:hAnsi="宋体" w:eastAsia="宋体" w:cs="宋体"/>
                <w:kern w:val="0"/>
                <w:sz w:val="20"/>
                <w:szCs w:val="20"/>
              </w:rPr>
              <w:t>关产</w:t>
            </w:r>
            <w:r>
              <w:rPr>
                <w:rFonts w:hint="eastAsia" w:ascii="宋?" w:hAnsi="宋?" w:cs="宋?"/>
                <w:kern w:val="0"/>
                <w:sz w:val="20"/>
                <w:szCs w:val="20"/>
              </w:rPr>
              <w:t>出</w:t>
            </w:r>
            <w:r>
              <w:rPr>
                <w:rFonts w:hint="eastAsia" w:ascii="宋体" w:hAnsi="宋体" w:eastAsia="宋体" w:cs="宋体"/>
                <w:kern w:val="0"/>
                <w:sz w:val="20"/>
                <w:szCs w:val="20"/>
              </w:rPr>
              <w:t>对</w:t>
            </w:r>
            <w:r>
              <w:rPr>
                <w:rFonts w:hint="eastAsia" w:ascii="宋?" w:hAnsi="宋?" w:cs="宋?"/>
                <w:kern w:val="0"/>
                <w:sz w:val="20"/>
                <w:szCs w:val="20"/>
              </w:rPr>
              <w:t>社</w:t>
            </w:r>
            <w:r>
              <w:rPr>
                <w:rFonts w:hint="eastAsia" w:ascii="宋体" w:hAnsi="宋体" w:eastAsia="宋体" w:cs="宋体"/>
                <w:kern w:val="0"/>
                <w:sz w:val="20"/>
                <w:szCs w:val="20"/>
              </w:rPr>
              <w:t>会发</w:t>
            </w:r>
            <w:r>
              <w:rPr>
                <w:rFonts w:hint="eastAsia" w:ascii="宋?" w:hAnsi="宋?" w:cs="宋?"/>
                <w:kern w:val="0"/>
                <w:sz w:val="20"/>
                <w:szCs w:val="20"/>
              </w:rPr>
              <w:t>展</w:t>
            </w:r>
            <w:r>
              <w:rPr>
                <w:rFonts w:hint="eastAsia" w:ascii="宋体" w:hAnsi="宋体" w:eastAsia="宋体" w:cs="宋体"/>
                <w:kern w:val="0"/>
                <w:sz w:val="20"/>
                <w:szCs w:val="20"/>
              </w:rPr>
              <w:t>带来</w:t>
            </w:r>
            <w:r>
              <w:rPr>
                <w:rFonts w:hint="eastAsia" w:ascii="宋?" w:hAnsi="宋?" w:cs="宋?"/>
                <w:kern w:val="0"/>
                <w:sz w:val="20"/>
                <w:szCs w:val="20"/>
              </w:rPr>
              <w:t>的影</w:t>
            </w:r>
            <w:r>
              <w:rPr>
                <w:rFonts w:hint="eastAsia" w:ascii="宋体" w:hAnsi="宋体" w:eastAsia="宋体" w:cs="宋体"/>
                <w:kern w:val="0"/>
                <w:sz w:val="20"/>
                <w:szCs w:val="20"/>
              </w:rPr>
              <w:t>响</w:t>
            </w:r>
            <w:r>
              <w:rPr>
                <w:rFonts w:hint="eastAsia" w:ascii="宋?" w:hAnsi="宋?" w:cs="宋?"/>
                <w:kern w:val="0"/>
                <w:sz w:val="20"/>
                <w:szCs w:val="20"/>
              </w:rPr>
              <w:t>和效果，根据</w: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实际细</w:t>
            </w:r>
            <w:r>
              <w:rPr>
                <w:rFonts w:hint="eastAsia" w:ascii="宋?" w:hAnsi="宋?" w:cs="宋?"/>
                <w:kern w:val="0"/>
                <w:sz w:val="20"/>
                <w:szCs w:val="20"/>
              </w:rPr>
              <w:t>化具</w:t>
            </w:r>
            <w:r>
              <w:rPr>
                <w:rFonts w:hint="eastAsia" w:ascii="宋体" w:hAnsi="宋体" w:eastAsia="宋体" w:cs="宋体"/>
                <w:kern w:val="0"/>
                <w:sz w:val="20"/>
                <w:szCs w:val="20"/>
              </w:rPr>
              <w:t>体</w:t>
            </w:r>
            <w:r>
              <w:rPr>
                <w:rFonts w:hint="eastAsia" w:ascii="宋?" w:hAnsi="宋?" w:cs="宋?"/>
                <w:kern w:val="0"/>
                <w:sz w:val="20"/>
                <w:szCs w:val="20"/>
              </w:rPr>
              <w:t>指</w:t>
            </w:r>
            <w:r>
              <w:rPr>
                <w:rFonts w:hint="eastAsia" w:ascii="宋体" w:hAnsi="宋体" w:eastAsia="宋体" w:cs="宋体"/>
                <w:kern w:val="0"/>
                <w:sz w:val="20"/>
                <w:szCs w:val="20"/>
              </w:rPr>
              <w:t>标</w:t>
            </w:r>
            <w:r>
              <w:rPr>
                <w:rFonts w:hint="eastAsia" w:ascii="宋?" w:hAnsi="宋?" w:cs="宋?"/>
                <w:kern w:val="0"/>
                <w:sz w:val="20"/>
                <w:szCs w:val="20"/>
              </w:rPr>
              <w:t>。</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hint="eastAsia" w:ascii="宋?" w:eastAsia="宋体" w:cs="宋?"/>
                <w:sz w:val="20"/>
                <w:szCs w:val="20"/>
                <w:lang w:eastAsia="zh-CN"/>
              </w:rPr>
            </w:pPr>
            <w:r>
              <w:rPr>
                <w:rFonts w:hint="eastAsia" w:ascii="宋?" w:cs="宋?"/>
                <w:sz w:val="20"/>
                <w:szCs w:val="20"/>
                <w:lang w:eastAsia="zh-CN"/>
              </w:rPr>
              <w:t>提升</w:t>
            </w:r>
            <w:r>
              <w:rPr>
                <w:rFonts w:hint="eastAsia" w:ascii="宋?" w:hAnsi="宋?" w:cs="宋?"/>
                <w:sz w:val="20"/>
                <w:szCs w:val="20"/>
                <w:lang w:eastAsia="zh-CN"/>
              </w:rPr>
              <w:t>夜间照明条件</w:t>
            </w:r>
            <w:r>
              <w:rPr>
                <w:rFonts w:hint="eastAsia" w:ascii="宋?" w:cs="宋?"/>
                <w:sz w:val="20"/>
                <w:szCs w:val="20"/>
                <w:lang w:eastAsia="zh-CN"/>
              </w:rPr>
              <w:t>，方便牧民群众生活</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cs="宋?"/>
                <w:sz w:val="20"/>
                <w:szCs w:val="20"/>
                <w:lang w:eastAsia="zh-CN"/>
              </w:rPr>
              <w:t>提升</w:t>
            </w:r>
            <w:r>
              <w:rPr>
                <w:rFonts w:hint="eastAsia" w:ascii="宋?" w:hAnsi="宋?" w:cs="宋?"/>
                <w:sz w:val="20"/>
                <w:szCs w:val="20"/>
                <w:lang w:eastAsia="zh-CN"/>
              </w:rPr>
              <w:t>夜间照明条件</w:t>
            </w:r>
            <w:r>
              <w:rPr>
                <w:rFonts w:hint="eastAsia" w:ascii="宋?" w:cs="宋?"/>
                <w:sz w:val="20"/>
                <w:szCs w:val="20"/>
                <w:lang w:eastAsia="zh-CN"/>
              </w:rPr>
              <w:t>，方便牧民群众生活</w:t>
            </w:r>
          </w:p>
        </w:tc>
      </w:tr>
      <w:tr>
        <w:tblPrEx>
          <w:tblCellMar>
            <w:top w:w="0" w:type="dxa"/>
            <w:left w:w="0" w:type="dxa"/>
            <w:bottom w:w="0" w:type="dxa"/>
            <w:right w:w="0" w:type="dxa"/>
          </w:tblCellMar>
        </w:tblPrEx>
        <w:trPr>
          <w:trHeight w:val="72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生</w:t>
            </w:r>
            <w:r>
              <w:rPr>
                <w:rFonts w:hint="eastAsia" w:ascii="宋体" w:hAnsi="宋体" w:eastAsia="宋体" w:cs="宋体"/>
                <w:kern w:val="0"/>
                <w:sz w:val="20"/>
                <w:szCs w:val="20"/>
              </w:rPr>
              <w:t>态</w:t>
            </w:r>
            <w:r>
              <w:rPr>
                <w:rFonts w:hint="eastAsia" w:ascii="宋?" w:hAnsi="宋?" w:cs="宋?"/>
                <w:kern w:val="0"/>
                <w:sz w:val="20"/>
                <w:szCs w:val="20"/>
              </w:rPr>
              <w:t>效益</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反映相</w:t>
            </w:r>
            <w:r>
              <w:rPr>
                <w:rFonts w:hint="eastAsia" w:ascii="宋体" w:hAnsi="宋体" w:eastAsia="宋体" w:cs="宋体"/>
                <w:kern w:val="0"/>
                <w:sz w:val="20"/>
                <w:szCs w:val="20"/>
              </w:rPr>
              <w:t>关产</w:t>
            </w:r>
            <w:r>
              <w:rPr>
                <w:rFonts w:hint="eastAsia" w:ascii="宋?" w:hAnsi="宋?" w:cs="宋?"/>
                <w:kern w:val="0"/>
                <w:sz w:val="20"/>
                <w:szCs w:val="20"/>
              </w:rPr>
              <w:t>出</w:t>
            </w:r>
            <w:r>
              <w:rPr>
                <w:rFonts w:hint="eastAsia" w:ascii="宋体" w:hAnsi="宋体" w:eastAsia="宋体" w:cs="宋体"/>
                <w:kern w:val="0"/>
                <w:sz w:val="20"/>
                <w:szCs w:val="20"/>
              </w:rPr>
              <w:t>对</w:t>
            </w:r>
            <w:r>
              <w:rPr>
                <w:rFonts w:hint="eastAsia" w:ascii="宋?" w:hAnsi="宋?" w:cs="宋?"/>
                <w:kern w:val="0"/>
                <w:sz w:val="20"/>
                <w:szCs w:val="20"/>
              </w:rPr>
              <w:t>自然</w:t>
            </w:r>
            <w:r>
              <w:rPr>
                <w:rFonts w:hint="eastAsia" w:ascii="宋体" w:hAnsi="宋体" w:eastAsia="宋体" w:cs="宋体"/>
                <w:kern w:val="0"/>
                <w:sz w:val="20"/>
                <w:szCs w:val="20"/>
              </w:rPr>
              <w:t>环</w:t>
            </w:r>
            <w:r>
              <w:rPr>
                <w:rFonts w:hint="eastAsia" w:ascii="宋?" w:hAnsi="宋?" w:cs="宋?"/>
                <w:kern w:val="0"/>
                <w:sz w:val="20"/>
                <w:szCs w:val="20"/>
              </w:rPr>
              <w:t>境</w:t>
            </w:r>
            <w:r>
              <w:rPr>
                <w:rFonts w:hint="eastAsia" w:ascii="宋体" w:hAnsi="宋体" w:eastAsia="宋体" w:cs="宋体"/>
                <w:kern w:val="0"/>
                <w:sz w:val="20"/>
                <w:szCs w:val="20"/>
              </w:rPr>
              <w:t>带来</w:t>
            </w:r>
            <w:r>
              <w:rPr>
                <w:rFonts w:hint="eastAsia" w:ascii="宋?" w:hAnsi="宋?" w:cs="宋?"/>
                <w:kern w:val="0"/>
                <w:sz w:val="20"/>
                <w:szCs w:val="20"/>
              </w:rPr>
              <w:t>的影</w:t>
            </w:r>
            <w:r>
              <w:rPr>
                <w:rFonts w:hint="eastAsia" w:ascii="宋体" w:hAnsi="宋体" w:eastAsia="宋体" w:cs="宋体"/>
                <w:kern w:val="0"/>
                <w:sz w:val="20"/>
                <w:szCs w:val="20"/>
              </w:rPr>
              <w:t>响</w:t>
            </w:r>
            <w:r>
              <w:rPr>
                <w:rFonts w:hint="eastAsia" w:ascii="宋?" w:hAnsi="宋?" w:cs="宋?"/>
                <w:kern w:val="0"/>
                <w:sz w:val="20"/>
                <w:szCs w:val="20"/>
              </w:rPr>
              <w:t>和效果，根据</w: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实际细</w:t>
            </w:r>
            <w:r>
              <w:rPr>
                <w:rFonts w:hint="eastAsia" w:ascii="宋?" w:hAnsi="宋?" w:cs="宋?"/>
                <w:kern w:val="0"/>
                <w:sz w:val="20"/>
                <w:szCs w:val="20"/>
              </w:rPr>
              <w:t>化具</w:t>
            </w:r>
            <w:r>
              <w:rPr>
                <w:rFonts w:hint="eastAsia" w:ascii="宋体" w:hAnsi="宋体" w:eastAsia="宋体" w:cs="宋体"/>
                <w:kern w:val="0"/>
                <w:sz w:val="20"/>
                <w:szCs w:val="20"/>
              </w:rPr>
              <w:t>体</w:t>
            </w:r>
            <w:r>
              <w:rPr>
                <w:rFonts w:hint="eastAsia" w:ascii="宋?" w:hAnsi="宋?" w:cs="宋?"/>
                <w:kern w:val="0"/>
                <w:sz w:val="20"/>
                <w:szCs w:val="20"/>
              </w:rPr>
              <w:t>指</w:t>
            </w:r>
            <w:r>
              <w:rPr>
                <w:rFonts w:hint="eastAsia" w:ascii="宋体" w:hAnsi="宋体" w:eastAsia="宋体" w:cs="宋体"/>
                <w:kern w:val="0"/>
                <w:sz w:val="20"/>
                <w:szCs w:val="20"/>
              </w:rPr>
              <w:t>标</w:t>
            </w:r>
            <w:r>
              <w:rPr>
                <w:rFonts w:hint="eastAsia" w:ascii="宋?" w:hAnsi="宋?" w:cs="宋?"/>
                <w:kern w:val="0"/>
                <w:sz w:val="20"/>
                <w:szCs w:val="20"/>
              </w:rPr>
              <w:t>。</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rPr>
                <w:rFonts w:ascii="宋?" w:cs="宋?"/>
                <w:sz w:val="20"/>
                <w:szCs w:val="20"/>
              </w:rPr>
            </w:pPr>
            <w:r>
              <w:rPr>
                <w:rFonts w:hint="eastAsia" w:ascii="宋?" w:cs="宋?"/>
                <w:sz w:val="20"/>
                <w:szCs w:val="20"/>
                <w:lang w:eastAsia="zh-CN"/>
              </w:rPr>
              <w:t>提升夜间照明条件，方便牧民群众生活</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cs="宋?"/>
                <w:sz w:val="20"/>
                <w:szCs w:val="20"/>
                <w:lang w:eastAsia="zh-CN"/>
              </w:rPr>
              <w:t>提升夜间照明条件，方便牧民群众生活</w:t>
            </w:r>
          </w:p>
        </w:tc>
      </w:tr>
      <w:tr>
        <w:tblPrEx>
          <w:tblCellMar>
            <w:top w:w="0" w:type="dxa"/>
            <w:left w:w="0" w:type="dxa"/>
            <w:bottom w:w="0" w:type="dxa"/>
            <w:right w:w="0" w:type="dxa"/>
          </w:tblCellMar>
        </w:tblPrEx>
        <w:trPr>
          <w:trHeight w:val="76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可持</w:t>
            </w:r>
            <w:r>
              <w:rPr>
                <w:rFonts w:hint="eastAsia" w:ascii="宋体" w:hAnsi="宋体" w:eastAsia="宋体" w:cs="宋体"/>
                <w:kern w:val="0"/>
                <w:sz w:val="20"/>
                <w:szCs w:val="20"/>
              </w:rPr>
              <w:t>续</w:t>
            </w:r>
            <w:r>
              <w:rPr>
                <w:rFonts w:hint="eastAsia" w:ascii="宋?" w:hAnsi="宋?" w:cs="宋?"/>
                <w:kern w:val="0"/>
                <w:sz w:val="20"/>
                <w:szCs w:val="20"/>
              </w:rPr>
              <w:t>效益</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反映相</w:t>
            </w:r>
            <w:r>
              <w:rPr>
                <w:rFonts w:hint="eastAsia" w:ascii="宋体" w:hAnsi="宋体" w:eastAsia="宋体" w:cs="宋体"/>
                <w:kern w:val="0"/>
                <w:sz w:val="20"/>
                <w:szCs w:val="20"/>
              </w:rPr>
              <w:t>关产</w:t>
            </w:r>
            <w:r>
              <w:rPr>
                <w:rFonts w:hint="eastAsia" w:ascii="宋?" w:hAnsi="宋?" w:cs="宋?"/>
                <w:kern w:val="0"/>
                <w:sz w:val="20"/>
                <w:szCs w:val="20"/>
              </w:rPr>
              <w:t>出</w:t>
            </w:r>
            <w:r>
              <w:rPr>
                <w:rFonts w:hint="eastAsia" w:ascii="宋体" w:hAnsi="宋体" w:eastAsia="宋体" w:cs="宋体"/>
                <w:kern w:val="0"/>
                <w:sz w:val="20"/>
                <w:szCs w:val="20"/>
              </w:rPr>
              <w:t>带来</w:t>
            </w:r>
            <w:r>
              <w:rPr>
                <w:rFonts w:hint="eastAsia" w:ascii="宋?" w:hAnsi="宋?" w:cs="宋?"/>
                <w:kern w:val="0"/>
                <w:sz w:val="20"/>
                <w:szCs w:val="20"/>
              </w:rPr>
              <w:t>影</w:t>
            </w:r>
            <w:r>
              <w:rPr>
                <w:rFonts w:hint="eastAsia" w:ascii="宋体" w:hAnsi="宋体" w:eastAsia="宋体" w:cs="宋体"/>
                <w:kern w:val="0"/>
                <w:sz w:val="20"/>
                <w:szCs w:val="20"/>
              </w:rPr>
              <w:t>响</w:t>
            </w:r>
            <w:r>
              <w:rPr>
                <w:rFonts w:hint="eastAsia" w:ascii="宋?" w:hAnsi="宋?" w:cs="宋?"/>
                <w:kern w:val="0"/>
                <w:sz w:val="20"/>
                <w:szCs w:val="20"/>
              </w:rPr>
              <w:t>的可持</w:t>
            </w:r>
            <w:r>
              <w:rPr>
                <w:rFonts w:hint="eastAsia" w:ascii="宋体" w:hAnsi="宋体" w:eastAsia="宋体" w:cs="宋体"/>
                <w:kern w:val="0"/>
                <w:sz w:val="20"/>
                <w:szCs w:val="20"/>
              </w:rPr>
              <w:t>续</w:t>
            </w:r>
            <w:r>
              <w:rPr>
                <w:rFonts w:hint="eastAsia" w:ascii="宋?" w:hAnsi="宋?" w:cs="宋?"/>
                <w:kern w:val="0"/>
                <w:sz w:val="20"/>
                <w:szCs w:val="20"/>
              </w:rPr>
              <w:t>期限，根据</w: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实际细</w:t>
            </w:r>
            <w:r>
              <w:rPr>
                <w:rFonts w:hint="eastAsia" w:ascii="宋?" w:hAnsi="宋?" w:cs="宋?"/>
                <w:kern w:val="0"/>
                <w:sz w:val="20"/>
                <w:szCs w:val="20"/>
              </w:rPr>
              <w:t>化具</w:t>
            </w:r>
            <w:r>
              <w:rPr>
                <w:rFonts w:hint="eastAsia" w:ascii="宋体" w:hAnsi="宋体" w:eastAsia="宋体" w:cs="宋体"/>
                <w:kern w:val="0"/>
                <w:sz w:val="20"/>
                <w:szCs w:val="20"/>
              </w:rPr>
              <w:t>体</w:t>
            </w:r>
            <w:r>
              <w:rPr>
                <w:rFonts w:hint="eastAsia" w:ascii="宋?" w:hAnsi="宋?" w:cs="宋?"/>
                <w:kern w:val="0"/>
                <w:sz w:val="20"/>
                <w:szCs w:val="20"/>
              </w:rPr>
              <w:t>指</w:t>
            </w:r>
            <w:r>
              <w:rPr>
                <w:rFonts w:hint="eastAsia" w:ascii="宋体" w:hAnsi="宋体" w:eastAsia="宋体" w:cs="宋体"/>
                <w:kern w:val="0"/>
                <w:sz w:val="20"/>
                <w:szCs w:val="20"/>
              </w:rPr>
              <w:t>标</w:t>
            </w:r>
            <w:r>
              <w:rPr>
                <w:rFonts w:hint="eastAsia" w:ascii="宋?" w:hAnsi="宋?" w:cs="宋?"/>
                <w:kern w:val="0"/>
                <w:sz w:val="20"/>
                <w:szCs w:val="20"/>
              </w:rPr>
              <w:t>。</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left"/>
              <w:rPr>
                <w:rFonts w:ascii="宋?" w:cs="宋?"/>
                <w:sz w:val="20"/>
                <w:szCs w:val="20"/>
              </w:rPr>
            </w:pPr>
            <w:r>
              <w:rPr>
                <w:rFonts w:hint="eastAsia" w:ascii="宋?" w:cs="宋?"/>
                <w:sz w:val="20"/>
                <w:szCs w:val="20"/>
                <w:lang w:eastAsia="zh-CN"/>
              </w:rPr>
              <w:t>提升夜间照明条件，方便牧民群众生活</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left"/>
              <w:rPr>
                <w:rFonts w:ascii="宋?" w:cs="宋?"/>
                <w:sz w:val="20"/>
                <w:szCs w:val="20"/>
              </w:rPr>
            </w:pPr>
            <w:r>
              <w:rPr>
                <w:rFonts w:hint="eastAsia" w:ascii="宋?" w:cs="宋?"/>
                <w:sz w:val="20"/>
                <w:szCs w:val="20"/>
                <w:lang w:eastAsia="zh-CN"/>
              </w:rPr>
              <w:t>提升夜间照明条件，方便牧民群众生活</w:t>
            </w:r>
          </w:p>
        </w:tc>
      </w:tr>
      <w:tr>
        <w:tblPrEx>
          <w:tblCellMar>
            <w:top w:w="0" w:type="dxa"/>
            <w:left w:w="0" w:type="dxa"/>
            <w:bottom w:w="0" w:type="dxa"/>
            <w:right w:w="0" w:type="dxa"/>
          </w:tblCellMar>
        </w:tblPrEx>
        <w:trPr>
          <w:trHeight w:val="108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 w:cs="宋?"/>
                <w:sz w:val="20"/>
                <w:szCs w:val="20"/>
              </w:rPr>
            </w:pPr>
            <w:r>
              <w:rPr>
                <w:rFonts w:hint="eastAsia" w:ascii="宋体" w:hAnsi="宋体" w:eastAsia="宋体" w:cs="宋体"/>
                <w:kern w:val="0"/>
                <w:sz w:val="20"/>
                <w:szCs w:val="20"/>
              </w:rPr>
              <w:t>满</w:t>
            </w:r>
            <w:r>
              <w:rPr>
                <w:rFonts w:hint="eastAsia" w:ascii="宋?" w:hAnsi="宋?" w:cs="宋?"/>
                <w:kern w:val="0"/>
                <w:sz w:val="20"/>
                <w:szCs w:val="20"/>
              </w:rPr>
              <w:t>意度</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sz w:val="20"/>
                <w:szCs w:val="20"/>
              </w:rPr>
            </w:pPr>
            <w:r>
              <w:rPr>
                <w:rFonts w:hint="eastAsia" w:ascii="宋?" w:hAnsi="宋?" w:cs="宋?"/>
                <w:kern w:val="0"/>
                <w:sz w:val="20"/>
                <w:szCs w:val="20"/>
              </w:rPr>
              <w:t>服</w:t>
            </w:r>
            <w:r>
              <w:rPr>
                <w:rFonts w:hint="eastAsia" w:ascii="宋体" w:hAnsi="宋体" w:eastAsia="宋体" w:cs="宋体"/>
                <w:kern w:val="0"/>
                <w:sz w:val="20"/>
                <w:szCs w:val="20"/>
              </w:rPr>
              <w:t>务对</w:t>
            </w:r>
            <w:r>
              <w:rPr>
                <w:rFonts w:hint="eastAsia" w:ascii="宋?" w:hAnsi="宋?" w:cs="宋?"/>
                <w:kern w:val="0"/>
                <w:sz w:val="20"/>
                <w:szCs w:val="20"/>
              </w:rPr>
              <w:t>象</w:t>
            </w:r>
            <w:r>
              <w:rPr>
                <w:rFonts w:hint="eastAsia" w:ascii="宋体" w:hAnsi="宋体" w:eastAsia="宋体" w:cs="宋体"/>
                <w:kern w:val="0"/>
                <w:sz w:val="20"/>
                <w:szCs w:val="20"/>
              </w:rPr>
              <w:t>满</w:t>
            </w:r>
            <w:r>
              <w:rPr>
                <w:rFonts w:hint="eastAsia" w:ascii="宋?" w:hAnsi="宋?" w:cs="宋?"/>
                <w:kern w:val="0"/>
                <w:sz w:val="20"/>
                <w:szCs w:val="20"/>
              </w:rPr>
              <w:t>意度</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 w:cs="宋?"/>
                <w:sz w:val="20"/>
                <w:szCs w:val="20"/>
              </w:rPr>
            </w:pPr>
            <w:r>
              <w:rPr>
                <w:rFonts w:hint="eastAsia" w:ascii="宋?" w:hAnsi="宋?" w:cs="宋?"/>
                <w:kern w:val="0"/>
                <w:sz w:val="20"/>
                <w:szCs w:val="20"/>
              </w:rPr>
              <w:t>反映服</w:t>
            </w:r>
            <w:r>
              <w:rPr>
                <w:rFonts w:hint="eastAsia" w:ascii="宋体" w:hAnsi="宋体" w:eastAsia="宋体" w:cs="宋体"/>
                <w:kern w:val="0"/>
                <w:sz w:val="20"/>
                <w:szCs w:val="20"/>
              </w:rPr>
              <w:t>务对</w:t>
            </w:r>
            <w:r>
              <w:rPr>
                <w:rFonts w:hint="eastAsia" w:ascii="宋?" w:hAnsi="宋?" w:cs="宋?"/>
                <w:kern w:val="0"/>
                <w:sz w:val="20"/>
                <w:szCs w:val="20"/>
              </w:rPr>
              <w:t>象或</w:t>
            </w:r>
            <w:r>
              <w:rPr>
                <w:rFonts w:hint="eastAsia" w:ascii="宋体" w:hAnsi="宋体" w:eastAsia="宋体" w:cs="宋体"/>
                <w:kern w:val="0"/>
                <w:sz w:val="20"/>
                <w:szCs w:val="20"/>
              </w:rPr>
              <w:t>项</w:t>
            </w:r>
            <w:r>
              <w:rPr>
                <w:rFonts w:hint="eastAsia" w:ascii="宋?" w:hAnsi="宋?" w:cs="宋?"/>
                <w:kern w:val="0"/>
                <w:sz w:val="20"/>
                <w:szCs w:val="20"/>
              </w:rPr>
              <w:t>目受益人</w:t>
            </w:r>
            <w:r>
              <w:rPr>
                <w:rFonts w:hint="eastAsia" w:ascii="宋体" w:hAnsi="宋体" w:eastAsia="宋体" w:cs="宋体"/>
                <w:kern w:val="0"/>
                <w:sz w:val="20"/>
                <w:szCs w:val="20"/>
              </w:rPr>
              <w:t>对</w:t>
            </w:r>
            <w:r>
              <w:rPr>
                <w:rFonts w:hint="eastAsia" w:ascii="宋?" w:hAnsi="宋?" w:cs="宋?"/>
                <w:kern w:val="0"/>
                <w:sz w:val="20"/>
                <w:szCs w:val="20"/>
              </w:rPr>
              <w:t>相</w:t>
            </w:r>
            <w:r>
              <w:rPr>
                <w:rFonts w:hint="eastAsia" w:ascii="宋体" w:hAnsi="宋体" w:eastAsia="宋体" w:cs="宋体"/>
                <w:kern w:val="0"/>
                <w:sz w:val="20"/>
                <w:szCs w:val="20"/>
              </w:rPr>
              <w:t>关产</w:t>
            </w:r>
            <w:r>
              <w:rPr>
                <w:rFonts w:hint="eastAsia" w:ascii="宋?" w:hAnsi="宋?" w:cs="宋?"/>
                <w:kern w:val="0"/>
                <w:sz w:val="20"/>
                <w:szCs w:val="20"/>
              </w:rPr>
              <w:t>出及其影</w:t>
            </w:r>
            <w:r>
              <w:rPr>
                <w:rFonts w:hint="eastAsia" w:ascii="宋体" w:hAnsi="宋体" w:eastAsia="宋体" w:cs="宋体"/>
                <w:kern w:val="0"/>
                <w:sz w:val="20"/>
                <w:szCs w:val="20"/>
              </w:rPr>
              <w:t>响</w:t>
            </w:r>
            <w:r>
              <w:rPr>
                <w:rFonts w:hint="eastAsia" w:ascii="宋?" w:hAnsi="宋?" w:cs="宋?"/>
                <w:kern w:val="0"/>
                <w:sz w:val="20"/>
                <w:szCs w:val="20"/>
              </w:rPr>
              <w:t>的</w:t>
            </w:r>
            <w:r>
              <w:rPr>
                <w:rFonts w:hint="eastAsia" w:ascii="宋体" w:hAnsi="宋体" w:eastAsia="宋体" w:cs="宋体"/>
                <w:kern w:val="0"/>
                <w:sz w:val="20"/>
                <w:szCs w:val="20"/>
              </w:rPr>
              <w:t>认</w:t>
            </w:r>
            <w:r>
              <w:rPr>
                <w:rFonts w:hint="eastAsia" w:ascii="宋?" w:hAnsi="宋?" w:cs="宋?"/>
                <w:kern w:val="0"/>
                <w:sz w:val="20"/>
                <w:szCs w:val="20"/>
              </w:rPr>
              <w:t>可程度，根据</w: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实际细</w:t>
            </w:r>
            <w:r>
              <w:rPr>
                <w:rFonts w:hint="eastAsia" w:ascii="宋?" w:hAnsi="宋?" w:cs="宋?"/>
                <w:kern w:val="0"/>
                <w:sz w:val="20"/>
                <w:szCs w:val="20"/>
              </w:rPr>
              <w:t>化具</w:t>
            </w:r>
            <w:r>
              <w:rPr>
                <w:rFonts w:hint="eastAsia" w:ascii="宋体" w:hAnsi="宋体" w:eastAsia="宋体" w:cs="宋体"/>
                <w:kern w:val="0"/>
                <w:sz w:val="20"/>
                <w:szCs w:val="20"/>
              </w:rPr>
              <w:t>体</w:t>
            </w:r>
            <w:r>
              <w:rPr>
                <w:rFonts w:hint="eastAsia" w:ascii="宋?" w:hAnsi="宋?" w:cs="宋?"/>
                <w:kern w:val="0"/>
                <w:sz w:val="20"/>
                <w:szCs w:val="20"/>
              </w:rPr>
              <w:t>指</w:t>
            </w:r>
            <w:r>
              <w:rPr>
                <w:rFonts w:hint="eastAsia" w:ascii="宋体" w:hAnsi="宋体" w:eastAsia="宋体" w:cs="宋体"/>
                <w:kern w:val="0"/>
                <w:sz w:val="20"/>
                <w:szCs w:val="20"/>
              </w:rPr>
              <w:t>标</w:t>
            </w:r>
            <w:r>
              <w:rPr>
                <w:rFonts w:hint="eastAsia" w:ascii="宋?" w:hAnsi="宋?" w:cs="宋?"/>
                <w:kern w:val="0"/>
                <w:sz w:val="20"/>
                <w:szCs w:val="20"/>
              </w:rPr>
              <w:t>。</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群</w:t>
            </w:r>
            <w:r>
              <w:rPr>
                <w:rFonts w:hint="eastAsia" w:ascii="宋体" w:hAnsi="宋体" w:eastAsia="宋体" w:cs="宋体"/>
                <w:sz w:val="20"/>
                <w:szCs w:val="20"/>
              </w:rPr>
              <w:t>众满</w:t>
            </w:r>
            <w:r>
              <w:rPr>
                <w:rFonts w:hint="eastAsia" w:ascii="宋?" w:hAnsi="宋?" w:cs="宋?"/>
                <w:sz w:val="20"/>
                <w:szCs w:val="20"/>
              </w:rPr>
              <w:t>意度高</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群</w:t>
            </w:r>
            <w:r>
              <w:rPr>
                <w:rFonts w:hint="eastAsia" w:ascii="宋体" w:hAnsi="宋体" w:eastAsia="宋体" w:cs="宋体"/>
                <w:sz w:val="20"/>
                <w:szCs w:val="20"/>
              </w:rPr>
              <w:t>众满</w:t>
            </w:r>
            <w:r>
              <w:rPr>
                <w:rFonts w:hint="eastAsia" w:ascii="宋?" w:hAnsi="宋?" w:cs="宋?"/>
                <w:sz w:val="20"/>
                <w:szCs w:val="20"/>
              </w:rPr>
              <w:t>意度高</w:t>
            </w:r>
          </w:p>
        </w:tc>
      </w:tr>
    </w:tbl>
    <w:p>
      <w:pPr>
        <w:tabs>
          <w:tab w:val="left" w:pos="312"/>
        </w:tabs>
        <w:spacing w:line="580" w:lineRule="exact"/>
        <w:rPr>
          <w:rFonts w:ascii="??_GB2312" w:hAnsi="??_GB2312" w:eastAsia="Times New Roman" w:cs="??_GB2312"/>
          <w:sz w:val="32"/>
          <w:szCs w:val="32"/>
        </w:rPr>
      </w:pPr>
    </w:p>
    <w:p>
      <w:pPr>
        <w:pStyle w:val="2"/>
        <w:rPr>
          <w:rFonts w:ascii="??_GB2312" w:hAnsi="??_GB2312" w:eastAsia="Times New Roman" w:cs="??_GB2312"/>
          <w:sz w:val="32"/>
          <w:szCs w:val="32"/>
        </w:rPr>
      </w:pPr>
    </w:p>
    <w:tbl>
      <w:tblPr>
        <w:tblStyle w:val="15"/>
        <w:tblW w:w="9525" w:type="dxa"/>
        <w:tblInd w:w="0" w:type="dxa"/>
        <w:tblLayout w:type="fixed"/>
        <w:tblCellMar>
          <w:top w:w="0" w:type="dxa"/>
          <w:left w:w="0" w:type="dxa"/>
          <w:bottom w:w="0" w:type="dxa"/>
          <w:right w:w="0" w:type="dxa"/>
        </w:tblCellMar>
      </w:tblPr>
      <w:tblGrid>
        <w:gridCol w:w="448"/>
        <w:gridCol w:w="834"/>
        <w:gridCol w:w="1041"/>
        <w:gridCol w:w="747"/>
        <w:gridCol w:w="1176"/>
        <w:gridCol w:w="1741"/>
        <w:gridCol w:w="1804"/>
        <w:gridCol w:w="1734"/>
      </w:tblGrid>
      <w:tr>
        <w:tblPrEx>
          <w:tblCellMar>
            <w:top w:w="0" w:type="dxa"/>
            <w:left w:w="0" w:type="dxa"/>
            <w:bottom w:w="0" w:type="dxa"/>
            <w:right w:w="0" w:type="dxa"/>
          </w:tblCellMar>
        </w:tblPrEx>
        <w:trPr>
          <w:trHeight w:val="555" w:hRule="atLeast"/>
        </w:trPr>
        <w:tc>
          <w:tcPr>
            <w:tcW w:w="9525" w:type="dxa"/>
            <w:gridSpan w:val="8"/>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eastAsia="宋体" w:cs="宋体"/>
                <w:b/>
                <w:kern w:val="0"/>
                <w:sz w:val="24"/>
              </w:rPr>
            </w:pPr>
          </w:p>
          <w:p>
            <w:pPr>
              <w:widowControl/>
              <w:jc w:val="center"/>
              <w:textAlignment w:val="center"/>
              <w:rPr>
                <w:rFonts w:hint="eastAsia" w:ascii="宋体" w:hAnsi="宋体" w:eastAsia="宋体" w:cs="宋体"/>
                <w:b/>
                <w:kern w:val="0"/>
                <w:sz w:val="24"/>
              </w:rPr>
            </w:pPr>
          </w:p>
          <w:p>
            <w:pPr>
              <w:widowControl/>
              <w:jc w:val="center"/>
              <w:textAlignment w:val="center"/>
              <w:rPr>
                <w:rFonts w:hint="eastAsia" w:ascii="宋体" w:hAnsi="宋体" w:eastAsia="宋体" w:cs="宋体"/>
                <w:b/>
                <w:kern w:val="0"/>
                <w:sz w:val="24"/>
              </w:rPr>
            </w:pPr>
          </w:p>
          <w:p>
            <w:pPr>
              <w:widowControl/>
              <w:jc w:val="center"/>
              <w:textAlignment w:val="center"/>
              <w:rPr>
                <w:rFonts w:hint="eastAsia" w:ascii="宋体" w:hAnsi="宋体" w:eastAsia="宋体" w:cs="宋体"/>
                <w:b/>
                <w:kern w:val="0"/>
                <w:sz w:val="24"/>
              </w:rPr>
            </w:pPr>
          </w:p>
          <w:p>
            <w:pPr>
              <w:widowControl/>
              <w:jc w:val="center"/>
              <w:textAlignment w:val="center"/>
              <w:rPr>
                <w:rFonts w:hint="eastAsia" w:ascii="宋体" w:hAnsi="宋体" w:eastAsia="宋体" w:cs="宋体"/>
                <w:b/>
                <w:kern w:val="0"/>
                <w:sz w:val="24"/>
              </w:rPr>
            </w:pPr>
          </w:p>
          <w:p>
            <w:pPr>
              <w:widowControl/>
              <w:jc w:val="center"/>
              <w:textAlignment w:val="center"/>
              <w:rPr>
                <w:rFonts w:ascii="宋?" w:cs="宋?"/>
                <w:b/>
                <w:sz w:val="24"/>
              </w:rPr>
            </w:pPr>
            <w:r>
              <w:rPr>
                <w:rFonts w:hint="eastAsia" w:ascii="宋体" w:hAnsi="宋体" w:eastAsia="宋体" w:cs="宋体"/>
                <w:b/>
                <w:kern w:val="0"/>
                <w:sz w:val="24"/>
              </w:rPr>
              <w:t>项</w:t>
            </w:r>
            <w:r>
              <w:rPr>
                <w:rFonts w:hint="eastAsia" w:ascii="宋?" w:hAnsi="宋?" w:cs="宋?"/>
                <w:b/>
                <w:kern w:val="0"/>
                <w:sz w:val="24"/>
              </w:rPr>
              <w:t>目支出</w:t>
            </w:r>
            <w:r>
              <w:rPr>
                <w:rFonts w:hint="eastAsia" w:ascii="宋体" w:hAnsi="宋体" w:eastAsia="宋体" w:cs="宋体"/>
                <w:b/>
                <w:kern w:val="0"/>
                <w:sz w:val="24"/>
              </w:rPr>
              <w:t>绩</w:t>
            </w:r>
            <w:r>
              <w:rPr>
                <w:rFonts w:hint="eastAsia" w:ascii="宋?" w:hAnsi="宋?" w:cs="宋?"/>
                <w:b/>
                <w:kern w:val="0"/>
                <w:sz w:val="24"/>
              </w:rPr>
              <w:t>效目</w:t>
            </w:r>
            <w:r>
              <w:rPr>
                <w:rFonts w:hint="eastAsia" w:ascii="宋体" w:hAnsi="宋体" w:eastAsia="宋体" w:cs="宋体"/>
                <w:b/>
                <w:kern w:val="0"/>
                <w:sz w:val="24"/>
              </w:rPr>
              <w:t>标</w:t>
            </w:r>
            <w:r>
              <w:rPr>
                <w:rFonts w:hint="eastAsia" w:ascii="宋?" w:hAnsi="宋?" w:cs="宋?"/>
                <w:b/>
                <w:kern w:val="0"/>
                <w:sz w:val="24"/>
              </w:rPr>
              <w:t>完成情</w:t>
            </w:r>
            <w:r>
              <w:rPr>
                <w:rFonts w:hint="eastAsia" w:ascii="宋体" w:hAnsi="宋体" w:eastAsia="宋体" w:cs="宋体"/>
                <w:b/>
                <w:kern w:val="0"/>
                <w:sz w:val="24"/>
              </w:rPr>
              <w:t>况</w:t>
            </w:r>
            <w:r>
              <w:rPr>
                <w:rFonts w:hint="eastAsia" w:ascii="宋?" w:hAnsi="宋?" w:cs="宋?"/>
                <w:b/>
                <w:kern w:val="0"/>
                <w:sz w:val="24"/>
              </w:rPr>
              <w:t>表</w:t>
            </w:r>
          </w:p>
        </w:tc>
      </w:tr>
      <w:tr>
        <w:tblPrEx>
          <w:tblCellMar>
            <w:top w:w="0" w:type="dxa"/>
            <w:left w:w="0" w:type="dxa"/>
            <w:bottom w:w="0" w:type="dxa"/>
            <w:right w:w="0" w:type="dxa"/>
          </w:tblCellMar>
        </w:tblPrEx>
        <w:trPr>
          <w:trHeight w:val="555" w:hRule="atLeast"/>
        </w:trPr>
        <w:tc>
          <w:tcPr>
            <w:tcW w:w="232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目名</w:t>
            </w:r>
            <w:r>
              <w:rPr>
                <w:rFonts w:hint="eastAsia" w:ascii="宋体" w:hAnsi="宋体" w:eastAsia="宋体" w:cs="宋体"/>
                <w:kern w:val="0"/>
                <w:sz w:val="20"/>
                <w:szCs w:val="20"/>
              </w:rPr>
              <w:t>称</w:t>
            </w:r>
          </w:p>
        </w:tc>
        <w:tc>
          <w:tcPr>
            <w:tcW w:w="7202"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仿宋_GB2312" w:eastAsia="仿宋_GB2312" w:cs="仿宋_GB2312"/>
                <w:sz w:val="32"/>
                <w:szCs w:val="32"/>
              </w:rPr>
            </w:pPr>
            <w:r>
              <w:rPr>
                <w:rFonts w:hint="eastAsia" w:ascii="宋体" w:hAnsi="宋体" w:cs="宋体"/>
                <w:color w:val="000000"/>
                <w:kern w:val="0"/>
                <w:sz w:val="24"/>
                <w:lang w:eastAsia="zh-CN"/>
              </w:rPr>
              <w:t>龙日乡格玛村牧道建设</w:t>
            </w:r>
          </w:p>
        </w:tc>
      </w:tr>
      <w:tr>
        <w:tblPrEx>
          <w:tblCellMar>
            <w:top w:w="0" w:type="dxa"/>
            <w:left w:w="0" w:type="dxa"/>
            <w:bottom w:w="0" w:type="dxa"/>
            <w:right w:w="0" w:type="dxa"/>
          </w:tblCellMar>
        </w:tblPrEx>
        <w:trPr>
          <w:trHeight w:val="555" w:hRule="atLeast"/>
        </w:trPr>
        <w:tc>
          <w:tcPr>
            <w:tcW w:w="232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sz w:val="20"/>
                <w:szCs w:val="20"/>
              </w:rPr>
            </w:pPr>
            <w:r>
              <w:rPr>
                <w:rFonts w:hint="eastAsia" w:ascii="宋体" w:hAnsi="宋体" w:eastAsia="宋体" w:cs="宋体"/>
                <w:kern w:val="0"/>
                <w:sz w:val="20"/>
                <w:szCs w:val="20"/>
              </w:rPr>
              <w:t>预</w:t>
            </w:r>
            <w:r>
              <w:rPr>
                <w:rFonts w:hint="eastAsia" w:ascii="宋?" w:hAnsi="宋?" w:cs="宋?"/>
                <w:kern w:val="0"/>
                <w:sz w:val="20"/>
                <w:szCs w:val="20"/>
              </w:rPr>
              <w:t>算</w:t>
            </w:r>
            <w:r>
              <w:rPr>
                <w:rFonts w:hint="eastAsia" w:ascii="宋体" w:hAnsi="宋体" w:eastAsia="宋体" w:cs="宋体"/>
                <w:kern w:val="0"/>
                <w:sz w:val="20"/>
                <w:szCs w:val="20"/>
              </w:rPr>
              <w:t>单</w:t>
            </w:r>
            <w:r>
              <w:rPr>
                <w:rFonts w:hint="eastAsia" w:ascii="宋?" w:hAnsi="宋?" w:cs="宋?"/>
                <w:kern w:val="0"/>
                <w:sz w:val="20"/>
                <w:szCs w:val="20"/>
              </w:rPr>
              <w:t>位</w:t>
            </w:r>
          </w:p>
        </w:tc>
        <w:tc>
          <w:tcPr>
            <w:tcW w:w="7202"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_GB2312" w:hAnsi="仿宋_GB2312" w:eastAsia="仿宋_GB2312" w:cs="仿宋_GB2312"/>
                <w:sz w:val="32"/>
                <w:szCs w:val="32"/>
                <w:lang w:eastAsia="zh-CN"/>
              </w:rPr>
            </w:pPr>
            <w:r>
              <w:rPr>
                <w:rFonts w:hint="eastAsia" w:ascii="宋体" w:hAnsi="宋体" w:cs="宋体"/>
                <w:color w:val="000000"/>
                <w:kern w:val="0"/>
                <w:sz w:val="24"/>
                <w:lang w:eastAsia="zh-CN"/>
              </w:rPr>
              <w:t>龙日乡人民政府</w:t>
            </w:r>
          </w:p>
        </w:tc>
      </w:tr>
      <w:tr>
        <w:tblPrEx>
          <w:tblCellMar>
            <w:top w:w="0" w:type="dxa"/>
            <w:left w:w="0" w:type="dxa"/>
            <w:bottom w:w="0" w:type="dxa"/>
            <w:right w:w="0" w:type="dxa"/>
          </w:tblCellMar>
        </w:tblPrEx>
        <w:trPr>
          <w:trHeight w:val="555" w:hRule="atLeast"/>
        </w:trPr>
        <w:tc>
          <w:tcPr>
            <w:tcW w:w="44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sz w:val="20"/>
                <w:szCs w:val="20"/>
              </w:rPr>
            </w:pPr>
            <w:r>
              <w:rPr>
                <w:rFonts w:hint="eastAsia" w:ascii="宋体" w:hAnsi="宋体" w:eastAsia="宋体" w:cs="宋体"/>
                <w:kern w:val="0"/>
                <w:sz w:val="20"/>
                <w:szCs w:val="20"/>
              </w:rPr>
              <w:t>预</w:t>
            </w:r>
            <w:r>
              <w:rPr>
                <w:rFonts w:hint="eastAsia" w:ascii="宋?" w:hAnsi="宋?" w:cs="宋?"/>
                <w:kern w:val="0"/>
                <w:sz w:val="20"/>
                <w:szCs w:val="20"/>
              </w:rPr>
              <w:t>算</w:t>
            </w:r>
            <w:r>
              <w:rPr>
                <w:rFonts w:hint="eastAsia" w:ascii="宋体" w:hAnsi="宋体" w:eastAsia="宋体" w:cs="宋体"/>
                <w:kern w:val="0"/>
                <w:sz w:val="20"/>
                <w:szCs w:val="20"/>
              </w:rPr>
              <w:t>执</w:t>
            </w:r>
            <w:r>
              <w:rPr>
                <w:rFonts w:hint="eastAsia" w:ascii="宋?" w:hAnsi="宋?" w:cs="宋?"/>
                <w:kern w:val="0"/>
                <w:sz w:val="20"/>
                <w:szCs w:val="20"/>
              </w:rPr>
              <w:t>行情</w:t>
            </w:r>
            <w:r>
              <w:rPr>
                <w:rFonts w:hint="eastAsia" w:ascii="宋体" w:hAnsi="宋体" w:eastAsia="宋体" w:cs="宋体"/>
                <w:kern w:val="0"/>
                <w:sz w:val="20"/>
                <w:szCs w:val="20"/>
              </w:rPr>
              <w:t>况</w:t>
            </w:r>
            <w:r>
              <w:rPr>
                <w:rFonts w:ascii="宋?" w:hAnsi="宋?" w:cs="宋?"/>
                <w:kern w:val="0"/>
                <w:sz w:val="20"/>
                <w:szCs w:val="20"/>
              </w:rPr>
              <w:t>(</w:t>
            </w:r>
            <w:r>
              <w:rPr>
                <w:rFonts w:hint="eastAsia" w:ascii="宋?" w:hAnsi="宋?" w:cs="宋?"/>
                <w:kern w:val="0"/>
                <w:sz w:val="20"/>
                <w:szCs w:val="20"/>
              </w:rPr>
              <w:t>万元</w:t>
            </w:r>
          </w:p>
        </w:tc>
        <w:tc>
          <w:tcPr>
            <w:tcW w:w="18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b/>
                <w:sz w:val="24"/>
              </w:rPr>
            </w:pPr>
            <w:r>
              <w:rPr>
                <w:rFonts w:hint="eastAsia" w:ascii="宋体" w:hAnsi="宋体" w:eastAsia="宋体" w:cs="宋体"/>
                <w:b/>
                <w:kern w:val="0"/>
                <w:sz w:val="24"/>
              </w:rPr>
              <w:t>预</w:t>
            </w:r>
            <w:r>
              <w:rPr>
                <w:rFonts w:hint="eastAsia" w:ascii="宋?" w:hAnsi="宋?" w:cs="宋?"/>
                <w:b/>
                <w:kern w:val="0"/>
                <w:sz w:val="24"/>
              </w:rPr>
              <w:t>算</w:t>
            </w:r>
            <w:r>
              <w:rPr>
                <w:rFonts w:hint="eastAsia" w:ascii="宋体" w:hAnsi="宋体" w:eastAsia="宋体" w:cs="宋体"/>
                <w:b/>
                <w:kern w:val="0"/>
                <w:sz w:val="24"/>
              </w:rPr>
              <w:t>数</w:t>
            </w:r>
            <w:r>
              <w:rPr>
                <w:rFonts w:ascii="宋?" w:hAnsi="宋?" w:cs="宋?"/>
                <w:b/>
                <w:kern w:val="0"/>
                <w:sz w:val="24"/>
              </w:rPr>
              <w:t>:</w:t>
            </w:r>
          </w:p>
        </w:tc>
        <w:tc>
          <w:tcPr>
            <w:tcW w:w="192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仿宋_GB2312" w:eastAsia="仿宋_GB2312" w:cs="仿宋_GB2312"/>
                <w:sz w:val="32"/>
                <w:szCs w:val="32"/>
              </w:rPr>
            </w:pPr>
            <w:r>
              <w:rPr>
                <w:rFonts w:hint="eastAsia" w:ascii="宋体" w:cs="宋体"/>
                <w:color w:val="000000"/>
                <w:sz w:val="24"/>
                <w:lang w:val="en-US" w:eastAsia="zh-CN"/>
              </w:rPr>
              <w:t>400000</w:t>
            </w:r>
            <w:r>
              <w:rPr>
                <w:rFonts w:hint="eastAsia" w:ascii="宋体" w:cs="宋体"/>
                <w:color w:val="000000"/>
                <w:sz w:val="24"/>
                <w:lang w:eastAsia="zh-CN"/>
              </w:rPr>
              <w:t>元</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 w:hAnsi="宋?" w:cs="宋?"/>
                <w:b/>
                <w:kern w:val="0"/>
                <w:sz w:val="24"/>
              </w:rPr>
            </w:pPr>
            <w:r>
              <w:rPr>
                <w:rFonts w:hint="eastAsia" w:ascii="宋?" w:hAnsi="宋?" w:cs="宋?"/>
                <w:b/>
                <w:kern w:val="0"/>
                <w:sz w:val="24"/>
              </w:rPr>
              <w:t>执行数:</w:t>
            </w:r>
          </w:p>
        </w:tc>
        <w:tc>
          <w:tcPr>
            <w:tcW w:w="353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仿宋_GB2312" w:eastAsia="仿宋_GB2312" w:cs="仿宋_GB2312"/>
                <w:sz w:val="32"/>
                <w:szCs w:val="32"/>
              </w:rPr>
            </w:pPr>
            <w:r>
              <w:rPr>
                <w:rFonts w:hint="eastAsia" w:ascii="宋体" w:cs="宋体"/>
                <w:color w:val="000000"/>
                <w:sz w:val="24"/>
                <w:lang w:val="en-US" w:eastAsia="zh-CN"/>
              </w:rPr>
              <w:t>300000</w:t>
            </w:r>
            <w:r>
              <w:rPr>
                <w:rFonts w:hint="eastAsia" w:ascii="宋体" w:cs="宋体"/>
                <w:color w:val="000000"/>
                <w:sz w:val="24"/>
                <w:lang w:eastAsia="zh-CN"/>
              </w:rPr>
              <w:t>元</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 w:cs="宋?"/>
                <w:sz w:val="20"/>
                <w:szCs w:val="20"/>
              </w:rPr>
            </w:pPr>
          </w:p>
        </w:tc>
        <w:tc>
          <w:tcPr>
            <w:tcW w:w="18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b/>
                <w:sz w:val="24"/>
              </w:rPr>
            </w:pPr>
            <w:r>
              <w:rPr>
                <w:rFonts w:hint="eastAsia" w:ascii="宋?" w:hAnsi="宋?" w:cs="宋?"/>
                <w:b/>
                <w:kern w:val="0"/>
                <w:sz w:val="24"/>
              </w:rPr>
              <w:t>其中</w:t>
            </w:r>
            <w:r>
              <w:rPr>
                <w:rFonts w:ascii="宋?" w:cs="宋?"/>
                <w:b/>
                <w:kern w:val="0"/>
                <w:sz w:val="24"/>
              </w:rPr>
              <w:t>-</w:t>
            </w:r>
            <w:r>
              <w:rPr>
                <w:rFonts w:hint="eastAsia" w:ascii="宋体" w:hAnsi="宋体" w:eastAsia="宋体" w:cs="宋体"/>
                <w:b/>
                <w:kern w:val="0"/>
                <w:sz w:val="24"/>
              </w:rPr>
              <w:t>财</w:t>
            </w:r>
            <w:r>
              <w:rPr>
                <w:rFonts w:hint="eastAsia" w:ascii="宋?" w:hAnsi="宋?" w:cs="宋?"/>
                <w:b/>
                <w:kern w:val="0"/>
                <w:sz w:val="24"/>
              </w:rPr>
              <w:t>政</w:t>
            </w:r>
            <w:r>
              <w:rPr>
                <w:rFonts w:hint="eastAsia" w:ascii="宋体" w:hAnsi="宋体" w:eastAsia="宋体" w:cs="宋体"/>
                <w:b/>
                <w:kern w:val="0"/>
                <w:sz w:val="24"/>
              </w:rPr>
              <w:t>拨</w:t>
            </w:r>
            <w:r>
              <w:rPr>
                <w:rFonts w:hint="eastAsia" w:ascii="宋?" w:hAnsi="宋?" w:cs="宋?"/>
                <w:b/>
                <w:kern w:val="0"/>
                <w:sz w:val="24"/>
              </w:rPr>
              <w:t>款</w:t>
            </w:r>
            <w:r>
              <w:rPr>
                <w:rFonts w:ascii="宋?" w:hAnsi="宋?" w:cs="宋?"/>
                <w:b/>
                <w:kern w:val="0"/>
                <w:sz w:val="24"/>
              </w:rPr>
              <w:t>:</w:t>
            </w:r>
          </w:p>
        </w:tc>
        <w:tc>
          <w:tcPr>
            <w:tcW w:w="192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仿宋_GB2312" w:eastAsia="仿宋_GB2312" w:cs="仿宋_GB2312"/>
                <w:sz w:val="32"/>
                <w:szCs w:val="32"/>
              </w:rPr>
            </w:pPr>
            <w:r>
              <w:rPr>
                <w:rFonts w:hint="eastAsia" w:ascii="宋体" w:cs="宋体"/>
                <w:color w:val="000000"/>
                <w:sz w:val="24"/>
                <w:lang w:val="en-US" w:eastAsia="zh-CN"/>
              </w:rPr>
              <w:t>400000</w:t>
            </w:r>
            <w:r>
              <w:rPr>
                <w:rFonts w:hint="eastAsia" w:ascii="宋体" w:cs="宋体"/>
                <w:color w:val="000000"/>
                <w:sz w:val="24"/>
                <w:lang w:eastAsia="zh-CN"/>
              </w:rPr>
              <w:t>元</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 w:hAnsi="宋?" w:cs="宋?"/>
                <w:b/>
                <w:kern w:val="0"/>
                <w:sz w:val="24"/>
              </w:rPr>
            </w:pPr>
            <w:r>
              <w:rPr>
                <w:rFonts w:hint="eastAsia" w:ascii="宋?" w:hAnsi="宋?" w:cs="宋?"/>
                <w:b/>
                <w:kern w:val="0"/>
                <w:sz w:val="24"/>
              </w:rPr>
              <w:t>其中-财政拨款:</w:t>
            </w:r>
          </w:p>
        </w:tc>
        <w:tc>
          <w:tcPr>
            <w:tcW w:w="353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仿宋_GB2312" w:eastAsia="仿宋_GB2312" w:cs="仿宋_GB2312"/>
                <w:sz w:val="32"/>
                <w:szCs w:val="32"/>
              </w:rPr>
            </w:pPr>
            <w:r>
              <w:rPr>
                <w:rFonts w:hint="eastAsia" w:ascii="宋体" w:cs="宋体"/>
                <w:color w:val="000000"/>
                <w:sz w:val="24"/>
                <w:lang w:val="en-US" w:eastAsia="zh-CN"/>
              </w:rPr>
              <w:t>300000</w:t>
            </w:r>
            <w:r>
              <w:rPr>
                <w:rFonts w:hint="eastAsia" w:ascii="宋体" w:cs="宋体"/>
                <w:color w:val="000000"/>
                <w:sz w:val="24"/>
                <w:lang w:eastAsia="zh-CN"/>
              </w:rPr>
              <w:t>元</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 w:cs="宋?"/>
                <w:sz w:val="20"/>
                <w:szCs w:val="20"/>
              </w:rPr>
            </w:pPr>
          </w:p>
        </w:tc>
        <w:tc>
          <w:tcPr>
            <w:tcW w:w="18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b/>
                <w:sz w:val="24"/>
              </w:rPr>
            </w:pPr>
            <w:r>
              <w:rPr>
                <w:rFonts w:hint="eastAsia" w:ascii="宋?" w:hAnsi="宋?" w:cs="宋?"/>
                <w:b/>
                <w:kern w:val="0"/>
                <w:sz w:val="24"/>
                <w:lang w:eastAsia="zh-CN"/>
              </w:rPr>
              <w:t>其他资金</w:t>
            </w:r>
            <w:r>
              <w:rPr>
                <w:rFonts w:ascii="宋?" w:hAnsi="宋?" w:cs="宋?"/>
                <w:b/>
                <w:kern w:val="0"/>
                <w:sz w:val="24"/>
              </w:rPr>
              <w:t>:</w:t>
            </w:r>
          </w:p>
        </w:tc>
        <w:tc>
          <w:tcPr>
            <w:tcW w:w="192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仿宋_GB2312" w:eastAsia="仿宋_GB2312" w:cs="仿宋_GB2312"/>
                <w:sz w:val="32"/>
                <w:szCs w:val="32"/>
              </w:rPr>
            </w:pPr>
            <w:r>
              <w:rPr>
                <w:rFonts w:ascii="仿宋_GB2312" w:hAnsi="仿宋_GB2312" w:eastAsia="仿宋_GB2312" w:cs="仿宋_GB2312"/>
                <w:sz w:val="32"/>
                <w:szCs w:val="32"/>
              </w:rPr>
              <w:t>0</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 w:hAnsi="宋?" w:cs="宋?"/>
                <w:b/>
                <w:kern w:val="0"/>
                <w:sz w:val="24"/>
              </w:rPr>
            </w:pPr>
            <w:r>
              <w:rPr>
                <w:rFonts w:hint="eastAsia" w:ascii="宋?" w:hAnsi="宋?" w:cs="宋?"/>
                <w:b/>
                <w:kern w:val="0"/>
                <w:sz w:val="24"/>
                <w:lang w:eastAsia="zh-CN"/>
              </w:rPr>
              <w:t>其他资金</w:t>
            </w:r>
            <w:r>
              <w:rPr>
                <w:rFonts w:hint="eastAsia" w:ascii="宋?" w:hAnsi="宋?" w:cs="宋?"/>
                <w:b/>
                <w:kern w:val="0"/>
                <w:sz w:val="24"/>
              </w:rPr>
              <w:t>:</w:t>
            </w:r>
          </w:p>
        </w:tc>
        <w:tc>
          <w:tcPr>
            <w:tcW w:w="353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仿宋_GB2312" w:eastAsia="仿宋_GB2312" w:cs="仿宋_GB2312"/>
                <w:sz w:val="32"/>
                <w:szCs w:val="32"/>
              </w:rPr>
            </w:pPr>
            <w:r>
              <w:rPr>
                <w:rFonts w:ascii="仿宋_GB2312" w:hAnsi="仿宋_GB2312" w:eastAsia="仿宋_GB2312" w:cs="仿宋_GB2312"/>
                <w:sz w:val="32"/>
                <w:szCs w:val="32"/>
              </w:rPr>
              <w:t>0</w:t>
            </w:r>
          </w:p>
        </w:tc>
      </w:tr>
      <w:tr>
        <w:tblPrEx>
          <w:tblCellMar>
            <w:top w:w="0" w:type="dxa"/>
            <w:left w:w="0" w:type="dxa"/>
            <w:bottom w:w="0" w:type="dxa"/>
            <w:right w:w="0" w:type="dxa"/>
          </w:tblCellMar>
        </w:tblPrEx>
        <w:trPr>
          <w:trHeight w:val="555" w:hRule="atLeast"/>
        </w:trPr>
        <w:tc>
          <w:tcPr>
            <w:tcW w:w="44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sz w:val="20"/>
                <w:szCs w:val="20"/>
              </w:rPr>
            </w:pPr>
            <w:r>
              <w:rPr>
                <w:rFonts w:hint="eastAsia" w:ascii="宋?" w:hAnsi="宋?" w:cs="宋?"/>
                <w:kern w:val="0"/>
                <w:sz w:val="20"/>
                <w:szCs w:val="20"/>
              </w:rPr>
              <w:t>年度目</w:t>
            </w:r>
            <w:r>
              <w:rPr>
                <w:rFonts w:hint="eastAsia" w:ascii="宋体" w:hAnsi="宋体" w:eastAsia="宋体" w:cs="宋体"/>
                <w:kern w:val="0"/>
                <w:sz w:val="20"/>
                <w:szCs w:val="20"/>
              </w:rPr>
              <w:t>标</w:t>
            </w:r>
            <w:r>
              <w:rPr>
                <w:rFonts w:hint="eastAsia" w:ascii="宋?" w:hAnsi="宋?" w:cs="宋?"/>
                <w:kern w:val="0"/>
                <w:sz w:val="20"/>
                <w:szCs w:val="20"/>
              </w:rPr>
              <w:t>完成情</w:t>
            </w:r>
            <w:r>
              <w:rPr>
                <w:rFonts w:hint="eastAsia" w:ascii="宋体" w:hAnsi="宋体" w:eastAsia="宋体" w:cs="宋体"/>
                <w:kern w:val="0"/>
                <w:sz w:val="20"/>
                <w:szCs w:val="20"/>
              </w:rPr>
              <w:t>况</w:t>
            </w:r>
          </w:p>
        </w:tc>
        <w:tc>
          <w:tcPr>
            <w:tcW w:w="262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b/>
                <w:sz w:val="24"/>
              </w:rPr>
            </w:pPr>
            <w:r>
              <w:rPr>
                <w:rFonts w:hint="eastAsia" w:ascii="宋体" w:hAnsi="宋体" w:eastAsia="宋体" w:cs="宋体"/>
                <w:b/>
                <w:kern w:val="0"/>
                <w:sz w:val="24"/>
              </w:rPr>
              <w:t>预</w:t>
            </w:r>
            <w:r>
              <w:rPr>
                <w:rFonts w:hint="eastAsia" w:ascii="宋?" w:hAnsi="宋?" w:cs="宋?"/>
                <w:b/>
                <w:kern w:val="0"/>
                <w:sz w:val="24"/>
              </w:rPr>
              <w:t>期目</w:t>
            </w:r>
            <w:r>
              <w:rPr>
                <w:rFonts w:hint="eastAsia" w:ascii="宋体" w:hAnsi="宋体" w:eastAsia="宋体" w:cs="宋体"/>
                <w:b/>
                <w:kern w:val="0"/>
                <w:sz w:val="24"/>
              </w:rPr>
              <w:t>标</w:t>
            </w:r>
          </w:p>
        </w:tc>
        <w:tc>
          <w:tcPr>
            <w:tcW w:w="6455"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b/>
                <w:sz w:val="24"/>
              </w:rPr>
            </w:pPr>
            <w:r>
              <w:rPr>
                <w:rFonts w:hint="eastAsia" w:ascii="宋体" w:hAnsi="宋体" w:eastAsia="宋体" w:cs="宋体"/>
                <w:b/>
                <w:kern w:val="0"/>
                <w:sz w:val="24"/>
              </w:rPr>
              <w:t>实际</w:t>
            </w:r>
            <w:r>
              <w:rPr>
                <w:rFonts w:hint="eastAsia" w:ascii="宋?" w:hAnsi="宋?" w:cs="宋?"/>
                <w:b/>
                <w:kern w:val="0"/>
                <w:sz w:val="24"/>
              </w:rPr>
              <w:t>完成目</w:t>
            </w:r>
            <w:r>
              <w:rPr>
                <w:rFonts w:hint="eastAsia" w:ascii="宋体" w:hAnsi="宋体" w:eastAsia="宋体" w:cs="宋体"/>
                <w:b/>
                <w:kern w:val="0"/>
                <w:sz w:val="24"/>
              </w:rPr>
              <w:t>标</w:t>
            </w:r>
          </w:p>
        </w:tc>
      </w:tr>
      <w:tr>
        <w:tblPrEx>
          <w:tblCellMar>
            <w:top w:w="0" w:type="dxa"/>
            <w:left w:w="0" w:type="dxa"/>
            <w:bottom w:w="0" w:type="dxa"/>
            <w:right w:w="0" w:type="dxa"/>
          </w:tblCellMar>
        </w:tblPrEx>
        <w:trPr>
          <w:trHeight w:val="2122"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 w:cs="宋?"/>
                <w:sz w:val="20"/>
                <w:szCs w:val="20"/>
              </w:rPr>
            </w:pPr>
          </w:p>
        </w:tc>
        <w:tc>
          <w:tcPr>
            <w:tcW w:w="262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 w:cs="宋?"/>
                <w:b/>
                <w:sz w:val="24"/>
              </w:rPr>
            </w:pPr>
            <w:r>
              <w:rPr>
                <w:rFonts w:hint="eastAsia" w:ascii="宋体" w:cs="宋体"/>
                <w:color w:val="000000"/>
                <w:sz w:val="24"/>
                <w:lang w:val="en-US" w:eastAsia="zh-CN"/>
              </w:rPr>
              <w:t xml:space="preserve">新建牧道4公里 </w:t>
            </w:r>
          </w:p>
        </w:tc>
        <w:tc>
          <w:tcPr>
            <w:tcW w:w="6455"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 w:cs="宋?"/>
                <w:b/>
                <w:sz w:val="24"/>
              </w:rPr>
            </w:pPr>
            <w:r>
              <w:rPr>
                <w:rFonts w:hint="eastAsia" w:ascii="宋体" w:cs="宋体"/>
                <w:color w:val="000000"/>
                <w:sz w:val="24"/>
                <w:lang w:val="en-US" w:eastAsia="zh-CN"/>
              </w:rPr>
              <w:t>新建牧道4公里 ，竣工完成投入使用</w:t>
            </w:r>
          </w:p>
        </w:tc>
      </w:tr>
      <w:tr>
        <w:tblPrEx>
          <w:tblCellMar>
            <w:top w:w="0" w:type="dxa"/>
            <w:left w:w="0" w:type="dxa"/>
            <w:bottom w:w="0" w:type="dxa"/>
            <w:right w:w="0" w:type="dxa"/>
          </w:tblCellMar>
        </w:tblPrEx>
        <w:trPr>
          <w:trHeight w:val="555" w:hRule="atLeast"/>
        </w:trPr>
        <w:tc>
          <w:tcPr>
            <w:tcW w:w="44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hAnsi="宋?" w:eastAsia="仿宋_GB2312" w:cs="仿宋_GB2312"/>
                <w:sz w:val="24"/>
              </w:rPr>
            </w:pPr>
            <w:r>
              <w:rPr>
                <w:rFonts w:hint="eastAsia" w:ascii="仿宋_GB2312" w:hAnsi="宋?" w:eastAsia="仿宋_GB2312" w:cs="仿宋_GB2312"/>
                <w:kern w:val="0"/>
                <w:sz w:val="24"/>
              </w:rPr>
              <w:t>绩效指标完成情况</w:t>
            </w:r>
          </w:p>
        </w:tc>
        <w:tc>
          <w:tcPr>
            <w:tcW w:w="83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b/>
                <w:sz w:val="20"/>
                <w:szCs w:val="20"/>
              </w:rPr>
            </w:pPr>
            <w:r>
              <w:pict>
                <v:shape id="_x0000_s1056" o:spid="_x0000_s1056" o:spt="75" alt="/" type="#_x0000_t75" style="position:absolute;left:0pt;margin-left:33pt;margin-top:30.75pt;height:0.75pt;width:0.75pt;z-index:251652096;mso-width-relative:page;mso-height-relative:page;" filled="f" o:preferrelative="t" stroked="f" coordsize="21600,21600">
                  <v:path/>
                  <v:fill on="f" focussize="0,0"/>
                  <v:stroke on="f" joinstyle="miter"/>
                  <v:imagedata r:id="rId13" o:title=""/>
                  <o:lock v:ext="edit" aspectratio="t"/>
                </v:shape>
              </w:pict>
            </w:r>
            <w:r>
              <w:pict>
                <v:shape id="_x0000_s1057" o:spid="_x0000_s1057" o:spt="75" alt="/" type="#_x0000_t75" style="position:absolute;left:0pt;margin-left:33pt;margin-top:30.75pt;height:0.75pt;width:0.75pt;z-index:251653120;mso-width-relative:page;mso-height-relative:page;" filled="f" o:preferrelative="t" stroked="f" coordsize="21600,21600">
                  <v:path/>
                  <v:fill on="f" focussize="0,0"/>
                  <v:stroke on="f" joinstyle="miter"/>
                  <v:imagedata r:id="rId13" o:title=""/>
                  <o:lock v:ext="edit" aspectratio="t"/>
                </v:shape>
              </w:pict>
            </w:r>
            <w:r>
              <w:pict>
                <v:shape id="_x0000_s1058" o:spid="_x0000_s1058" o:spt="75" alt="/" type="#_x0000_t75" style="position:absolute;left:0pt;margin-left:33pt;margin-top:30.75pt;height:0.75pt;width:0.75pt;z-index:251654144;mso-width-relative:page;mso-height-relative:page;" filled="f" o:preferrelative="t" stroked="f" coordsize="21600,21600">
                  <v:path/>
                  <v:fill on="f" focussize="0,0"/>
                  <v:stroke on="f" joinstyle="miter"/>
                  <v:imagedata r:id="rId13" o:title=""/>
                  <o:lock v:ext="edit" aspectratio="t"/>
                </v:shape>
              </w:pict>
            </w:r>
            <w:r>
              <w:pict>
                <v:shape id="_x0000_s1059" o:spid="_x0000_s1059" o:spt="75" alt="/" type="#_x0000_t75" style="position:absolute;left:0pt;margin-left:33pt;margin-top:30.75pt;height:0.75pt;width:0.75pt;z-index:251655168;mso-width-relative:page;mso-height-relative:page;" filled="f" o:preferrelative="t" stroked="f" coordsize="21600,21600">
                  <v:path/>
                  <v:fill on="f" focussize="0,0"/>
                  <v:stroke on="f" joinstyle="miter"/>
                  <v:imagedata r:id="rId13" o:title=""/>
                  <o:lock v:ext="edit" aspectratio="t"/>
                </v:shape>
              </w:pict>
            </w:r>
            <w:r>
              <w:rPr>
                <w:rFonts w:hint="eastAsia" w:ascii="宋?" w:hAnsi="宋?" w:cs="宋?"/>
                <w:b/>
                <w:kern w:val="0"/>
                <w:sz w:val="20"/>
                <w:szCs w:val="20"/>
              </w:rPr>
              <w:t>一</w:t>
            </w:r>
            <w:r>
              <w:rPr>
                <w:rFonts w:hint="eastAsia" w:ascii="宋体" w:hAnsi="宋体" w:eastAsia="宋体" w:cs="宋体"/>
                <w:b/>
                <w:kern w:val="0"/>
                <w:sz w:val="20"/>
                <w:szCs w:val="20"/>
              </w:rPr>
              <w:t>级</w:t>
            </w:r>
            <w:r>
              <w:rPr>
                <w:rFonts w:hint="eastAsia" w:ascii="宋?" w:hAnsi="宋?" w:cs="宋?"/>
                <w:b/>
                <w:kern w:val="0"/>
                <w:sz w:val="20"/>
                <w:szCs w:val="20"/>
              </w:rPr>
              <w:t>指</w:t>
            </w:r>
            <w:r>
              <w:rPr>
                <w:rFonts w:hint="eastAsia" w:ascii="宋体" w:hAnsi="宋体" w:eastAsia="宋体" w:cs="宋体"/>
                <w:b/>
                <w:kern w:val="0"/>
                <w:sz w:val="20"/>
                <w:szCs w:val="20"/>
              </w:rPr>
              <w:t>标</w:t>
            </w: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b/>
                <w:sz w:val="20"/>
                <w:szCs w:val="20"/>
              </w:rPr>
            </w:pPr>
            <w:r>
              <w:rPr>
                <w:rFonts w:hint="eastAsia" w:ascii="宋?" w:hAnsi="宋?" w:cs="宋?"/>
                <w:b/>
                <w:kern w:val="0"/>
                <w:sz w:val="20"/>
                <w:szCs w:val="20"/>
              </w:rPr>
              <w:t>二</w:t>
            </w:r>
            <w:r>
              <w:rPr>
                <w:rFonts w:hint="eastAsia" w:ascii="宋体" w:hAnsi="宋体" w:eastAsia="宋体" w:cs="宋体"/>
                <w:b/>
                <w:kern w:val="0"/>
                <w:sz w:val="20"/>
                <w:szCs w:val="20"/>
              </w:rPr>
              <w:t>级</w:t>
            </w:r>
            <w:r>
              <w:rPr>
                <w:rFonts w:hint="eastAsia" w:ascii="宋?" w:hAnsi="宋?" w:cs="宋?"/>
                <w:b/>
                <w:kern w:val="0"/>
                <w:sz w:val="20"/>
                <w:szCs w:val="20"/>
              </w:rPr>
              <w:t>指</w:t>
            </w:r>
            <w:r>
              <w:rPr>
                <w:rFonts w:hint="eastAsia" w:ascii="宋体" w:hAnsi="宋体" w:eastAsia="宋体" w:cs="宋体"/>
                <w:b/>
                <w:kern w:val="0"/>
                <w:sz w:val="20"/>
                <w:szCs w:val="20"/>
              </w:rPr>
              <w:t>标</w:t>
            </w:r>
          </w:p>
        </w:tc>
        <w:tc>
          <w:tcPr>
            <w:tcW w:w="74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b/>
                <w:sz w:val="20"/>
                <w:szCs w:val="20"/>
              </w:rPr>
            </w:pPr>
            <w:r>
              <w:rPr>
                <w:rFonts w:hint="eastAsia" w:ascii="宋?" w:hAnsi="宋?" w:cs="宋?"/>
                <w:b/>
                <w:kern w:val="0"/>
                <w:sz w:val="20"/>
                <w:szCs w:val="20"/>
              </w:rPr>
              <w:t>三</w:t>
            </w:r>
            <w:r>
              <w:rPr>
                <w:rFonts w:hint="eastAsia" w:ascii="宋体" w:hAnsi="宋体" w:eastAsia="宋体" w:cs="宋体"/>
                <w:b/>
                <w:kern w:val="0"/>
                <w:sz w:val="20"/>
                <w:szCs w:val="20"/>
              </w:rPr>
              <w:t>级</w:t>
            </w:r>
            <w:r>
              <w:rPr>
                <w:rFonts w:hint="eastAsia" w:ascii="宋?" w:hAnsi="宋?" w:cs="宋?"/>
                <w:b/>
                <w:kern w:val="0"/>
                <w:sz w:val="20"/>
                <w:szCs w:val="20"/>
              </w:rPr>
              <w:t>指</w:t>
            </w:r>
            <w:r>
              <w:rPr>
                <w:rFonts w:hint="eastAsia" w:ascii="宋体" w:hAnsi="宋体" w:eastAsia="宋体" w:cs="宋体"/>
                <w:b/>
                <w:kern w:val="0"/>
                <w:sz w:val="20"/>
                <w:szCs w:val="20"/>
              </w:rPr>
              <w:t>标</w:t>
            </w:r>
          </w:p>
        </w:tc>
        <w:tc>
          <w:tcPr>
            <w:tcW w:w="2917"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b/>
                <w:sz w:val="20"/>
                <w:szCs w:val="20"/>
              </w:rPr>
            </w:pPr>
            <w:r>
              <w:rPr>
                <w:rFonts w:hint="eastAsia" w:ascii="宋?" w:hAnsi="宋?" w:cs="宋?"/>
                <w:b/>
                <w:kern w:val="0"/>
                <w:sz w:val="20"/>
                <w:szCs w:val="20"/>
              </w:rPr>
              <w:t>指</w:t>
            </w:r>
            <w:r>
              <w:rPr>
                <w:rFonts w:hint="eastAsia" w:ascii="宋体" w:hAnsi="宋体" w:eastAsia="宋体" w:cs="宋体"/>
                <w:b/>
                <w:kern w:val="0"/>
                <w:sz w:val="20"/>
                <w:szCs w:val="20"/>
              </w:rPr>
              <w:t>标评</w:t>
            </w:r>
            <w:r>
              <w:rPr>
                <w:rFonts w:hint="eastAsia" w:ascii="宋?" w:hAnsi="宋?" w:cs="宋?"/>
                <w:b/>
                <w:kern w:val="0"/>
                <w:sz w:val="20"/>
                <w:szCs w:val="20"/>
              </w:rPr>
              <w:t>价</w:t>
            </w:r>
            <w:r>
              <w:rPr>
                <w:rFonts w:hint="eastAsia" w:ascii="宋体" w:hAnsi="宋体" w:eastAsia="宋体" w:cs="宋体"/>
                <w:b/>
                <w:kern w:val="0"/>
                <w:sz w:val="20"/>
                <w:szCs w:val="20"/>
              </w:rPr>
              <w:t>内</w:t>
            </w:r>
            <w:r>
              <w:rPr>
                <w:rFonts w:hint="eastAsia" w:ascii="宋?" w:hAnsi="宋?" w:cs="宋?"/>
                <w:b/>
                <w:kern w:val="0"/>
                <w:sz w:val="20"/>
                <w:szCs w:val="20"/>
              </w:rPr>
              <w:t>容</w:t>
            </w:r>
          </w:p>
        </w:tc>
        <w:tc>
          <w:tcPr>
            <w:tcW w:w="180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b/>
                <w:sz w:val="20"/>
                <w:szCs w:val="20"/>
              </w:rPr>
            </w:pPr>
            <w:r>
              <w:rPr>
                <w:rFonts w:hint="eastAsia" w:ascii="宋体" w:hAnsi="宋体" w:eastAsia="宋体" w:cs="宋体"/>
                <w:b/>
                <w:kern w:val="0"/>
                <w:sz w:val="20"/>
                <w:szCs w:val="20"/>
              </w:rPr>
              <w:t>预</w:t>
            </w:r>
            <w:r>
              <w:rPr>
                <w:rFonts w:hint="eastAsia" w:ascii="宋?" w:hAnsi="宋?" w:cs="宋?"/>
                <w:b/>
                <w:kern w:val="0"/>
                <w:sz w:val="20"/>
                <w:szCs w:val="20"/>
              </w:rPr>
              <w:t>期指</w:t>
            </w:r>
            <w:r>
              <w:rPr>
                <w:rFonts w:hint="eastAsia" w:ascii="宋体" w:hAnsi="宋体" w:eastAsia="宋体" w:cs="宋体"/>
                <w:b/>
                <w:kern w:val="0"/>
                <w:sz w:val="20"/>
                <w:szCs w:val="20"/>
              </w:rPr>
              <w:t>标值</w:t>
            </w:r>
            <w:r>
              <w:rPr>
                <w:rFonts w:ascii="宋?" w:hAnsi="宋?" w:cs="宋?"/>
                <w:b/>
                <w:kern w:val="0"/>
                <w:sz w:val="20"/>
                <w:szCs w:val="20"/>
              </w:rPr>
              <w:t>(</w:t>
            </w:r>
            <w:r>
              <w:rPr>
                <w:rFonts w:hint="eastAsia" w:ascii="宋?" w:hAnsi="宋?" w:cs="宋?"/>
                <w:b/>
                <w:kern w:val="0"/>
                <w:sz w:val="20"/>
                <w:szCs w:val="20"/>
              </w:rPr>
              <w:t>包含</w:t>
            </w:r>
            <w:r>
              <w:rPr>
                <w:rFonts w:hint="eastAsia" w:ascii="宋体" w:hAnsi="宋体" w:eastAsia="宋体" w:cs="宋体"/>
                <w:b/>
                <w:kern w:val="0"/>
                <w:sz w:val="20"/>
                <w:szCs w:val="20"/>
              </w:rPr>
              <w:t>数</w:t>
            </w:r>
            <w:r>
              <w:rPr>
                <w:rFonts w:hint="eastAsia" w:ascii="宋?" w:hAnsi="宋?" w:cs="宋?"/>
                <w:b/>
                <w:kern w:val="0"/>
                <w:sz w:val="20"/>
                <w:szCs w:val="20"/>
              </w:rPr>
              <w:t>字及文字描述</w:t>
            </w:r>
            <w:r>
              <w:rPr>
                <w:rFonts w:ascii="宋?" w:hAnsi="宋?" w:cs="宋?"/>
                <w:b/>
                <w:kern w:val="0"/>
                <w:sz w:val="20"/>
                <w:szCs w:val="20"/>
              </w:rPr>
              <w:t>)</w:t>
            </w:r>
          </w:p>
        </w:tc>
        <w:tc>
          <w:tcPr>
            <w:tcW w:w="173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b/>
                <w:sz w:val="20"/>
                <w:szCs w:val="20"/>
              </w:rPr>
            </w:pPr>
            <w:r>
              <w:rPr>
                <w:rFonts w:hint="eastAsia" w:ascii="宋体" w:hAnsi="宋体" w:eastAsia="宋体" w:cs="宋体"/>
                <w:b/>
                <w:kern w:val="0"/>
                <w:sz w:val="20"/>
                <w:szCs w:val="20"/>
              </w:rPr>
              <w:t>实际</w:t>
            </w:r>
            <w:r>
              <w:rPr>
                <w:rFonts w:hint="eastAsia" w:ascii="宋?" w:hAnsi="宋?" w:cs="宋?"/>
                <w:b/>
                <w:kern w:val="0"/>
                <w:sz w:val="20"/>
                <w:szCs w:val="20"/>
              </w:rPr>
              <w:t>完成指</w:t>
            </w:r>
            <w:r>
              <w:rPr>
                <w:rFonts w:hint="eastAsia" w:ascii="宋体" w:hAnsi="宋体" w:eastAsia="宋体" w:cs="宋体"/>
                <w:b/>
                <w:kern w:val="0"/>
                <w:sz w:val="20"/>
                <w:szCs w:val="20"/>
              </w:rPr>
              <w:t>标值</w:t>
            </w:r>
            <w:r>
              <w:rPr>
                <w:rFonts w:ascii="宋?" w:hAnsi="宋?" w:cs="宋?"/>
                <w:b/>
                <w:kern w:val="0"/>
                <w:sz w:val="20"/>
                <w:szCs w:val="20"/>
              </w:rPr>
              <w:t>(</w:t>
            </w:r>
            <w:r>
              <w:rPr>
                <w:rFonts w:hint="eastAsia" w:ascii="宋?" w:hAnsi="宋?" w:cs="宋?"/>
                <w:b/>
                <w:kern w:val="0"/>
                <w:sz w:val="20"/>
                <w:szCs w:val="20"/>
              </w:rPr>
              <w:t>包含</w:t>
            </w:r>
            <w:r>
              <w:rPr>
                <w:rFonts w:hint="eastAsia" w:ascii="宋体" w:hAnsi="宋体" w:eastAsia="宋体" w:cs="宋体"/>
                <w:b/>
                <w:kern w:val="0"/>
                <w:sz w:val="20"/>
                <w:szCs w:val="20"/>
              </w:rPr>
              <w:t>数</w:t>
            </w:r>
            <w:r>
              <w:rPr>
                <w:rFonts w:hint="eastAsia" w:ascii="宋?" w:hAnsi="宋?" w:cs="宋?"/>
                <w:b/>
                <w:kern w:val="0"/>
                <w:sz w:val="20"/>
                <w:szCs w:val="20"/>
              </w:rPr>
              <w:t>字及文字描述</w:t>
            </w:r>
            <w:r>
              <w:rPr>
                <w:rFonts w:ascii="宋?" w:hAnsi="宋?" w:cs="宋?"/>
                <w:b/>
                <w:kern w:val="0"/>
                <w:sz w:val="20"/>
                <w:szCs w:val="20"/>
              </w:rPr>
              <w:t>)</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74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2917"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180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17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r>
      <w:tr>
        <w:tblPrEx>
          <w:tblCellMar>
            <w:top w:w="0" w:type="dxa"/>
            <w:left w:w="0" w:type="dxa"/>
            <w:bottom w:w="0" w:type="dxa"/>
            <w:right w:w="0" w:type="dxa"/>
          </w:tblCellMar>
        </w:tblPrEx>
        <w:trPr>
          <w:trHeight w:val="312"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74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2917"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180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17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r>
      <w:tr>
        <w:tblPrEx>
          <w:tblCellMar>
            <w:top w:w="0" w:type="dxa"/>
            <w:left w:w="0" w:type="dxa"/>
            <w:bottom w:w="0" w:type="dxa"/>
            <w:right w:w="0" w:type="dxa"/>
          </w:tblCellMar>
        </w:tblPrEx>
        <w:trPr>
          <w:trHeight w:val="76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jc w:val="left"/>
              <w:textAlignment w:val="center"/>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决</w:t>
            </w:r>
            <w:r>
              <w:rPr>
                <w:rFonts w:hint="eastAsia" w:ascii="宋?" w:hAnsi="宋?" w:cs="宋?"/>
                <w:kern w:val="0"/>
                <w:sz w:val="20"/>
                <w:szCs w:val="20"/>
              </w:rPr>
              <w:t>策</w:t>
            </w: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jc w:val="center"/>
              <w:textAlignment w:val="bottom"/>
              <w:rPr>
                <w:rFonts w:ascii="宋?" w:cs="宋?"/>
                <w:sz w:val="20"/>
                <w:szCs w:val="20"/>
              </w:rPr>
            </w:pPr>
            <w:r>
              <w:rPr>
                <w:rFonts w:hint="eastAsia" w:ascii="宋体" w:hAnsi="宋体" w:eastAsia="宋体" w:cs="宋体"/>
                <w:kern w:val="0"/>
                <w:sz w:val="20"/>
                <w:szCs w:val="20"/>
              </w:rPr>
              <w:t>绩</w:t>
            </w:r>
            <w:r>
              <w:rPr>
                <w:rFonts w:hint="eastAsia" w:ascii="宋?" w:hAnsi="宋?" w:cs="宋?"/>
                <w:kern w:val="0"/>
                <w:sz w:val="20"/>
                <w:szCs w:val="20"/>
              </w:rPr>
              <w:t>效目</w:t>
            </w:r>
            <w:r>
              <w:rPr>
                <w:rFonts w:hint="eastAsia" w:ascii="宋体" w:hAnsi="宋体" w:eastAsia="宋体" w:cs="宋体"/>
                <w:kern w:val="0"/>
                <w:sz w:val="20"/>
                <w:szCs w:val="20"/>
              </w:rPr>
              <w:t>标</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目</w:t>
            </w:r>
            <w:r>
              <w:rPr>
                <w:rFonts w:hint="eastAsia" w:ascii="宋体" w:hAnsi="宋体" w:eastAsia="宋体" w:cs="宋体"/>
                <w:kern w:val="0"/>
                <w:sz w:val="20"/>
                <w:szCs w:val="20"/>
              </w:rPr>
              <w:t>标内</w:t>
            </w:r>
            <w:r>
              <w:rPr>
                <w:rFonts w:hint="eastAsia" w:ascii="宋?" w:hAnsi="宋?" w:cs="宋?"/>
                <w:kern w:val="0"/>
                <w:sz w:val="20"/>
                <w:szCs w:val="20"/>
              </w:rPr>
              <w:t>容</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预</w:t>
            </w:r>
            <w:r>
              <w:rPr>
                <w:rFonts w:hint="eastAsia" w:ascii="宋?" w:hAnsi="宋?" w:cs="宋?"/>
                <w:kern w:val="0"/>
                <w:sz w:val="20"/>
                <w:szCs w:val="20"/>
              </w:rPr>
              <w:t>期提供的</w:t>
            </w:r>
            <w:r>
              <w:rPr>
                <w:rFonts w:hint="eastAsia" w:ascii="宋体" w:hAnsi="宋体" w:eastAsia="宋体" w:cs="宋体"/>
                <w:kern w:val="0"/>
                <w:sz w:val="20"/>
                <w:szCs w:val="20"/>
              </w:rPr>
              <w:t>产</w:t>
            </w:r>
            <w:r>
              <w:rPr>
                <w:rFonts w:hint="eastAsia" w:ascii="宋?" w:hAnsi="宋?" w:cs="宋?"/>
                <w:kern w:val="0"/>
                <w:sz w:val="20"/>
                <w:szCs w:val="20"/>
              </w:rPr>
              <w:t>品、服</w:t>
            </w:r>
            <w:r>
              <w:rPr>
                <w:rFonts w:hint="eastAsia" w:ascii="宋体" w:hAnsi="宋体" w:eastAsia="宋体" w:cs="宋体"/>
                <w:kern w:val="0"/>
                <w:sz w:val="20"/>
                <w:szCs w:val="20"/>
              </w:rPr>
              <w:t>务</w:t>
            </w:r>
            <w:r>
              <w:rPr>
                <w:rFonts w:hint="eastAsia" w:ascii="宋?" w:hAnsi="宋?" w:cs="宋?"/>
                <w:kern w:val="0"/>
                <w:sz w:val="20"/>
                <w:szCs w:val="20"/>
              </w:rPr>
              <w:t>、效益或其他目</w:t>
            </w:r>
            <w:r>
              <w:rPr>
                <w:rFonts w:hint="eastAsia" w:ascii="宋体" w:hAnsi="宋体" w:eastAsia="宋体" w:cs="宋体"/>
                <w:kern w:val="0"/>
                <w:sz w:val="20"/>
                <w:szCs w:val="20"/>
              </w:rPr>
              <w:t>标</w:t>
            </w:r>
            <w:r>
              <w:rPr>
                <w:rFonts w:hint="eastAsia" w:ascii="宋?" w:hAnsi="宋?" w:cs="宋?"/>
                <w:kern w:val="0"/>
                <w:sz w:val="20"/>
                <w:szCs w:val="20"/>
              </w:rPr>
              <w:t>明</w:t>
            </w:r>
            <w:r>
              <w:rPr>
                <w:rFonts w:hint="eastAsia" w:ascii="宋体" w:hAnsi="宋体" w:eastAsia="宋体" w:cs="宋体"/>
                <w:kern w:val="0"/>
                <w:sz w:val="20"/>
                <w:szCs w:val="20"/>
              </w:rPr>
              <w:t>确</w:t>
            </w:r>
            <w:r>
              <w:rPr>
                <w:rFonts w:ascii="宋?" w:cs="宋?"/>
                <w:kern w:val="0"/>
                <w:sz w:val="20"/>
                <w:szCs w:val="20"/>
              </w:rPr>
              <w:t>,</w:t>
            </w:r>
            <w:r>
              <w:rPr>
                <w:rFonts w:hint="eastAsia" w:ascii="宋体" w:hAnsi="宋体" w:eastAsia="宋体" w:cs="宋体"/>
                <w:kern w:val="0"/>
                <w:sz w:val="20"/>
                <w:szCs w:val="20"/>
              </w:rPr>
              <w:t>即绩</w:t>
            </w:r>
            <w:r>
              <w:rPr>
                <w:rFonts w:hint="eastAsia" w:ascii="宋?" w:hAnsi="宋?" w:cs="宋?"/>
                <w:kern w:val="0"/>
                <w:sz w:val="20"/>
                <w:szCs w:val="20"/>
              </w:rPr>
              <w:t>效目</w:t>
            </w:r>
            <w:r>
              <w:rPr>
                <w:rFonts w:hint="eastAsia" w:ascii="宋体" w:hAnsi="宋体" w:eastAsia="宋体" w:cs="宋体"/>
                <w:kern w:val="0"/>
                <w:sz w:val="20"/>
                <w:szCs w:val="20"/>
              </w:rPr>
              <w:t>标实际</w:t>
            </w:r>
            <w:r>
              <w:rPr>
                <w:rFonts w:hint="eastAsia" w:ascii="宋?" w:hAnsi="宋?" w:cs="宋?"/>
                <w:kern w:val="0"/>
                <w:sz w:val="20"/>
                <w:szCs w:val="20"/>
              </w:rPr>
              <w:t>明</w:t>
            </w:r>
            <w:r>
              <w:rPr>
                <w:rFonts w:hint="eastAsia" w:ascii="宋体" w:hAnsi="宋体" w:eastAsia="宋体" w:cs="宋体"/>
                <w:kern w:val="0"/>
                <w:sz w:val="20"/>
                <w:szCs w:val="20"/>
              </w:rPr>
              <w:t>确个数</w:t>
            </w:r>
            <w:r>
              <w:rPr>
                <w:rFonts w:ascii="宋?" w:hAnsi="宋?" w:cs="宋?"/>
                <w:kern w:val="0"/>
                <w:sz w:val="20"/>
                <w:szCs w:val="20"/>
              </w:rPr>
              <w:t>/</w:t>
            </w:r>
            <w:r>
              <w:rPr>
                <w:rFonts w:hint="eastAsia" w:ascii="宋体" w:hAnsi="宋体" w:eastAsia="宋体" w:cs="宋体"/>
                <w:kern w:val="0"/>
                <w:sz w:val="20"/>
                <w:szCs w:val="20"/>
              </w:rPr>
              <w:t>应当</w:t>
            </w:r>
            <w:r>
              <w:rPr>
                <w:rFonts w:hint="eastAsia" w:ascii="宋?" w:hAnsi="宋?" w:cs="宋?"/>
                <w:kern w:val="0"/>
                <w:sz w:val="20"/>
                <w:szCs w:val="20"/>
              </w:rPr>
              <w:t>明</w:t>
            </w:r>
            <w:r>
              <w:rPr>
                <w:rFonts w:hint="eastAsia" w:ascii="宋体" w:hAnsi="宋体" w:eastAsia="宋体" w:cs="宋体"/>
                <w:kern w:val="0"/>
                <w:sz w:val="20"/>
                <w:szCs w:val="20"/>
              </w:rPr>
              <w:t>确个数</w:t>
            </w:r>
            <w:r>
              <w:rPr>
                <w:rFonts w:hint="eastAsia" w:ascii="宋?" w:hAnsi="宋?" w:cs="宋?"/>
                <w:kern w:val="0"/>
                <w:sz w:val="20"/>
                <w:szCs w:val="20"/>
              </w:rPr>
              <w:t>×</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hint="eastAsia" w:ascii="宋?" w:eastAsia="宋体" w:cs="宋?"/>
                <w:kern w:val="0"/>
                <w:sz w:val="20"/>
                <w:szCs w:val="20"/>
                <w:lang w:eastAsia="zh-CN"/>
              </w:rPr>
            </w:pPr>
            <w:r>
              <w:rPr>
                <w:rFonts w:hint="eastAsia" w:ascii="宋?" w:cs="宋?"/>
                <w:kern w:val="0"/>
                <w:sz w:val="20"/>
                <w:szCs w:val="20"/>
                <w:lang w:val="en-US" w:eastAsia="zh-CN"/>
              </w:rPr>
              <w:t xml:space="preserve">完成新建牧道4公里 </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kern w:val="0"/>
                <w:sz w:val="20"/>
                <w:szCs w:val="20"/>
              </w:rPr>
            </w:pPr>
            <w:r>
              <w:rPr>
                <w:rFonts w:hint="eastAsia" w:ascii="宋?" w:cs="宋?"/>
                <w:kern w:val="0"/>
                <w:sz w:val="20"/>
                <w:szCs w:val="20"/>
                <w:lang w:val="en-US" w:eastAsia="zh-CN"/>
              </w:rPr>
              <w:t xml:space="preserve">完成新建牧道4公里 </w:t>
            </w:r>
          </w:p>
        </w:tc>
      </w:tr>
      <w:tr>
        <w:tblPrEx>
          <w:tblCellMar>
            <w:top w:w="0" w:type="dxa"/>
            <w:left w:w="0" w:type="dxa"/>
            <w:bottom w:w="0" w:type="dxa"/>
            <w:right w:w="0" w:type="dxa"/>
          </w:tblCellMar>
        </w:tblPrEx>
        <w:trPr>
          <w:trHeight w:val="64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eastAsia="宋体" w:cs="宋体"/>
                <w:kern w:val="0"/>
                <w:sz w:val="20"/>
                <w:szCs w:val="20"/>
              </w:rPr>
              <w:t>进</w:t>
            </w:r>
            <w:r>
              <w:rPr>
                <w:rFonts w:hint="eastAsia" w:ascii="宋?" w:hAnsi="宋?" w:cs="宋?"/>
                <w:kern w:val="0"/>
                <w:sz w:val="20"/>
                <w:szCs w:val="20"/>
              </w:rPr>
              <w:t>度</w:t>
            </w:r>
            <w:r>
              <w:rPr>
                <w:rFonts w:hint="eastAsia" w:ascii="宋体" w:hAnsi="宋体" w:eastAsia="宋体" w:cs="宋体"/>
                <w:kern w:val="0"/>
                <w:sz w:val="20"/>
                <w:szCs w:val="20"/>
              </w:rPr>
              <w:t>计划</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计划实</w:t>
            </w:r>
            <w:r>
              <w:rPr>
                <w:rFonts w:hint="eastAsia" w:ascii="宋?" w:hAnsi="宋?" w:cs="宋?"/>
                <w:kern w:val="0"/>
                <w:sz w:val="20"/>
                <w:szCs w:val="20"/>
              </w:rPr>
              <w:t>施</w:t>
            </w:r>
            <w:r>
              <w:rPr>
                <w:rFonts w:hint="eastAsia" w:ascii="宋体" w:hAnsi="宋体" w:eastAsia="宋体" w:cs="宋体"/>
                <w:kern w:val="0"/>
                <w:sz w:val="20"/>
                <w:szCs w:val="20"/>
              </w:rPr>
              <w:t>进</w:t>
            </w:r>
            <w:r>
              <w:rPr>
                <w:rFonts w:hint="eastAsia" w:ascii="宋?" w:hAnsi="宋?" w:cs="宋?"/>
                <w:kern w:val="0"/>
                <w:sz w:val="20"/>
                <w:szCs w:val="20"/>
              </w:rPr>
              <w:t>度明</w:t>
            </w:r>
            <w:r>
              <w:rPr>
                <w:rFonts w:hint="eastAsia" w:ascii="宋体" w:hAnsi="宋体" w:eastAsia="宋体" w:cs="宋体"/>
                <w:kern w:val="0"/>
                <w:sz w:val="20"/>
                <w:szCs w:val="20"/>
              </w:rPr>
              <w:t>确</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明</w:t>
            </w:r>
            <w:r>
              <w:rPr>
                <w:rFonts w:hint="eastAsia" w:ascii="宋体" w:hAnsi="宋体" w:eastAsia="宋体" w:cs="宋体"/>
                <w:sz w:val="20"/>
                <w:szCs w:val="20"/>
              </w:rPr>
              <w:t>确</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明</w:t>
            </w:r>
            <w:r>
              <w:rPr>
                <w:rFonts w:hint="eastAsia" w:ascii="宋体" w:hAnsi="宋体" w:eastAsia="宋体" w:cs="宋体"/>
                <w:sz w:val="20"/>
                <w:szCs w:val="20"/>
              </w:rPr>
              <w:t>确</w:t>
            </w:r>
          </w:p>
        </w:tc>
      </w:tr>
      <w:tr>
        <w:tblPrEx>
          <w:tblCellMar>
            <w:top w:w="0" w:type="dxa"/>
            <w:left w:w="0" w:type="dxa"/>
            <w:bottom w:w="0" w:type="dxa"/>
            <w:right w:w="0" w:type="dxa"/>
          </w:tblCellMar>
        </w:tblPrEx>
        <w:trPr>
          <w:trHeight w:val="69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目</w:t>
            </w:r>
            <w:r>
              <w:rPr>
                <w:rFonts w:hint="eastAsia" w:ascii="宋体" w:hAnsi="宋体" w:eastAsia="宋体" w:cs="宋体"/>
                <w:kern w:val="0"/>
                <w:sz w:val="20"/>
                <w:szCs w:val="20"/>
              </w:rPr>
              <w:t>标</w:t>
            </w:r>
            <w:r>
              <w:rPr>
                <w:rFonts w:hint="eastAsia" w:ascii="宋?" w:hAnsi="宋?" w:cs="宋?"/>
                <w:kern w:val="0"/>
                <w:sz w:val="20"/>
                <w:szCs w:val="20"/>
              </w:rPr>
              <w:t>匹配</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绩</w:t>
            </w:r>
            <w:r>
              <w:rPr>
                <w:rFonts w:hint="eastAsia" w:ascii="宋?" w:hAnsi="宋?" w:cs="宋?"/>
                <w:kern w:val="0"/>
                <w:sz w:val="20"/>
                <w:szCs w:val="20"/>
              </w:rPr>
              <w:t>效目</w:t>
            </w:r>
            <w:r>
              <w:rPr>
                <w:rFonts w:hint="eastAsia" w:ascii="宋体" w:hAnsi="宋体" w:eastAsia="宋体" w:cs="宋体"/>
                <w:kern w:val="0"/>
                <w:sz w:val="20"/>
                <w:szCs w:val="20"/>
              </w:rPr>
              <w:t>标设</w:t>
            </w:r>
            <w:r>
              <w:rPr>
                <w:rFonts w:hint="eastAsia" w:ascii="宋?" w:hAnsi="宋?" w:cs="宋?"/>
                <w:kern w:val="0"/>
                <w:sz w:val="20"/>
                <w:szCs w:val="20"/>
              </w:rPr>
              <w:t>定符合</w:t>
            </w:r>
            <w:r>
              <w:rPr>
                <w:rFonts w:hint="eastAsia" w:ascii="宋体" w:hAnsi="宋体" w:eastAsia="宋体" w:cs="宋体"/>
                <w:kern w:val="0"/>
                <w:sz w:val="20"/>
                <w:szCs w:val="20"/>
              </w:rPr>
              <w:t>实际</w:t>
            </w:r>
            <w:r>
              <w:rPr>
                <w:rFonts w:hint="eastAsia" w:ascii="宋?" w:hAnsi="宋?" w:cs="宋?"/>
                <w:kern w:val="0"/>
                <w:sz w:val="20"/>
                <w:szCs w:val="20"/>
              </w:rPr>
              <w:t>需求的抽</w:t>
            </w:r>
            <w:r>
              <w:rPr>
                <w:rFonts w:hint="eastAsia" w:ascii="宋体" w:hAnsi="宋体" w:eastAsia="宋体" w:cs="宋体"/>
                <w:kern w:val="0"/>
                <w:sz w:val="20"/>
                <w:szCs w:val="20"/>
              </w:rPr>
              <w:t>样项</w:t>
            </w:r>
            <w:r>
              <w:rPr>
                <w:rFonts w:hint="eastAsia" w:ascii="宋?" w:hAnsi="宋?" w:cs="宋?"/>
                <w:kern w:val="0"/>
                <w:sz w:val="20"/>
                <w:szCs w:val="20"/>
              </w:rPr>
              <w:t>目点</w:t>
            </w:r>
            <w:r>
              <w:rPr>
                <w:rFonts w:hint="eastAsia" w:ascii="宋体" w:hAnsi="宋体" w:eastAsia="宋体" w:cs="宋体"/>
                <w:kern w:val="0"/>
                <w:sz w:val="20"/>
                <w:szCs w:val="20"/>
              </w:rPr>
              <w:t>个数</w:t>
            </w:r>
            <w:r>
              <w:rPr>
                <w:rFonts w:ascii="宋?" w:hAnsi="宋?" w:cs="宋?"/>
                <w:kern w:val="0"/>
                <w:sz w:val="20"/>
                <w:szCs w:val="20"/>
              </w:rPr>
              <w:t>/</w:t>
            </w:r>
            <w:r>
              <w:rPr>
                <w:rFonts w:hint="eastAsia" w:ascii="宋?" w:hAnsi="宋?" w:cs="宋?"/>
                <w:kern w:val="0"/>
                <w:sz w:val="20"/>
                <w:szCs w:val="20"/>
              </w:rPr>
              <w:t>抽</w:t>
            </w:r>
            <w:r>
              <w:rPr>
                <w:rFonts w:hint="eastAsia" w:ascii="宋体" w:hAnsi="宋体" w:eastAsia="宋体" w:cs="宋体"/>
                <w:kern w:val="0"/>
                <w:sz w:val="20"/>
                <w:szCs w:val="20"/>
              </w:rPr>
              <w:t>样项</w:t>
            </w:r>
            <w:r>
              <w:rPr>
                <w:rFonts w:hint="eastAsia" w:ascii="宋?" w:hAnsi="宋?" w:cs="宋?"/>
                <w:kern w:val="0"/>
                <w:sz w:val="20"/>
                <w:szCs w:val="20"/>
              </w:rPr>
              <w:t>目点</w:t>
            </w:r>
            <w:r>
              <w:rPr>
                <w:rFonts w:hint="eastAsia" w:ascii="宋体" w:hAnsi="宋体" w:eastAsia="宋体" w:cs="宋体"/>
                <w:kern w:val="0"/>
                <w:sz w:val="20"/>
                <w:szCs w:val="20"/>
              </w:rPr>
              <w:t>总数</w:t>
            </w:r>
            <w:r>
              <w:rPr>
                <w:rFonts w:hint="eastAsia" w:ascii="宋?" w:hAnsi="宋?" w:cs="宋?"/>
                <w:kern w:val="0"/>
                <w:sz w:val="20"/>
                <w:szCs w:val="20"/>
              </w:rPr>
              <w:t>×</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cs="宋?"/>
                <w:kern w:val="0"/>
                <w:sz w:val="20"/>
                <w:szCs w:val="20"/>
                <w:lang w:val="en-US" w:eastAsia="zh-CN"/>
              </w:rPr>
              <w:t xml:space="preserve">完成新建牧道4公里 </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cs="宋?"/>
                <w:kern w:val="0"/>
                <w:sz w:val="20"/>
                <w:szCs w:val="20"/>
                <w:lang w:val="en-US" w:eastAsia="zh-CN"/>
              </w:rPr>
              <w:t xml:space="preserve">完成新建牧道4公里 </w:t>
            </w:r>
          </w:p>
        </w:tc>
      </w:tr>
      <w:tr>
        <w:tblPrEx>
          <w:tblCellMar>
            <w:top w:w="0" w:type="dxa"/>
            <w:left w:w="0" w:type="dxa"/>
            <w:bottom w:w="0" w:type="dxa"/>
            <w:right w:w="0" w:type="dxa"/>
          </w:tblCellMar>
        </w:tblPrEx>
        <w:trPr>
          <w:trHeight w:val="76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jc w:val="center"/>
              <w:textAlignment w:val="bottom"/>
              <w:rPr>
                <w:rFonts w:ascii="宋?" w:cs="宋?"/>
                <w:sz w:val="20"/>
                <w:szCs w:val="20"/>
              </w:rPr>
            </w:pPr>
            <w:r>
              <w:rPr>
                <w:rFonts w:hint="eastAsia" w:ascii="宋体" w:hAnsi="宋体" w:eastAsia="宋体" w:cs="宋体"/>
                <w:kern w:val="0"/>
                <w:sz w:val="20"/>
                <w:szCs w:val="20"/>
              </w:rPr>
              <w:t>决</w:t>
            </w:r>
            <w:r>
              <w:rPr>
                <w:rFonts w:hint="eastAsia" w:ascii="宋?" w:hAnsi="宋?" w:cs="宋?"/>
                <w:kern w:val="0"/>
                <w:sz w:val="20"/>
                <w:szCs w:val="20"/>
              </w:rPr>
              <w:t>策依据</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政策依据</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目符合</w:t>
            </w:r>
            <w:r>
              <w:rPr>
                <w:rFonts w:hint="eastAsia" w:ascii="宋体" w:hAnsi="宋体" w:eastAsia="宋体" w:cs="宋体"/>
                <w:kern w:val="0"/>
                <w:sz w:val="20"/>
                <w:szCs w:val="20"/>
              </w:rPr>
              <w:t>党</w:t>
            </w:r>
            <w:r>
              <w:rPr>
                <w:rFonts w:hint="eastAsia" w:ascii="宋?" w:hAnsi="宋?" w:cs="宋?"/>
                <w:kern w:val="0"/>
                <w:sz w:val="20"/>
                <w:szCs w:val="20"/>
              </w:rPr>
              <w:t>中央、</w:t>
            </w:r>
            <w:r>
              <w:rPr>
                <w:rFonts w:hint="eastAsia" w:ascii="宋体" w:hAnsi="宋体" w:eastAsia="宋体" w:cs="宋体"/>
                <w:kern w:val="0"/>
                <w:sz w:val="20"/>
                <w:szCs w:val="20"/>
              </w:rPr>
              <w:t>国务</w:t>
            </w:r>
            <w:r>
              <w:rPr>
                <w:rFonts w:hint="eastAsia" w:ascii="宋?" w:hAnsi="宋?" w:cs="宋?"/>
                <w:kern w:val="0"/>
                <w:sz w:val="20"/>
                <w:szCs w:val="20"/>
              </w:rPr>
              <w:t>院和省委、省政府</w:t>
            </w:r>
            <w:r>
              <w:rPr>
                <w:rFonts w:hint="eastAsia" w:ascii="宋体" w:hAnsi="宋体" w:eastAsia="宋体" w:cs="宋体"/>
                <w:kern w:val="0"/>
                <w:sz w:val="20"/>
                <w:szCs w:val="20"/>
              </w:rPr>
              <w:t>决</w:t>
            </w:r>
            <w:r>
              <w:rPr>
                <w:rFonts w:hint="eastAsia" w:ascii="宋?" w:hAnsi="宋?" w:cs="宋?"/>
                <w:kern w:val="0"/>
                <w:sz w:val="20"/>
                <w:szCs w:val="20"/>
              </w:rPr>
              <w:t>策部署；符合</w:t>
            </w:r>
            <w:r>
              <w:rPr>
                <w:rFonts w:hint="eastAsia" w:ascii="宋体" w:hAnsi="宋体" w:eastAsia="宋体" w:cs="宋体"/>
                <w:kern w:val="0"/>
                <w:sz w:val="20"/>
                <w:szCs w:val="20"/>
              </w:rPr>
              <w:t>当</w:t>
            </w:r>
            <w:r>
              <w:rPr>
                <w:rFonts w:hint="eastAsia" w:ascii="宋?" w:hAnsi="宋?" w:cs="宋?"/>
                <w:kern w:val="0"/>
                <w:sz w:val="20"/>
                <w:szCs w:val="20"/>
              </w:rPr>
              <w:t>前</w:t>
            </w:r>
            <w:r>
              <w:rPr>
                <w:rFonts w:hint="eastAsia" w:ascii="宋体" w:hAnsi="宋体" w:eastAsia="宋体" w:cs="宋体"/>
                <w:kern w:val="0"/>
                <w:sz w:val="20"/>
                <w:szCs w:val="20"/>
              </w:rPr>
              <w:t>经济</w:t>
            </w:r>
            <w:r>
              <w:rPr>
                <w:rFonts w:hint="eastAsia" w:ascii="宋?" w:hAnsi="宋?" w:cs="宋?"/>
                <w:kern w:val="0"/>
                <w:sz w:val="20"/>
                <w:szCs w:val="20"/>
              </w:rPr>
              <w:t>社</w:t>
            </w:r>
            <w:r>
              <w:rPr>
                <w:rFonts w:hint="eastAsia" w:ascii="宋体" w:hAnsi="宋体" w:eastAsia="宋体" w:cs="宋体"/>
                <w:kern w:val="0"/>
                <w:sz w:val="20"/>
                <w:szCs w:val="20"/>
              </w:rPr>
              <w:t>会发</w:t>
            </w:r>
            <w:r>
              <w:rPr>
                <w:rFonts w:hint="eastAsia" w:ascii="宋?" w:hAnsi="宋?" w:cs="宋?"/>
                <w:kern w:val="0"/>
                <w:sz w:val="20"/>
                <w:szCs w:val="20"/>
              </w:rPr>
              <w:t>展需要</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eastAsia="宋体" w:cs="宋体"/>
                <w:kern w:val="0"/>
                <w:sz w:val="20"/>
                <w:szCs w:val="20"/>
              </w:rPr>
              <w:t>实</w:t>
            </w:r>
            <w:r>
              <w:rPr>
                <w:rFonts w:hint="eastAsia" w:ascii="宋?" w:hAnsi="宋?" w:cs="宋?"/>
                <w:kern w:val="0"/>
                <w:sz w:val="20"/>
                <w:szCs w:val="20"/>
              </w:rPr>
              <w:t>施</w:t>
            </w:r>
            <w:r>
              <w:rPr>
                <w:rFonts w:hint="eastAsia" w:ascii="宋体" w:hAnsi="宋体" w:eastAsia="宋体" w:cs="宋体"/>
                <w:kern w:val="0"/>
                <w:sz w:val="20"/>
                <w:szCs w:val="20"/>
              </w:rPr>
              <w:t>规划</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连续</w:t>
            </w:r>
            <w:r>
              <w:rPr>
                <w:rFonts w:hint="eastAsia" w:ascii="宋?" w:hAnsi="宋?" w:cs="宋?"/>
                <w:kern w:val="0"/>
                <w:sz w:val="20"/>
                <w:szCs w:val="20"/>
              </w:rPr>
              <w:t>性</w:t>
            </w:r>
            <w:r>
              <w:rPr>
                <w:rFonts w:hint="eastAsia" w:ascii="宋体" w:hAnsi="宋体" w:eastAsia="宋体" w:cs="宋体"/>
                <w:kern w:val="0"/>
                <w:sz w:val="20"/>
                <w:szCs w:val="20"/>
              </w:rPr>
              <w:t>项</w:t>
            </w:r>
            <w:r>
              <w:rPr>
                <w:rFonts w:hint="eastAsia" w:ascii="宋?" w:hAnsi="宋?" w:cs="宋?"/>
                <w:kern w:val="0"/>
                <w:sz w:val="20"/>
                <w:szCs w:val="20"/>
              </w:rPr>
              <w:t>目根据需要制定中</w:t>
            </w:r>
            <w:r>
              <w:rPr>
                <w:rFonts w:hint="eastAsia" w:ascii="宋体" w:hAnsi="宋体" w:eastAsia="宋体" w:cs="宋体"/>
                <w:kern w:val="0"/>
                <w:sz w:val="20"/>
                <w:szCs w:val="20"/>
              </w:rPr>
              <w:t>长</w:t>
            </w:r>
            <w:r>
              <w:rPr>
                <w:rFonts w:hint="eastAsia" w:ascii="宋?" w:hAnsi="宋?" w:cs="宋?"/>
                <w:kern w:val="0"/>
                <w:sz w:val="20"/>
                <w:szCs w:val="20"/>
              </w:rPr>
              <w:t>期</w:t>
            </w:r>
            <w:r>
              <w:rPr>
                <w:rFonts w:hint="eastAsia" w:ascii="宋体" w:hAnsi="宋体" w:eastAsia="宋体" w:cs="宋体"/>
                <w:kern w:val="0"/>
                <w:sz w:val="20"/>
                <w:szCs w:val="20"/>
              </w:rPr>
              <w:t>实</w:t>
            </w:r>
            <w:r>
              <w:rPr>
                <w:rFonts w:hint="eastAsia" w:ascii="宋?" w:hAnsi="宋?" w:cs="宋?"/>
                <w:kern w:val="0"/>
                <w:sz w:val="20"/>
                <w:szCs w:val="20"/>
              </w:rPr>
              <w:t>施</w:t>
            </w:r>
            <w:r>
              <w:rPr>
                <w:rFonts w:hint="eastAsia" w:ascii="宋体" w:hAnsi="宋体" w:eastAsia="宋体" w:cs="宋体"/>
                <w:kern w:val="0"/>
                <w:sz w:val="20"/>
                <w:szCs w:val="20"/>
              </w:rPr>
              <w:t>规划</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有</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有</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实</w:t>
            </w:r>
            <w:r>
              <w:rPr>
                <w:rFonts w:hint="eastAsia" w:ascii="宋?" w:hAnsi="宋?" w:cs="宋?"/>
                <w:kern w:val="0"/>
                <w:sz w:val="20"/>
                <w:szCs w:val="20"/>
              </w:rPr>
              <w:t>施</w:t>
            </w:r>
            <w:r>
              <w:rPr>
                <w:rFonts w:hint="eastAsia" w:ascii="宋体" w:hAnsi="宋体" w:eastAsia="宋体" w:cs="宋体"/>
                <w:kern w:val="0"/>
                <w:sz w:val="20"/>
                <w:szCs w:val="20"/>
              </w:rPr>
              <w:t>规划</w:t>
            </w:r>
            <w:r>
              <w:rPr>
                <w:rFonts w:hint="eastAsia" w:ascii="宋?" w:hAnsi="宋?" w:cs="宋?"/>
                <w:kern w:val="0"/>
                <w:sz w:val="20"/>
                <w:szCs w:val="20"/>
              </w:rPr>
              <w:t>符合</w:t>
            </w:r>
            <w:r>
              <w:rPr>
                <w:rFonts w:hint="eastAsia" w:ascii="宋体" w:hAnsi="宋体" w:eastAsia="宋体" w:cs="宋体"/>
                <w:kern w:val="0"/>
                <w:sz w:val="20"/>
                <w:szCs w:val="20"/>
              </w:rPr>
              <w:t>实际</w:t>
            </w:r>
            <w:r>
              <w:rPr>
                <w:rFonts w:hint="eastAsia" w:ascii="宋?" w:hAnsi="宋?" w:cs="宋?"/>
                <w:kern w:val="0"/>
                <w:sz w:val="20"/>
                <w:szCs w:val="20"/>
              </w:rPr>
              <w:t>，</w:t>
            </w:r>
            <w:r>
              <w:rPr>
                <w:rFonts w:hint="eastAsia" w:ascii="宋体" w:hAnsi="宋体" w:eastAsia="宋体" w:cs="宋体"/>
                <w:kern w:val="0"/>
                <w:sz w:val="20"/>
                <w:szCs w:val="20"/>
              </w:rPr>
              <w:t>并</w:t>
            </w:r>
            <w:r>
              <w:rPr>
                <w:rFonts w:hint="eastAsia" w:ascii="宋?" w:hAnsi="宋?" w:cs="宋?"/>
                <w:kern w:val="0"/>
                <w:sz w:val="20"/>
                <w:szCs w:val="20"/>
              </w:rPr>
              <w:t>根据情</w:t>
            </w:r>
            <w:r>
              <w:rPr>
                <w:rFonts w:hint="eastAsia" w:ascii="宋体" w:hAnsi="宋体" w:eastAsia="宋体" w:cs="宋体"/>
                <w:kern w:val="0"/>
                <w:sz w:val="20"/>
                <w:szCs w:val="20"/>
              </w:rPr>
              <w:t>况变</w:t>
            </w:r>
            <w:r>
              <w:rPr>
                <w:rFonts w:hint="eastAsia" w:ascii="宋?" w:hAnsi="宋?" w:cs="宋?"/>
                <w:kern w:val="0"/>
                <w:sz w:val="20"/>
                <w:szCs w:val="20"/>
              </w:rPr>
              <w:t>化适</w:t>
            </w:r>
            <w:r>
              <w:rPr>
                <w:rFonts w:hint="eastAsia" w:ascii="宋体" w:hAnsi="宋体" w:eastAsia="宋体" w:cs="宋体"/>
                <w:kern w:val="0"/>
                <w:sz w:val="20"/>
                <w:szCs w:val="20"/>
              </w:rPr>
              <w:t>时调</w:t>
            </w:r>
            <w:r>
              <w:rPr>
                <w:rFonts w:hint="eastAsia" w:ascii="宋?" w:hAnsi="宋?" w:cs="宋?"/>
                <w:kern w:val="0"/>
                <w:sz w:val="20"/>
                <w:szCs w:val="20"/>
              </w:rPr>
              <w:t>整</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管理制度</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制定</w: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资</w:t>
            </w:r>
            <w:r>
              <w:rPr>
                <w:rFonts w:hint="eastAsia" w:ascii="宋?" w:hAnsi="宋?" w:cs="宋?"/>
                <w:kern w:val="0"/>
                <w:sz w:val="20"/>
                <w:szCs w:val="20"/>
              </w:rPr>
              <w:t>金管理</w:t>
            </w:r>
            <w:r>
              <w:rPr>
                <w:rFonts w:hint="eastAsia" w:ascii="宋体" w:hAnsi="宋体" w:eastAsia="宋体" w:cs="宋体"/>
                <w:kern w:val="0"/>
                <w:sz w:val="20"/>
                <w:szCs w:val="20"/>
              </w:rPr>
              <w:t>办</w:t>
            </w:r>
            <w:r>
              <w:rPr>
                <w:rFonts w:hint="eastAsia" w:ascii="宋?" w:hAnsi="宋?" w:cs="宋?"/>
                <w:kern w:val="0"/>
                <w:sz w:val="20"/>
                <w:szCs w:val="20"/>
              </w:rPr>
              <w:t>法</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r>
      <w:tr>
        <w:tblPrEx>
          <w:tblCellMar>
            <w:top w:w="0" w:type="dxa"/>
            <w:left w:w="0" w:type="dxa"/>
            <w:bottom w:w="0" w:type="dxa"/>
            <w:right w:w="0" w:type="dxa"/>
          </w:tblCellMar>
        </w:tblPrEx>
        <w:trPr>
          <w:trHeight w:val="75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资</w:t>
            </w:r>
            <w:r>
              <w:rPr>
                <w:rFonts w:hint="eastAsia" w:ascii="宋?" w:hAnsi="宋?" w:cs="宋?"/>
                <w:kern w:val="0"/>
                <w:sz w:val="20"/>
                <w:szCs w:val="20"/>
              </w:rPr>
              <w:t>金分配</w:t>
            </w:r>
            <w:r>
              <w:rPr>
                <w:rFonts w:hint="eastAsia" w:ascii="宋体" w:hAnsi="宋体" w:eastAsia="宋体" w:cs="宋体"/>
                <w:kern w:val="0"/>
                <w:sz w:val="20"/>
                <w:szCs w:val="20"/>
              </w:rPr>
              <w:t>决</w:t>
            </w:r>
            <w:r>
              <w:rPr>
                <w:rFonts w:hint="eastAsia" w:ascii="宋?" w:hAnsi="宋?" w:cs="宋?"/>
                <w:kern w:val="0"/>
                <w:sz w:val="20"/>
                <w:szCs w:val="20"/>
              </w:rPr>
              <w:t>策程序明</w:t>
            </w:r>
            <w:r>
              <w:rPr>
                <w:rFonts w:hint="eastAsia" w:ascii="宋体" w:hAnsi="宋体" w:eastAsia="宋体" w:cs="宋体"/>
                <w:kern w:val="0"/>
                <w:sz w:val="20"/>
                <w:szCs w:val="20"/>
              </w:rPr>
              <w:t>确</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明</w:t>
            </w:r>
            <w:r>
              <w:rPr>
                <w:rFonts w:hint="eastAsia" w:ascii="宋体" w:hAnsi="宋体" w:eastAsia="宋体" w:cs="宋体"/>
                <w:sz w:val="20"/>
                <w:szCs w:val="20"/>
              </w:rPr>
              <w:t>确</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明</w:t>
            </w:r>
            <w:r>
              <w:rPr>
                <w:rFonts w:hint="eastAsia" w:ascii="宋体" w:hAnsi="宋体" w:eastAsia="宋体" w:cs="宋体"/>
                <w:sz w:val="20"/>
                <w:szCs w:val="20"/>
              </w:rPr>
              <w:t>确</w:t>
            </w:r>
          </w:p>
        </w:tc>
      </w:tr>
      <w:tr>
        <w:tblPrEx>
          <w:tblCellMar>
            <w:top w:w="0" w:type="dxa"/>
            <w:left w:w="0" w:type="dxa"/>
            <w:bottom w:w="0" w:type="dxa"/>
            <w:right w:w="0" w:type="dxa"/>
          </w:tblCellMar>
        </w:tblPrEx>
        <w:trPr>
          <w:trHeight w:val="82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jc w:val="center"/>
              <w:textAlignment w:val="bottom"/>
              <w:rPr>
                <w:rFonts w:ascii="宋?" w:cs="宋?"/>
                <w:sz w:val="20"/>
                <w:szCs w:val="20"/>
              </w:rPr>
            </w:pPr>
            <w:r>
              <w:rPr>
                <w:rFonts w:hint="eastAsia" w:ascii="宋体" w:hAnsi="宋体" w:eastAsia="宋体" w:cs="宋体"/>
                <w:kern w:val="0"/>
                <w:sz w:val="20"/>
                <w:szCs w:val="20"/>
              </w:rPr>
              <w:t>资</w:t>
            </w:r>
            <w:r>
              <w:rPr>
                <w:rFonts w:hint="eastAsia" w:ascii="宋?" w:hAnsi="宋?" w:cs="宋?"/>
                <w:kern w:val="0"/>
                <w:sz w:val="20"/>
                <w:szCs w:val="20"/>
              </w:rPr>
              <w:t>金分配</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分配方法</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资</w:t>
            </w:r>
            <w:r>
              <w:rPr>
                <w:rFonts w:hint="eastAsia" w:ascii="宋?" w:hAnsi="宋?" w:cs="宋?"/>
                <w:kern w:val="0"/>
                <w:sz w:val="20"/>
                <w:szCs w:val="20"/>
              </w:rPr>
              <w:t>金分配方法是否科</w:t>
            </w:r>
            <w:r>
              <w:rPr>
                <w:rFonts w:hint="eastAsia" w:ascii="宋体" w:hAnsi="宋体" w:eastAsia="宋体" w:cs="宋体"/>
                <w:kern w:val="0"/>
                <w:sz w:val="20"/>
                <w:szCs w:val="20"/>
              </w:rPr>
              <w:t>学</w:t>
            </w:r>
            <w:r>
              <w:rPr>
                <w:rFonts w:hint="eastAsia" w:ascii="宋?" w:hAnsi="宋?" w:cs="宋?"/>
                <w:kern w:val="0"/>
                <w:sz w:val="20"/>
                <w:szCs w:val="20"/>
              </w:rPr>
              <w:t>合理</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合理</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合理</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分配</w:t>
            </w:r>
            <w:r>
              <w:rPr>
                <w:rFonts w:hint="eastAsia" w:ascii="宋体" w:hAnsi="宋体" w:eastAsia="宋体" w:cs="宋体"/>
                <w:kern w:val="0"/>
                <w:sz w:val="20"/>
                <w:szCs w:val="20"/>
              </w:rPr>
              <w:t>过</w:t>
            </w:r>
            <w:r>
              <w:rPr>
                <w:rFonts w:hint="eastAsia" w:ascii="宋?" w:hAnsi="宋?" w:cs="宋?"/>
                <w:kern w:val="0"/>
                <w:sz w:val="20"/>
                <w:szCs w:val="20"/>
              </w:rPr>
              <w:t>程</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分配</w:t>
            </w:r>
            <w:r>
              <w:rPr>
                <w:rFonts w:hint="eastAsia" w:ascii="宋体" w:hAnsi="宋体" w:eastAsia="宋体" w:cs="宋体"/>
                <w:kern w:val="0"/>
                <w:sz w:val="20"/>
                <w:szCs w:val="20"/>
              </w:rPr>
              <w:t>过</w:t>
            </w:r>
            <w:r>
              <w:rPr>
                <w:rFonts w:hint="eastAsia" w:ascii="宋?" w:hAnsi="宋?" w:cs="宋?"/>
                <w:kern w:val="0"/>
                <w:sz w:val="20"/>
                <w:szCs w:val="20"/>
              </w:rPr>
              <w:t>程符合相</w:t>
            </w:r>
            <w:r>
              <w:rPr>
                <w:rFonts w:hint="eastAsia" w:ascii="宋体" w:hAnsi="宋体" w:eastAsia="宋体" w:cs="宋体"/>
                <w:kern w:val="0"/>
                <w:sz w:val="20"/>
                <w:szCs w:val="20"/>
              </w:rPr>
              <w:t>关规</w:t>
            </w:r>
            <w:r>
              <w:rPr>
                <w:rFonts w:hint="eastAsia" w:ascii="宋?" w:hAnsi="宋?" w:cs="宋?"/>
                <w:kern w:val="0"/>
                <w:sz w:val="20"/>
                <w:szCs w:val="20"/>
              </w:rPr>
              <w:t>定</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r>
      <w:tr>
        <w:tblPrEx>
          <w:tblCellMar>
            <w:top w:w="0" w:type="dxa"/>
            <w:left w:w="0" w:type="dxa"/>
            <w:bottom w:w="0" w:type="dxa"/>
            <w:right w:w="0" w:type="dxa"/>
          </w:tblCellMar>
        </w:tblPrEx>
        <w:trPr>
          <w:trHeight w:val="76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jc w:val="center"/>
              <w:textAlignment w:val="bottom"/>
              <w:rPr>
                <w:rFonts w:ascii="宋?" w:cs="宋?"/>
                <w:sz w:val="20"/>
                <w:szCs w:val="20"/>
              </w:rPr>
            </w:pPr>
            <w:r>
              <w:rPr>
                <w:rFonts w:hint="eastAsia" w:ascii="宋?" w:hAnsi="宋?" w:cs="宋?"/>
                <w:kern w:val="0"/>
                <w:sz w:val="20"/>
                <w:szCs w:val="20"/>
              </w:rPr>
              <w:t>分配</w:t>
            </w:r>
            <w:r>
              <w:rPr>
                <w:rFonts w:hint="eastAsia" w:ascii="宋体" w:hAnsi="宋体" w:eastAsia="宋体" w:cs="宋体"/>
                <w:kern w:val="0"/>
                <w:sz w:val="20"/>
                <w:szCs w:val="20"/>
              </w:rPr>
              <w:t>结</w:t>
            </w:r>
            <w:r>
              <w:rPr>
                <w:rFonts w:hint="eastAsia" w:ascii="宋?" w:hAnsi="宋?" w:cs="宋?"/>
                <w:kern w:val="0"/>
                <w:sz w:val="20"/>
                <w:szCs w:val="20"/>
              </w:rPr>
              <w:t>果</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eastAsia="宋体" w:cs="宋体"/>
                <w:kern w:val="0"/>
                <w:sz w:val="20"/>
                <w:szCs w:val="20"/>
              </w:rPr>
              <w:t>审</w:t>
            </w:r>
            <w:r>
              <w:rPr>
                <w:rFonts w:hint="eastAsia" w:ascii="宋?" w:hAnsi="宋?" w:cs="宋?"/>
                <w:kern w:val="0"/>
                <w:sz w:val="20"/>
                <w:szCs w:val="20"/>
              </w:rPr>
              <w:t>核把</w:t>
            </w:r>
            <w:r>
              <w:rPr>
                <w:rFonts w:hint="eastAsia" w:ascii="宋体" w:hAnsi="宋体" w:eastAsia="宋体" w:cs="宋体"/>
                <w:kern w:val="0"/>
                <w:sz w:val="20"/>
                <w:szCs w:val="20"/>
              </w:rPr>
              <w:t>关</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符合申</w:t>
            </w:r>
            <w:r>
              <w:rPr>
                <w:rFonts w:hint="eastAsia" w:ascii="宋体" w:hAnsi="宋体" w:eastAsia="宋体" w:cs="宋体"/>
                <w:kern w:val="0"/>
                <w:sz w:val="20"/>
                <w:szCs w:val="20"/>
              </w:rPr>
              <w:t>报条</w:t>
            </w:r>
            <w:r>
              <w:rPr>
                <w:rFonts w:hint="eastAsia" w:ascii="宋?" w:hAnsi="宋?" w:cs="宋?"/>
                <w:kern w:val="0"/>
                <w:sz w:val="20"/>
                <w:szCs w:val="20"/>
              </w:rPr>
              <w:t>件的抽</w:t>
            </w:r>
            <w:r>
              <w:rPr>
                <w:rFonts w:hint="eastAsia" w:ascii="宋体" w:hAnsi="宋体" w:eastAsia="宋体" w:cs="宋体"/>
                <w:kern w:val="0"/>
                <w:sz w:val="20"/>
                <w:szCs w:val="20"/>
              </w:rPr>
              <w:t>样项</w:t>
            </w:r>
            <w:r>
              <w:rPr>
                <w:rFonts w:hint="eastAsia" w:ascii="宋?" w:hAnsi="宋?" w:cs="宋?"/>
                <w:kern w:val="0"/>
                <w:sz w:val="20"/>
                <w:szCs w:val="20"/>
              </w:rPr>
              <w:t>目点</w:t>
            </w:r>
            <w:r>
              <w:rPr>
                <w:rFonts w:hint="eastAsia" w:ascii="宋体" w:hAnsi="宋体" w:eastAsia="宋体" w:cs="宋体"/>
                <w:kern w:val="0"/>
                <w:sz w:val="20"/>
                <w:szCs w:val="20"/>
              </w:rPr>
              <w:t>个数</w:t>
            </w:r>
            <w:r>
              <w:rPr>
                <w:rFonts w:ascii="宋?" w:hAnsi="宋?" w:cs="宋?"/>
                <w:kern w:val="0"/>
                <w:sz w:val="20"/>
                <w:szCs w:val="20"/>
              </w:rPr>
              <w:t>/</w:t>
            </w:r>
            <w:r>
              <w:rPr>
                <w:rFonts w:hint="eastAsia" w:ascii="宋?" w:hAnsi="宋?" w:cs="宋?"/>
                <w:kern w:val="0"/>
                <w:sz w:val="20"/>
                <w:szCs w:val="20"/>
              </w:rPr>
              <w:t>抽</w:t>
            </w:r>
            <w:r>
              <w:rPr>
                <w:rFonts w:hint="eastAsia" w:ascii="宋体" w:hAnsi="宋体" w:eastAsia="宋体" w:cs="宋体"/>
                <w:kern w:val="0"/>
                <w:sz w:val="20"/>
                <w:szCs w:val="20"/>
              </w:rPr>
              <w:t>样项</w:t>
            </w:r>
            <w:r>
              <w:rPr>
                <w:rFonts w:hint="eastAsia" w:ascii="宋?" w:hAnsi="宋?" w:cs="宋?"/>
                <w:kern w:val="0"/>
                <w:sz w:val="20"/>
                <w:szCs w:val="20"/>
              </w:rPr>
              <w:t>目点</w:t>
            </w:r>
            <w:r>
              <w:rPr>
                <w:rFonts w:hint="eastAsia" w:ascii="宋体" w:hAnsi="宋体" w:eastAsia="宋体" w:cs="宋体"/>
                <w:kern w:val="0"/>
                <w:sz w:val="20"/>
                <w:szCs w:val="20"/>
              </w:rPr>
              <w:t>总数</w:t>
            </w:r>
            <w:r>
              <w:rPr>
                <w:rFonts w:hint="eastAsia" w:ascii="宋?" w:hAnsi="宋?" w:cs="宋?"/>
                <w:kern w:val="0"/>
                <w:sz w:val="20"/>
                <w:szCs w:val="20"/>
              </w:rPr>
              <w:t>×</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cs="宋?"/>
                <w:kern w:val="0"/>
                <w:sz w:val="20"/>
                <w:szCs w:val="20"/>
                <w:lang w:val="en-US" w:eastAsia="zh-CN"/>
              </w:rPr>
              <w:t xml:space="preserve">完成新建牧道4公里 </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cs="宋?"/>
                <w:kern w:val="0"/>
                <w:sz w:val="20"/>
                <w:szCs w:val="20"/>
                <w:lang w:val="en-US" w:eastAsia="zh-CN"/>
              </w:rPr>
              <w:t xml:space="preserve">完成新建牧道4公里  </w:t>
            </w:r>
          </w:p>
        </w:tc>
      </w:tr>
      <w:tr>
        <w:tblPrEx>
          <w:tblCellMar>
            <w:top w:w="0" w:type="dxa"/>
            <w:left w:w="0" w:type="dxa"/>
            <w:bottom w:w="0" w:type="dxa"/>
            <w:right w:w="0" w:type="dxa"/>
          </w:tblCellMar>
        </w:tblPrEx>
        <w:trPr>
          <w:trHeight w:val="102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eastAsia="宋体" w:cs="宋体"/>
                <w:kern w:val="0"/>
                <w:sz w:val="20"/>
                <w:szCs w:val="20"/>
              </w:rPr>
              <w:t>资</w:t>
            </w:r>
            <w:r>
              <w:rPr>
                <w:rFonts w:hint="eastAsia" w:ascii="宋?" w:hAnsi="宋?" w:cs="宋?"/>
                <w:kern w:val="0"/>
                <w:sz w:val="20"/>
                <w:szCs w:val="20"/>
              </w:rPr>
              <w:t>金集中</w:t>
            </w:r>
          </w:p>
        </w:tc>
        <w:tc>
          <w:tcPr>
            <w:tcW w:w="11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集中</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财</w:t>
            </w:r>
            <w:r>
              <w:rPr>
                <w:rFonts w:hint="eastAsia" w:ascii="宋?" w:hAnsi="宋?" w:cs="宋?"/>
                <w:kern w:val="0"/>
                <w:sz w:val="20"/>
                <w:szCs w:val="20"/>
              </w:rPr>
              <w:t>政</w:t>
            </w:r>
            <w:r>
              <w:rPr>
                <w:rFonts w:hint="eastAsia" w:ascii="宋体" w:hAnsi="宋体" w:eastAsia="宋体" w:cs="宋体"/>
                <w:kern w:val="0"/>
                <w:sz w:val="20"/>
                <w:szCs w:val="20"/>
              </w:rPr>
              <w:t>资</w:t>
            </w:r>
            <w:r>
              <w:rPr>
                <w:rFonts w:hint="eastAsia" w:ascii="宋?" w:hAnsi="宋?" w:cs="宋?"/>
                <w:kern w:val="0"/>
                <w:sz w:val="20"/>
                <w:szCs w:val="20"/>
              </w:rPr>
              <w:t>金占</w: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资</w:t>
            </w:r>
            <w:r>
              <w:rPr>
                <w:rFonts w:hint="eastAsia" w:ascii="宋?" w:hAnsi="宋?" w:cs="宋?"/>
                <w:kern w:val="0"/>
                <w:sz w:val="20"/>
                <w:szCs w:val="20"/>
              </w:rPr>
              <w:t>金</w:t>
            </w:r>
            <w:r>
              <w:rPr>
                <w:rFonts w:hint="eastAsia" w:ascii="宋体" w:hAnsi="宋体" w:eastAsia="宋体" w:cs="宋体"/>
                <w:kern w:val="0"/>
                <w:sz w:val="20"/>
                <w:szCs w:val="20"/>
              </w:rPr>
              <w:t>总额</w:t>
            </w:r>
            <w:r>
              <w:rPr>
                <w:rFonts w:hint="eastAsia" w:ascii="宋?" w:hAnsi="宋?" w:cs="宋?"/>
                <w:kern w:val="0"/>
                <w:sz w:val="20"/>
                <w:szCs w:val="20"/>
              </w:rPr>
              <w:t>比重</w:t>
            </w:r>
            <w:r>
              <w:rPr>
                <w:rFonts w:hint="eastAsia" w:ascii="宋体" w:hAnsi="宋体" w:eastAsia="宋体" w:cs="宋体"/>
                <w:kern w:val="0"/>
                <w:sz w:val="20"/>
                <w:szCs w:val="20"/>
              </w:rPr>
              <w:t>较</w:t>
            </w:r>
            <w:r>
              <w:rPr>
                <w:rFonts w:hint="eastAsia" w:ascii="宋?" w:hAnsi="宋?" w:cs="宋?"/>
                <w:kern w:val="0"/>
                <w:sz w:val="20"/>
                <w:szCs w:val="20"/>
              </w:rPr>
              <w:t>小</w: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个数</w:t>
            </w:r>
            <w:r>
              <w:rPr>
                <w:rFonts w:ascii="宋?" w:hAnsi="宋?" w:cs="宋?"/>
                <w:kern w:val="0"/>
                <w:sz w:val="20"/>
                <w:szCs w:val="20"/>
              </w:rPr>
              <w:t>/</w: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总数</w:t>
            </w:r>
            <w:r>
              <w:rPr>
                <w:rFonts w:hint="eastAsia" w:ascii="宋?" w:hAnsi="宋?" w:cs="宋?"/>
                <w:kern w:val="0"/>
                <w:sz w:val="20"/>
                <w:szCs w:val="20"/>
              </w:rPr>
              <w:t>×</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cs="宋?"/>
                <w:kern w:val="0"/>
                <w:sz w:val="20"/>
                <w:szCs w:val="20"/>
                <w:lang w:val="en-US" w:eastAsia="zh-CN"/>
              </w:rPr>
              <w:t xml:space="preserve">完成新建牧道4公里 </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cs="宋?"/>
                <w:kern w:val="0"/>
                <w:sz w:val="20"/>
                <w:szCs w:val="20"/>
                <w:lang w:val="en-US" w:eastAsia="zh-CN"/>
              </w:rPr>
              <w:t xml:space="preserve">完成新建牧道4公里  </w:t>
            </w:r>
          </w:p>
        </w:tc>
      </w:tr>
      <w:tr>
        <w:tblPrEx>
          <w:tblCellMar>
            <w:top w:w="0" w:type="dxa"/>
            <w:left w:w="0" w:type="dxa"/>
            <w:bottom w:w="0" w:type="dxa"/>
            <w:right w:w="0" w:type="dxa"/>
          </w:tblCellMar>
        </w:tblPrEx>
        <w:trPr>
          <w:trHeight w:val="73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（均衡）</w:t>
            </w:r>
          </w:p>
        </w:tc>
        <w:tc>
          <w:tcPr>
            <w:tcW w:w="11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均衡</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按</w:t>
            </w:r>
            <w:r>
              <w:rPr>
                <w:rFonts w:hint="eastAsia" w:ascii="宋体" w:hAnsi="宋体" w:eastAsia="宋体" w:cs="宋体"/>
                <w:kern w:val="0"/>
                <w:sz w:val="20"/>
                <w:szCs w:val="20"/>
              </w:rPr>
              <w:t>实际</w:t>
            </w:r>
            <w:r>
              <w:rPr>
                <w:rFonts w:hint="eastAsia" w:ascii="宋?" w:hAnsi="宋?" w:cs="宋?"/>
                <w:kern w:val="0"/>
                <w:sz w:val="20"/>
                <w:szCs w:val="20"/>
              </w:rPr>
              <w:t>分配</w:t>
            </w:r>
            <w:r>
              <w:rPr>
                <w:rFonts w:hint="eastAsia" w:ascii="宋体" w:hAnsi="宋体" w:eastAsia="宋体" w:cs="宋体"/>
                <w:kern w:val="0"/>
                <w:sz w:val="20"/>
                <w:szCs w:val="20"/>
              </w:rPr>
              <w:t>结</w:t>
            </w:r>
            <w:r>
              <w:rPr>
                <w:rFonts w:hint="eastAsia" w:ascii="宋?" w:hAnsi="宋?" w:cs="宋?"/>
                <w:kern w:val="0"/>
                <w:sz w:val="20"/>
                <w:szCs w:val="20"/>
              </w:rPr>
              <w:t>果</w:t>
            </w:r>
            <w:r>
              <w:rPr>
                <w:rFonts w:hint="eastAsia" w:ascii="宋体" w:hAnsi="宋体" w:eastAsia="宋体" w:cs="宋体"/>
                <w:kern w:val="0"/>
                <w:sz w:val="20"/>
                <w:szCs w:val="20"/>
              </w:rPr>
              <w:t>选择</w:t>
            </w:r>
            <w:r>
              <w:rPr>
                <w:rFonts w:hint="eastAsia" w:ascii="宋?" w:hAnsi="宋?" w:cs="宋?"/>
                <w:kern w:val="0"/>
                <w:sz w:val="20"/>
                <w:szCs w:val="20"/>
              </w:rPr>
              <w:t>客</w:t>
            </w:r>
            <w:r>
              <w:rPr>
                <w:rFonts w:hint="eastAsia" w:ascii="宋体" w:hAnsi="宋体" w:eastAsia="宋体" w:cs="宋体"/>
                <w:kern w:val="0"/>
                <w:sz w:val="20"/>
                <w:szCs w:val="20"/>
              </w:rPr>
              <w:t>观</w:t>
            </w:r>
            <w:r>
              <w:rPr>
                <w:rFonts w:hint="eastAsia" w:ascii="宋?" w:hAnsi="宋?" w:cs="宋?"/>
                <w:kern w:val="0"/>
                <w:sz w:val="20"/>
                <w:szCs w:val="20"/>
              </w:rPr>
              <w:t>因素</w:t>
            </w:r>
            <w:r>
              <w:rPr>
                <w:rFonts w:hint="eastAsia" w:ascii="宋体" w:hAnsi="宋体" w:eastAsia="宋体" w:cs="宋体"/>
                <w:kern w:val="0"/>
                <w:sz w:val="20"/>
                <w:szCs w:val="20"/>
              </w:rPr>
              <w:t>测</w:t>
            </w:r>
            <w:r>
              <w:rPr>
                <w:rFonts w:hint="eastAsia" w:ascii="宋?" w:hAnsi="宋?" w:cs="宋?"/>
                <w:kern w:val="0"/>
                <w:sz w:val="20"/>
                <w:szCs w:val="20"/>
              </w:rPr>
              <w:t>算</w:t>
            </w:r>
            <w:r>
              <w:rPr>
                <w:rFonts w:hint="eastAsia" w:ascii="宋体" w:hAnsi="宋体" w:eastAsia="宋体" w:cs="宋体"/>
                <w:kern w:val="0"/>
                <w:sz w:val="20"/>
                <w:szCs w:val="20"/>
              </w:rPr>
              <w:t>验证资</w:t>
            </w:r>
            <w:r>
              <w:rPr>
                <w:rFonts w:hint="eastAsia" w:ascii="宋?" w:hAnsi="宋?" w:cs="宋?"/>
                <w:kern w:val="0"/>
                <w:sz w:val="20"/>
                <w:szCs w:val="20"/>
              </w:rPr>
              <w:t>金分配方法制定、分配要素</w:t>
            </w:r>
            <w:r>
              <w:rPr>
                <w:rFonts w:hint="eastAsia" w:ascii="宋体" w:hAnsi="宋体" w:eastAsia="宋体" w:cs="宋体"/>
                <w:kern w:val="0"/>
                <w:sz w:val="20"/>
                <w:szCs w:val="20"/>
              </w:rPr>
              <w:t>设</w:t>
            </w:r>
            <w:r>
              <w:rPr>
                <w:rFonts w:hint="eastAsia" w:ascii="宋?" w:hAnsi="宋?" w:cs="宋?"/>
                <w:kern w:val="0"/>
                <w:sz w:val="20"/>
                <w:szCs w:val="20"/>
              </w:rPr>
              <w:t>定、基</w:t>
            </w:r>
            <w:r>
              <w:rPr>
                <w:rFonts w:hint="eastAsia" w:ascii="宋体" w:hAnsi="宋体" w:eastAsia="宋体" w:cs="宋体"/>
                <w:kern w:val="0"/>
                <w:sz w:val="20"/>
                <w:szCs w:val="20"/>
              </w:rPr>
              <w:t>础数</w:t>
            </w:r>
            <w:r>
              <w:rPr>
                <w:rFonts w:hint="eastAsia" w:ascii="宋?" w:hAnsi="宋?" w:cs="宋?"/>
                <w:kern w:val="0"/>
                <w:sz w:val="20"/>
                <w:szCs w:val="20"/>
              </w:rPr>
              <w:t>据</w:t>
            </w:r>
            <w:r>
              <w:rPr>
                <w:rFonts w:hint="eastAsia" w:ascii="宋体" w:hAnsi="宋体" w:eastAsia="宋体" w:cs="宋体"/>
                <w:kern w:val="0"/>
                <w:sz w:val="20"/>
                <w:szCs w:val="20"/>
              </w:rPr>
              <w:t>应</w:t>
            </w:r>
            <w:r>
              <w:rPr>
                <w:rFonts w:hint="eastAsia" w:ascii="宋?" w:hAnsi="宋?" w:cs="宋?"/>
                <w:kern w:val="0"/>
                <w:sz w:val="20"/>
                <w:szCs w:val="20"/>
              </w:rPr>
              <w:t>用、</w:t>
            </w:r>
            <w:r>
              <w:rPr>
                <w:rFonts w:hint="eastAsia" w:ascii="宋体" w:hAnsi="宋体" w:eastAsia="宋体" w:cs="宋体"/>
                <w:kern w:val="0"/>
                <w:sz w:val="20"/>
                <w:szCs w:val="20"/>
              </w:rPr>
              <w:t>测</w:t>
            </w:r>
            <w:r>
              <w:rPr>
                <w:rFonts w:hint="eastAsia" w:ascii="宋?" w:hAnsi="宋?" w:cs="宋?"/>
                <w:kern w:val="0"/>
                <w:sz w:val="20"/>
                <w:szCs w:val="20"/>
              </w:rPr>
              <w:t>算依据</w:t>
            </w:r>
            <w:r>
              <w:rPr>
                <w:rFonts w:hint="eastAsia" w:ascii="宋体" w:hAnsi="宋体" w:eastAsia="宋体" w:cs="宋体"/>
                <w:kern w:val="0"/>
                <w:sz w:val="20"/>
                <w:szCs w:val="20"/>
              </w:rPr>
              <w:t>选</w:t>
            </w:r>
            <w:r>
              <w:rPr>
                <w:rFonts w:hint="eastAsia" w:ascii="宋?" w:hAnsi="宋?" w:cs="宋?"/>
                <w:kern w:val="0"/>
                <w:sz w:val="20"/>
                <w:szCs w:val="20"/>
              </w:rPr>
              <w:t>取等是否科</w:t>
            </w:r>
            <w:r>
              <w:rPr>
                <w:rFonts w:hint="eastAsia" w:ascii="宋体" w:hAnsi="宋体" w:eastAsia="宋体" w:cs="宋体"/>
                <w:kern w:val="0"/>
                <w:sz w:val="20"/>
                <w:szCs w:val="20"/>
              </w:rPr>
              <w:t>学</w:t>
            </w:r>
            <w:r>
              <w:rPr>
                <w:rFonts w:hint="eastAsia" w:ascii="宋?" w:hAnsi="宋?" w:cs="宋?"/>
                <w:kern w:val="0"/>
                <w:sz w:val="20"/>
                <w:szCs w:val="20"/>
              </w:rPr>
              <w:t>合理（</w:t>
            </w:r>
            <w:r>
              <w:rPr>
                <w:rFonts w:ascii="宋?" w:hAnsi="宋?" w:cs="宋?"/>
                <w:kern w:val="0"/>
                <w:sz w:val="20"/>
                <w:szCs w:val="20"/>
              </w:rPr>
              <w:t>2</w:t>
            </w:r>
            <w:r>
              <w:rPr>
                <w:rFonts w:hint="eastAsia" w:ascii="宋?" w:hAnsi="宋?" w:cs="宋?"/>
                <w:kern w:val="0"/>
                <w:sz w:val="20"/>
                <w:szCs w:val="20"/>
              </w:rPr>
              <w:t>分）</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合理</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合理</w:t>
            </w:r>
          </w:p>
        </w:tc>
      </w:tr>
      <w:tr>
        <w:tblPrEx>
          <w:tblCellMar>
            <w:top w:w="0" w:type="dxa"/>
            <w:left w:w="0" w:type="dxa"/>
            <w:bottom w:w="0" w:type="dxa"/>
            <w:right w:w="0" w:type="dxa"/>
          </w:tblCellMar>
        </w:tblPrEx>
        <w:trPr>
          <w:trHeight w:val="54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jc w:val="left"/>
              <w:textAlignment w:val="center"/>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目管理</w:t>
            </w: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jc w:val="center"/>
              <w:textAlignment w:val="center"/>
              <w:rPr>
                <w:rFonts w:ascii="宋?" w:cs="宋?"/>
                <w:sz w:val="20"/>
                <w:szCs w:val="20"/>
              </w:rPr>
            </w:pPr>
            <w:r>
              <w:rPr>
                <w:rFonts w:ascii="宋?" w:hAnsi="宋?" w:cs="宋?"/>
                <w:kern w:val="0"/>
                <w:sz w:val="20"/>
                <w:szCs w:val="20"/>
              </w:rPr>
              <w:t xml:space="preserve"> </w:t>
            </w:r>
            <w:r>
              <w:rPr>
                <w:rFonts w:hint="eastAsia" w:ascii="宋体" w:hAnsi="宋体" w:eastAsia="宋体" w:cs="宋体"/>
                <w:kern w:val="0"/>
                <w:sz w:val="20"/>
                <w:szCs w:val="20"/>
              </w:rPr>
              <w:t>资</w:t>
            </w:r>
            <w:r>
              <w:rPr>
                <w:rFonts w:hint="eastAsia" w:ascii="宋?" w:hAnsi="宋?" w:cs="宋?"/>
                <w:kern w:val="0"/>
                <w:sz w:val="20"/>
                <w:szCs w:val="20"/>
              </w:rPr>
              <w:t>金到位</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分配</w:t>
            </w:r>
            <w:r>
              <w:rPr>
                <w:rFonts w:hint="eastAsia" w:ascii="宋体" w:hAnsi="宋体" w:eastAsia="宋体" w:cs="宋体"/>
                <w:kern w:val="0"/>
                <w:sz w:val="20"/>
                <w:szCs w:val="20"/>
              </w:rPr>
              <w:t>时</w:t>
            </w:r>
            <w:r>
              <w:rPr>
                <w:rFonts w:hint="eastAsia" w:ascii="宋?" w:hAnsi="宋?" w:cs="宋?"/>
                <w:kern w:val="0"/>
                <w:sz w:val="20"/>
                <w:szCs w:val="20"/>
              </w:rPr>
              <w:t>效</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县级</w:t>
            </w:r>
            <w:r>
              <w:rPr>
                <w:rFonts w:hint="eastAsia" w:ascii="宋?" w:hAnsi="宋?" w:cs="宋?"/>
                <w:kern w:val="0"/>
                <w:sz w:val="20"/>
                <w:szCs w:val="20"/>
              </w:rPr>
              <w:t>主管部</w:t>
            </w:r>
            <w:r>
              <w:rPr>
                <w:rFonts w:hint="eastAsia" w:ascii="宋体" w:hAnsi="宋体" w:eastAsia="宋体" w:cs="宋体"/>
                <w:kern w:val="0"/>
                <w:sz w:val="20"/>
                <w:szCs w:val="20"/>
              </w:rPr>
              <w:t>门</w:t>
            </w:r>
            <w:r>
              <w:rPr>
                <w:rFonts w:hint="eastAsia" w:ascii="宋?" w:hAnsi="宋?" w:cs="宋?"/>
                <w:kern w:val="0"/>
                <w:sz w:val="20"/>
                <w:szCs w:val="20"/>
              </w:rPr>
              <w:t>按</w:t>
            </w:r>
            <w:r>
              <w:rPr>
                <w:rFonts w:hint="eastAsia" w:ascii="宋体" w:hAnsi="宋体" w:eastAsia="宋体" w:cs="宋体"/>
                <w:kern w:val="0"/>
                <w:sz w:val="20"/>
                <w:szCs w:val="20"/>
              </w:rPr>
              <w:t>规</w:t>
            </w:r>
            <w:r>
              <w:rPr>
                <w:rFonts w:hint="eastAsia" w:ascii="宋?" w:hAnsi="宋?" w:cs="宋?"/>
                <w:kern w:val="0"/>
                <w:sz w:val="20"/>
                <w:szCs w:val="20"/>
              </w:rPr>
              <w:t>定及</w:t>
            </w:r>
            <w:r>
              <w:rPr>
                <w:rFonts w:hint="eastAsia" w:ascii="宋体" w:hAnsi="宋体" w:eastAsia="宋体" w:cs="宋体"/>
                <w:kern w:val="0"/>
                <w:sz w:val="20"/>
                <w:szCs w:val="20"/>
              </w:rPr>
              <w:t>时</w:t>
            </w:r>
            <w:r>
              <w:rPr>
                <w:rFonts w:hint="eastAsia" w:ascii="宋?" w:hAnsi="宋?" w:cs="宋?"/>
                <w:kern w:val="0"/>
                <w:sz w:val="20"/>
                <w:szCs w:val="20"/>
              </w:rPr>
              <w:t>分配</w:t>
            </w:r>
            <w:r>
              <w:rPr>
                <w:rFonts w:hint="eastAsia" w:ascii="宋体" w:hAnsi="宋体" w:eastAsia="宋体" w:cs="宋体"/>
                <w:kern w:val="0"/>
                <w:sz w:val="20"/>
                <w:szCs w:val="20"/>
              </w:rPr>
              <w:t>资</w:t>
            </w:r>
            <w:r>
              <w:rPr>
                <w:rFonts w:hint="eastAsia" w:ascii="宋?" w:hAnsi="宋?" w:cs="宋?"/>
                <w:kern w:val="0"/>
                <w:sz w:val="20"/>
                <w:szCs w:val="20"/>
              </w:rPr>
              <w:t>金</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及</w:t>
            </w:r>
            <w:r>
              <w:rPr>
                <w:rFonts w:hint="eastAsia" w:ascii="宋体" w:hAnsi="宋体" w:eastAsia="宋体" w:cs="宋体"/>
                <w:sz w:val="20"/>
                <w:szCs w:val="20"/>
              </w:rPr>
              <w:t>时</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及</w:t>
            </w:r>
            <w:r>
              <w:rPr>
                <w:rFonts w:hint="eastAsia" w:ascii="宋体" w:hAnsi="宋体" w:eastAsia="宋体" w:cs="宋体"/>
                <w:sz w:val="20"/>
                <w:szCs w:val="20"/>
              </w:rPr>
              <w:t>时</w:t>
            </w:r>
          </w:p>
        </w:tc>
      </w:tr>
      <w:tr>
        <w:tblPrEx>
          <w:tblCellMar>
            <w:top w:w="0" w:type="dxa"/>
            <w:left w:w="0" w:type="dxa"/>
            <w:bottom w:w="0" w:type="dxa"/>
            <w:right w:w="0" w:type="dxa"/>
          </w:tblCellMar>
        </w:tblPrEx>
        <w:trPr>
          <w:trHeight w:val="11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eastAsia="宋体" w:cs="宋体"/>
                <w:kern w:val="0"/>
                <w:sz w:val="20"/>
                <w:szCs w:val="20"/>
              </w:rPr>
              <w:t>资</w:t>
            </w:r>
            <w:r>
              <w:rPr>
                <w:rFonts w:hint="eastAsia" w:ascii="宋?" w:hAnsi="宋?" w:cs="宋?"/>
                <w:kern w:val="0"/>
                <w:sz w:val="20"/>
                <w:szCs w:val="20"/>
              </w:rPr>
              <w:t>金</w:t>
            </w:r>
            <w:r>
              <w:rPr>
                <w:rFonts w:hint="eastAsia" w:ascii="宋体" w:hAnsi="宋体" w:eastAsia="宋体" w:cs="宋体"/>
                <w:kern w:val="0"/>
                <w:sz w:val="20"/>
                <w:szCs w:val="20"/>
              </w:rPr>
              <w:t>拨</w:t>
            </w:r>
            <w:r>
              <w:rPr>
                <w:rFonts w:hint="eastAsia" w:ascii="宋?" w:hAnsi="宋?" w:cs="宋?"/>
                <w:kern w:val="0"/>
                <w:sz w:val="20"/>
                <w:szCs w:val="20"/>
              </w:rPr>
              <w:t>付</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按</w:t>
            </w:r>
            <w:r>
              <w:rPr>
                <w:rFonts w:hint="eastAsia" w:ascii="宋体" w:hAnsi="宋体" w:eastAsia="宋体" w:cs="宋体"/>
                <w:kern w:val="0"/>
                <w:sz w:val="20"/>
                <w:szCs w:val="20"/>
              </w:rPr>
              <w:t>规</w:t>
            </w:r>
            <w:r>
              <w:rPr>
                <w:rFonts w:hint="eastAsia" w:ascii="宋?" w:hAnsi="宋?" w:cs="宋?"/>
                <w:kern w:val="0"/>
                <w:sz w:val="20"/>
                <w:szCs w:val="20"/>
              </w:rPr>
              <w:t>定及</w:t>
            </w:r>
            <w:r>
              <w:rPr>
                <w:rFonts w:hint="eastAsia" w:ascii="宋体" w:hAnsi="宋体" w:eastAsia="宋体" w:cs="宋体"/>
                <w:kern w:val="0"/>
                <w:sz w:val="20"/>
                <w:szCs w:val="20"/>
              </w:rPr>
              <w:t>时拨</w:t>
            </w:r>
            <w:r>
              <w:rPr>
                <w:rFonts w:hint="eastAsia" w:ascii="宋?" w:hAnsi="宋?" w:cs="宋?"/>
                <w:kern w:val="0"/>
                <w:sz w:val="20"/>
                <w:szCs w:val="20"/>
              </w:rPr>
              <w:t>付</w:t>
            </w:r>
            <w:r>
              <w:rPr>
                <w:rFonts w:hint="eastAsia" w:ascii="宋体" w:hAnsi="宋体" w:eastAsia="宋体" w:cs="宋体"/>
                <w:kern w:val="0"/>
                <w:sz w:val="20"/>
                <w:szCs w:val="20"/>
              </w:rPr>
              <w:t>资</w:t>
            </w:r>
            <w:r>
              <w:rPr>
                <w:rFonts w:hint="eastAsia" w:ascii="宋?" w:hAnsi="宋?" w:cs="宋?"/>
                <w:kern w:val="0"/>
                <w:sz w:val="20"/>
                <w:szCs w:val="20"/>
              </w:rPr>
              <w:t>金</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jc w:val="center"/>
              <w:textAlignment w:val="center"/>
              <w:rPr>
                <w:rFonts w:ascii="宋?" w:cs="宋?"/>
                <w:sz w:val="20"/>
                <w:szCs w:val="20"/>
              </w:rPr>
            </w:pPr>
            <w:r>
              <w:rPr>
                <w:rFonts w:hint="eastAsia" w:ascii="宋体" w:hAnsi="宋体" w:eastAsia="宋体" w:cs="宋体"/>
                <w:kern w:val="0"/>
                <w:sz w:val="20"/>
                <w:szCs w:val="20"/>
              </w:rPr>
              <w:t>资</w:t>
            </w:r>
            <w:r>
              <w:rPr>
                <w:rFonts w:hint="eastAsia" w:ascii="宋?" w:hAnsi="宋?" w:cs="宋?"/>
                <w:kern w:val="0"/>
                <w:sz w:val="20"/>
                <w:szCs w:val="20"/>
              </w:rPr>
              <w:t>金管理</w:t>
            </w:r>
            <w:r>
              <w:rPr>
                <w:rFonts w:ascii="宋?" w:hAnsi="宋?" w:cs="宋?"/>
                <w:kern w:val="0"/>
                <w:sz w:val="20"/>
                <w:szCs w:val="20"/>
              </w:rPr>
              <w:t xml:space="preserve">  </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使用范</w:t>
            </w:r>
            <w:r>
              <w:rPr>
                <w:rFonts w:hint="eastAsia" w:ascii="宋体" w:hAnsi="宋体" w:eastAsia="宋体" w:cs="宋体"/>
                <w:kern w:val="0"/>
                <w:sz w:val="20"/>
                <w:szCs w:val="20"/>
              </w:rPr>
              <w:t>围</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资</w:t>
            </w:r>
            <w:r>
              <w:rPr>
                <w:rFonts w:hint="eastAsia" w:ascii="宋?" w:hAnsi="宋?" w:cs="宋?"/>
                <w:kern w:val="0"/>
                <w:sz w:val="20"/>
                <w:szCs w:val="20"/>
              </w:rPr>
              <w:t>金使用是否合</w:t>
            </w:r>
            <w:r>
              <w:rPr>
                <w:rFonts w:hint="eastAsia" w:ascii="宋体" w:hAnsi="宋体" w:eastAsia="宋体" w:cs="宋体"/>
                <w:kern w:val="0"/>
                <w:sz w:val="20"/>
                <w:szCs w:val="20"/>
              </w:rPr>
              <w:t>规</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支付依据</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资</w:t>
            </w:r>
            <w:r>
              <w:rPr>
                <w:rFonts w:hint="eastAsia" w:ascii="宋?" w:hAnsi="宋?" w:cs="宋?"/>
                <w:kern w:val="0"/>
                <w:sz w:val="20"/>
                <w:szCs w:val="20"/>
              </w:rPr>
              <w:t>金支付依据符合</w:t>
            </w:r>
            <w:r>
              <w:rPr>
                <w:rFonts w:hint="eastAsia" w:ascii="宋体" w:hAnsi="宋体" w:eastAsia="宋体" w:cs="宋体"/>
                <w:kern w:val="0"/>
                <w:sz w:val="20"/>
                <w:szCs w:val="20"/>
              </w:rPr>
              <w:t>规</w:t>
            </w:r>
            <w:r>
              <w:rPr>
                <w:rFonts w:hint="eastAsia" w:ascii="宋?" w:hAnsi="宋?" w:cs="宋?"/>
                <w:kern w:val="0"/>
                <w:sz w:val="20"/>
                <w:szCs w:val="20"/>
              </w:rPr>
              <w:t>定，</w:t>
            </w:r>
            <w:r>
              <w:rPr>
                <w:rFonts w:hint="eastAsia" w:ascii="宋体" w:hAnsi="宋体" w:eastAsia="宋体" w:cs="宋体"/>
                <w:kern w:val="0"/>
                <w:sz w:val="20"/>
                <w:szCs w:val="20"/>
              </w:rPr>
              <w:t>即</w:t>
            </w:r>
            <w:r>
              <w:rPr>
                <w:rFonts w:hint="eastAsia" w:ascii="宋?" w:hAnsi="宋?" w:cs="宋?"/>
                <w:kern w:val="0"/>
                <w:sz w:val="20"/>
                <w:szCs w:val="20"/>
              </w:rPr>
              <w:t>支付依</w:t>
            </w:r>
            <w:r>
              <w:rPr>
                <w:rFonts w:hint="eastAsia" w:ascii="宋体" w:hAnsi="宋体" w:eastAsia="宋体" w:cs="宋体"/>
                <w:kern w:val="0"/>
                <w:sz w:val="20"/>
                <w:szCs w:val="20"/>
              </w:rPr>
              <w:t>旧</w:t>
            </w:r>
            <w:r>
              <w:rPr>
                <w:rFonts w:hint="eastAsia" w:ascii="宋?" w:hAnsi="宋?" w:cs="宋?"/>
                <w:kern w:val="0"/>
                <w:sz w:val="20"/>
                <w:szCs w:val="20"/>
              </w:rPr>
              <w:t>合</w:t>
            </w:r>
            <w:r>
              <w:rPr>
                <w:rFonts w:hint="eastAsia" w:ascii="宋体" w:hAnsi="宋体" w:eastAsia="宋体" w:cs="宋体"/>
                <w:kern w:val="0"/>
                <w:sz w:val="20"/>
                <w:szCs w:val="20"/>
              </w:rPr>
              <w:t>规资</w:t>
            </w:r>
            <w:r>
              <w:rPr>
                <w:rFonts w:hint="eastAsia" w:ascii="宋?" w:hAnsi="宋?" w:cs="宋?"/>
                <w:kern w:val="0"/>
                <w:sz w:val="20"/>
                <w:szCs w:val="20"/>
              </w:rPr>
              <w:t>金量</w:t>
            </w:r>
            <w:r>
              <w:rPr>
                <w:rFonts w:ascii="宋?" w:hAnsi="宋?" w:cs="宋?"/>
                <w:kern w:val="0"/>
                <w:sz w:val="20"/>
                <w:szCs w:val="20"/>
              </w:rPr>
              <w:t>/</w:t>
            </w:r>
            <w:r>
              <w:rPr>
                <w:rFonts w:hint="eastAsia" w:ascii="宋体" w:hAnsi="宋体" w:eastAsia="宋体" w:cs="宋体"/>
                <w:kern w:val="0"/>
                <w:sz w:val="20"/>
                <w:szCs w:val="20"/>
              </w:rPr>
              <w:t>资</w:t>
            </w:r>
            <w:r>
              <w:rPr>
                <w:rFonts w:hint="eastAsia" w:ascii="宋?" w:hAnsi="宋?" w:cs="宋?"/>
                <w:kern w:val="0"/>
                <w:sz w:val="20"/>
                <w:szCs w:val="20"/>
              </w:rPr>
              <w:t>金</w:t>
            </w:r>
            <w:r>
              <w:rPr>
                <w:rFonts w:hint="eastAsia" w:ascii="宋体" w:hAnsi="宋体" w:eastAsia="宋体" w:cs="宋体"/>
                <w:kern w:val="0"/>
                <w:sz w:val="20"/>
                <w:szCs w:val="20"/>
              </w:rPr>
              <w:t>总</w:t>
            </w:r>
            <w:r>
              <w:rPr>
                <w:rFonts w:hint="eastAsia" w:ascii="宋?" w:hAnsi="宋?" w:cs="宋?"/>
                <w:kern w:val="0"/>
                <w:sz w:val="20"/>
                <w:szCs w:val="20"/>
              </w:rPr>
              <w:t>量×</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eastAsia="宋体" w:cs="宋体"/>
                <w:kern w:val="0"/>
                <w:sz w:val="20"/>
                <w:szCs w:val="20"/>
              </w:rPr>
              <w:t>开</w:t>
            </w:r>
            <w:r>
              <w:rPr>
                <w:rFonts w:hint="eastAsia" w:ascii="宋?" w:hAnsi="宋?" w:cs="宋?"/>
                <w:kern w:val="0"/>
                <w:sz w:val="20"/>
                <w:szCs w:val="20"/>
              </w:rPr>
              <w:t>支</w:t>
            </w:r>
            <w:r>
              <w:rPr>
                <w:rFonts w:hint="eastAsia" w:ascii="宋体" w:hAnsi="宋体" w:eastAsia="宋体" w:cs="宋体"/>
                <w:kern w:val="0"/>
                <w:sz w:val="20"/>
                <w:szCs w:val="20"/>
              </w:rPr>
              <w:t>标</w:t>
            </w:r>
            <w:r>
              <w:rPr>
                <w:rFonts w:hint="eastAsia" w:ascii="宋?" w:hAnsi="宋?" w:cs="宋?"/>
                <w:kern w:val="0"/>
                <w:sz w:val="20"/>
                <w:szCs w:val="20"/>
              </w:rPr>
              <w:t>准</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资</w:t>
            </w:r>
            <w:r>
              <w:rPr>
                <w:rFonts w:hint="eastAsia" w:ascii="宋?" w:hAnsi="宋?" w:cs="宋?"/>
                <w:kern w:val="0"/>
                <w:sz w:val="20"/>
                <w:szCs w:val="20"/>
              </w:rPr>
              <w:t>金</w:t>
            </w:r>
            <w:r>
              <w:rPr>
                <w:rFonts w:hint="eastAsia" w:ascii="宋体" w:hAnsi="宋体" w:eastAsia="宋体" w:cs="宋体"/>
                <w:kern w:val="0"/>
                <w:sz w:val="20"/>
                <w:szCs w:val="20"/>
              </w:rPr>
              <w:t>开</w:t>
            </w:r>
            <w:r>
              <w:rPr>
                <w:rFonts w:hint="eastAsia" w:ascii="宋?" w:hAnsi="宋?" w:cs="宋?"/>
                <w:kern w:val="0"/>
                <w:sz w:val="20"/>
                <w:szCs w:val="20"/>
              </w:rPr>
              <w:t>支</w:t>
            </w:r>
            <w:r>
              <w:rPr>
                <w:rFonts w:hint="eastAsia" w:ascii="宋体" w:hAnsi="宋体" w:eastAsia="宋体" w:cs="宋体"/>
                <w:kern w:val="0"/>
                <w:sz w:val="20"/>
                <w:szCs w:val="20"/>
              </w:rPr>
              <w:t>标</w:t>
            </w:r>
            <w:r>
              <w:rPr>
                <w:rFonts w:hint="eastAsia" w:ascii="宋?" w:hAnsi="宋?" w:cs="宋?"/>
                <w:kern w:val="0"/>
                <w:sz w:val="20"/>
                <w:szCs w:val="20"/>
              </w:rPr>
              <w:t>准符合</w:t>
            </w:r>
            <w:r>
              <w:rPr>
                <w:rFonts w:hint="eastAsia" w:ascii="宋体" w:hAnsi="宋体" w:eastAsia="宋体" w:cs="宋体"/>
                <w:kern w:val="0"/>
                <w:sz w:val="20"/>
                <w:szCs w:val="20"/>
              </w:rPr>
              <w:t>规</w:t>
            </w:r>
            <w:r>
              <w:rPr>
                <w:rFonts w:hint="eastAsia" w:ascii="宋?" w:hAnsi="宋?" w:cs="宋?"/>
                <w:kern w:val="0"/>
                <w:sz w:val="20"/>
                <w:szCs w:val="20"/>
              </w:rPr>
              <w:t>定，</w:t>
            </w:r>
            <w:r>
              <w:rPr>
                <w:rFonts w:hint="eastAsia" w:ascii="宋体" w:hAnsi="宋体" w:eastAsia="宋体" w:cs="宋体"/>
                <w:kern w:val="0"/>
                <w:sz w:val="20"/>
                <w:szCs w:val="20"/>
              </w:rPr>
              <w:t>即开</w:t>
            </w:r>
            <w:r>
              <w:rPr>
                <w:rFonts w:hint="eastAsia" w:ascii="宋?" w:hAnsi="宋?" w:cs="宋?"/>
                <w:kern w:val="0"/>
                <w:sz w:val="20"/>
                <w:szCs w:val="20"/>
              </w:rPr>
              <w:t>支</w:t>
            </w:r>
            <w:r>
              <w:rPr>
                <w:rFonts w:hint="eastAsia" w:ascii="宋体" w:hAnsi="宋体" w:eastAsia="宋体" w:cs="宋体"/>
                <w:kern w:val="0"/>
                <w:sz w:val="20"/>
                <w:szCs w:val="20"/>
              </w:rPr>
              <w:t>标</w:t>
            </w:r>
            <w:r>
              <w:rPr>
                <w:rFonts w:hint="eastAsia" w:ascii="宋?" w:hAnsi="宋?" w:cs="宋?"/>
                <w:kern w:val="0"/>
                <w:sz w:val="20"/>
                <w:szCs w:val="20"/>
              </w:rPr>
              <w:t>准合</w:t>
            </w:r>
            <w:r>
              <w:rPr>
                <w:rFonts w:hint="eastAsia" w:ascii="宋体" w:hAnsi="宋体" w:eastAsia="宋体" w:cs="宋体"/>
                <w:kern w:val="0"/>
                <w:sz w:val="20"/>
                <w:szCs w:val="20"/>
              </w:rPr>
              <w:t>规资</w:t>
            </w:r>
            <w:r>
              <w:rPr>
                <w:rFonts w:hint="eastAsia" w:ascii="宋?" w:hAnsi="宋?" w:cs="宋?"/>
                <w:kern w:val="0"/>
                <w:sz w:val="20"/>
                <w:szCs w:val="20"/>
              </w:rPr>
              <w:t>金量</w:t>
            </w:r>
            <w:r>
              <w:rPr>
                <w:rFonts w:ascii="宋?" w:hAnsi="宋?" w:cs="宋?"/>
                <w:kern w:val="0"/>
                <w:sz w:val="20"/>
                <w:szCs w:val="20"/>
              </w:rPr>
              <w:t>/</w:t>
            </w:r>
            <w:r>
              <w:rPr>
                <w:rFonts w:hint="eastAsia" w:ascii="宋体" w:hAnsi="宋体" w:eastAsia="宋体" w:cs="宋体"/>
                <w:kern w:val="0"/>
                <w:sz w:val="20"/>
                <w:szCs w:val="20"/>
              </w:rPr>
              <w:t>资</w:t>
            </w:r>
            <w:r>
              <w:rPr>
                <w:rFonts w:hint="eastAsia" w:ascii="宋?" w:hAnsi="宋?" w:cs="宋?"/>
                <w:kern w:val="0"/>
                <w:sz w:val="20"/>
                <w:szCs w:val="20"/>
              </w:rPr>
              <w:t>金</w:t>
            </w:r>
            <w:r>
              <w:rPr>
                <w:rFonts w:hint="eastAsia" w:ascii="宋体" w:hAnsi="宋体" w:eastAsia="宋体" w:cs="宋体"/>
                <w:kern w:val="0"/>
                <w:sz w:val="20"/>
                <w:szCs w:val="20"/>
              </w:rPr>
              <w:t>总</w:t>
            </w:r>
            <w:r>
              <w:rPr>
                <w:rFonts w:hint="eastAsia" w:ascii="宋?" w:hAnsi="宋?" w:cs="宋?"/>
                <w:kern w:val="0"/>
                <w:sz w:val="20"/>
                <w:szCs w:val="20"/>
              </w:rPr>
              <w:t>量×</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r>
      <w:tr>
        <w:tblPrEx>
          <w:tblCellMar>
            <w:top w:w="0" w:type="dxa"/>
            <w:left w:w="0" w:type="dxa"/>
            <w:bottom w:w="0" w:type="dxa"/>
            <w:right w:w="0" w:type="dxa"/>
          </w:tblCellMar>
        </w:tblPrEx>
        <w:trPr>
          <w:trHeight w:val="73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jc w:val="center"/>
              <w:textAlignment w:val="center"/>
              <w:rPr>
                <w:rFonts w:ascii="宋?" w:cs="宋?"/>
                <w:sz w:val="20"/>
                <w:szCs w:val="20"/>
              </w:rPr>
            </w:pPr>
            <w:r>
              <w:rPr>
                <w:rFonts w:hint="eastAsia" w:ascii="宋体" w:hAnsi="宋体" w:eastAsia="宋体" w:cs="宋体"/>
                <w:kern w:val="0"/>
                <w:sz w:val="20"/>
                <w:szCs w:val="20"/>
              </w:rPr>
              <w:t>财务</w:t>
            </w:r>
            <w:r>
              <w:rPr>
                <w:rFonts w:hint="eastAsia" w:ascii="宋?" w:hAnsi="宋?" w:cs="宋?"/>
                <w:kern w:val="0"/>
                <w:sz w:val="20"/>
                <w:szCs w:val="20"/>
              </w:rPr>
              <w:t>管理</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eastAsia="宋体" w:cs="宋体"/>
                <w:kern w:val="0"/>
                <w:sz w:val="20"/>
                <w:szCs w:val="20"/>
              </w:rPr>
              <w:t>财务</w:t>
            </w:r>
            <w:r>
              <w:rPr>
                <w:rFonts w:hint="eastAsia" w:ascii="宋?" w:hAnsi="宋?" w:cs="宋?"/>
                <w:kern w:val="0"/>
                <w:sz w:val="20"/>
                <w:szCs w:val="20"/>
              </w:rPr>
              <w:t>制度</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财务</w:t>
            </w:r>
            <w:r>
              <w:rPr>
                <w:rFonts w:hint="eastAsia" w:ascii="宋?" w:hAnsi="宋?" w:cs="宋?"/>
                <w:kern w:val="0"/>
                <w:sz w:val="20"/>
                <w:szCs w:val="20"/>
              </w:rPr>
              <w:t>制度健全，管理</w:t>
            </w:r>
            <w:r>
              <w:rPr>
                <w:rFonts w:hint="eastAsia" w:ascii="宋体" w:hAnsi="宋体" w:eastAsia="宋体" w:cs="宋体"/>
                <w:kern w:val="0"/>
                <w:sz w:val="20"/>
                <w:szCs w:val="20"/>
              </w:rPr>
              <w:t>规</w:t>
            </w:r>
            <w:r>
              <w:rPr>
                <w:rFonts w:hint="eastAsia" w:ascii="宋?" w:hAnsi="宋?" w:cs="宋?"/>
                <w:kern w:val="0"/>
                <w:sz w:val="20"/>
                <w:szCs w:val="20"/>
              </w:rPr>
              <w:t>范</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eastAsia="宋体" w:cs="宋体"/>
                <w:kern w:val="0"/>
                <w:sz w:val="20"/>
                <w:szCs w:val="20"/>
              </w:rPr>
              <w:t>会计</w:t>
            </w:r>
            <w:r>
              <w:rPr>
                <w:rFonts w:hint="eastAsia" w:ascii="宋?" w:hAnsi="宋?" w:cs="宋?"/>
                <w:kern w:val="0"/>
                <w:sz w:val="20"/>
                <w:szCs w:val="20"/>
              </w:rPr>
              <w:t>核算</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会计</w:t>
            </w:r>
            <w:r>
              <w:rPr>
                <w:rFonts w:hint="eastAsia" w:ascii="宋?" w:hAnsi="宋?" w:cs="宋?"/>
                <w:kern w:val="0"/>
                <w:sz w:val="20"/>
                <w:szCs w:val="20"/>
              </w:rPr>
              <w:t>核算</w:t>
            </w:r>
            <w:r>
              <w:rPr>
                <w:rFonts w:hint="eastAsia" w:ascii="宋体" w:hAnsi="宋体" w:eastAsia="宋体" w:cs="宋体"/>
                <w:kern w:val="0"/>
                <w:sz w:val="20"/>
                <w:szCs w:val="20"/>
              </w:rPr>
              <w:t>规</w:t>
            </w:r>
            <w:r>
              <w:rPr>
                <w:rFonts w:hint="eastAsia" w:ascii="宋?" w:hAnsi="宋?" w:cs="宋?"/>
                <w:kern w:val="0"/>
                <w:sz w:val="20"/>
                <w:szCs w:val="20"/>
              </w:rPr>
              <w:t>范</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jc w:val="center"/>
              <w:textAlignment w:val="bottom"/>
              <w:rPr>
                <w:rFonts w:ascii="宋?" w:cs="宋?"/>
                <w:sz w:val="20"/>
                <w:szCs w:val="20"/>
              </w:rPr>
            </w:pPr>
            <w:r>
              <w:rPr>
                <w:rFonts w:hint="eastAsia" w:ascii="宋体" w:hAnsi="宋体" w:eastAsia="宋体" w:cs="宋体"/>
                <w:kern w:val="0"/>
                <w:sz w:val="20"/>
                <w:szCs w:val="20"/>
              </w:rPr>
              <w:t>组织实</w:t>
            </w:r>
            <w:r>
              <w:rPr>
                <w:rFonts w:hint="eastAsia" w:ascii="宋?" w:hAnsi="宋?" w:cs="宋?"/>
                <w:kern w:val="0"/>
                <w:sz w:val="20"/>
                <w:szCs w:val="20"/>
              </w:rPr>
              <w:t>施（</w:t>
            </w:r>
            <w:r>
              <w:rPr>
                <w:rFonts w:ascii="宋?" w:hAnsi="宋?" w:cs="宋?"/>
                <w:kern w:val="0"/>
                <w:sz w:val="20"/>
                <w:szCs w:val="20"/>
              </w:rPr>
              <w:t>4</w:t>
            </w:r>
            <w:r>
              <w:rPr>
                <w:rFonts w:hint="eastAsia" w:ascii="宋?" w:hAnsi="宋?" w:cs="宋?"/>
                <w:kern w:val="0"/>
                <w:sz w:val="20"/>
                <w:szCs w:val="20"/>
              </w:rPr>
              <w:t>分）</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调</w:t>
            </w:r>
            <w:r>
              <w:rPr>
                <w:rFonts w:hint="eastAsia" w:ascii="宋?" w:hAnsi="宋?" w:cs="宋?"/>
                <w:kern w:val="0"/>
                <w:sz w:val="20"/>
                <w:szCs w:val="20"/>
              </w:rPr>
              <w:t>整</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调</w:t>
            </w:r>
            <w:r>
              <w:rPr>
                <w:rFonts w:hint="eastAsia" w:ascii="宋?" w:hAnsi="宋?" w:cs="宋?"/>
                <w:kern w:val="0"/>
                <w:sz w:val="20"/>
                <w:szCs w:val="20"/>
              </w:rPr>
              <w:t>整</w:t>
            </w:r>
            <w:r>
              <w:rPr>
                <w:rFonts w:hint="eastAsia" w:ascii="宋体" w:hAnsi="宋体" w:eastAsia="宋体" w:cs="宋体"/>
                <w:kern w:val="0"/>
                <w:sz w:val="20"/>
                <w:szCs w:val="20"/>
              </w:rPr>
              <w:t>严</w:t>
            </w:r>
            <w:r>
              <w:rPr>
                <w:rFonts w:hint="eastAsia" w:ascii="宋?" w:hAnsi="宋?" w:cs="宋?"/>
                <w:kern w:val="0"/>
                <w:sz w:val="20"/>
                <w:szCs w:val="20"/>
              </w:rPr>
              <w:t>格履行相</w:t>
            </w:r>
            <w:r>
              <w:rPr>
                <w:rFonts w:hint="eastAsia" w:ascii="宋体" w:hAnsi="宋体" w:eastAsia="宋体" w:cs="宋体"/>
                <w:kern w:val="0"/>
                <w:sz w:val="20"/>
                <w:szCs w:val="20"/>
              </w:rPr>
              <w:t>关</w:t>
            </w:r>
            <w:r>
              <w:rPr>
                <w:rFonts w:hint="eastAsia" w:ascii="宋?" w:hAnsi="宋?" w:cs="宋?"/>
                <w:kern w:val="0"/>
                <w:sz w:val="20"/>
                <w:szCs w:val="20"/>
              </w:rPr>
              <w:t>手</w:t>
            </w:r>
            <w:r>
              <w:rPr>
                <w:rFonts w:hint="eastAsia" w:ascii="宋体" w:hAnsi="宋体" w:eastAsia="宋体" w:cs="宋体"/>
                <w:kern w:val="0"/>
                <w:sz w:val="20"/>
                <w:szCs w:val="20"/>
              </w:rPr>
              <w:t>续</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体" w:hAnsi="宋体" w:eastAsia="宋体" w:cs="宋体"/>
                <w:sz w:val="20"/>
                <w:szCs w:val="20"/>
              </w:rPr>
              <w:t>该项</w:t>
            </w:r>
            <w:r>
              <w:rPr>
                <w:rFonts w:hint="eastAsia" w:ascii="宋?" w:hAnsi="宋?" w:cs="宋?"/>
                <w:sz w:val="20"/>
                <w:szCs w:val="20"/>
              </w:rPr>
              <w:t>目未存在</w:t>
            </w:r>
            <w:r>
              <w:rPr>
                <w:rFonts w:hint="eastAsia" w:ascii="宋体" w:hAnsi="宋体" w:eastAsia="宋体" w:cs="宋体"/>
                <w:sz w:val="20"/>
                <w:szCs w:val="20"/>
              </w:rPr>
              <w:t>调</w:t>
            </w:r>
            <w:r>
              <w:rPr>
                <w:rFonts w:hint="eastAsia" w:ascii="宋?" w:hAnsi="宋?" w:cs="宋?"/>
                <w:sz w:val="20"/>
                <w:szCs w:val="20"/>
              </w:rPr>
              <w:t>整</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体" w:hAnsi="宋体" w:eastAsia="宋体" w:cs="宋体"/>
                <w:sz w:val="20"/>
                <w:szCs w:val="20"/>
              </w:rPr>
              <w:t>该项</w:t>
            </w:r>
            <w:r>
              <w:rPr>
                <w:rFonts w:hint="eastAsia" w:ascii="宋?" w:hAnsi="宋?" w:cs="宋?"/>
                <w:sz w:val="20"/>
                <w:szCs w:val="20"/>
              </w:rPr>
              <w:t>目未存在</w:t>
            </w:r>
            <w:r>
              <w:rPr>
                <w:rFonts w:hint="eastAsia" w:ascii="宋体" w:hAnsi="宋体" w:eastAsia="宋体" w:cs="宋体"/>
                <w:sz w:val="20"/>
                <w:szCs w:val="20"/>
              </w:rPr>
              <w:t>调</w:t>
            </w:r>
            <w:r>
              <w:rPr>
                <w:rFonts w:hint="eastAsia" w:ascii="宋?" w:hAnsi="宋?" w:cs="宋?"/>
                <w:sz w:val="20"/>
                <w:szCs w:val="20"/>
              </w:rPr>
              <w:t>整</w:t>
            </w:r>
          </w:p>
        </w:tc>
      </w:tr>
      <w:tr>
        <w:tblPrEx>
          <w:tblCellMar>
            <w:top w:w="0" w:type="dxa"/>
            <w:left w:w="0" w:type="dxa"/>
            <w:bottom w:w="0" w:type="dxa"/>
            <w:right w:w="0" w:type="dxa"/>
          </w:tblCellMar>
        </w:tblPrEx>
        <w:trPr>
          <w:trHeight w:val="8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投</w:t>
            </w:r>
            <w:r>
              <w:rPr>
                <w:rFonts w:hint="eastAsia" w:ascii="宋体" w:hAnsi="宋体" w:eastAsia="宋体" w:cs="宋体"/>
                <w:kern w:val="0"/>
                <w:sz w:val="20"/>
                <w:szCs w:val="20"/>
              </w:rPr>
              <w:t>资变</w:t>
            </w:r>
            <w:r>
              <w:rPr>
                <w:rFonts w:hint="eastAsia" w:ascii="宋?" w:hAnsi="宋?" w:cs="宋?"/>
                <w:kern w:val="0"/>
                <w:sz w:val="20"/>
                <w:szCs w:val="20"/>
              </w:rPr>
              <w:t>更</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目投</w:t>
            </w:r>
            <w:r>
              <w:rPr>
                <w:rFonts w:hint="eastAsia" w:ascii="宋体" w:hAnsi="宋体" w:eastAsia="宋体" w:cs="宋体"/>
                <w:kern w:val="0"/>
                <w:sz w:val="20"/>
                <w:szCs w:val="20"/>
              </w:rPr>
              <w:t>资变</w:t>
            </w:r>
            <w:r>
              <w:rPr>
                <w:rFonts w:hint="eastAsia" w:ascii="宋?" w:hAnsi="宋?" w:cs="宋?"/>
                <w:kern w:val="0"/>
                <w:sz w:val="20"/>
                <w:szCs w:val="20"/>
              </w:rPr>
              <w:t>更</w:t>
            </w:r>
            <w:r>
              <w:rPr>
                <w:rFonts w:hint="eastAsia" w:ascii="宋体" w:hAnsi="宋体" w:eastAsia="宋体" w:cs="宋体"/>
                <w:kern w:val="0"/>
                <w:sz w:val="20"/>
                <w:szCs w:val="20"/>
              </w:rPr>
              <w:t>额</w:t>
            </w:r>
            <w:r>
              <w:rPr>
                <w:rFonts w:ascii="宋?" w:hAnsi="宋?" w:cs="宋?"/>
                <w:kern w:val="0"/>
                <w:sz w:val="20"/>
                <w:szCs w:val="20"/>
              </w:rPr>
              <w:t>/</w: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总</w:t>
            </w:r>
            <w:r>
              <w:rPr>
                <w:rFonts w:hint="eastAsia" w:ascii="宋?" w:hAnsi="宋?" w:cs="宋?"/>
                <w:kern w:val="0"/>
                <w:sz w:val="20"/>
                <w:szCs w:val="20"/>
              </w:rPr>
              <w:t>投入×</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体" w:hAnsi="宋体" w:eastAsia="宋体" w:cs="宋体"/>
                <w:sz w:val="20"/>
                <w:szCs w:val="20"/>
              </w:rPr>
              <w:t>该项</w:t>
            </w:r>
            <w:r>
              <w:rPr>
                <w:rFonts w:hint="eastAsia" w:ascii="宋?" w:hAnsi="宋?" w:cs="宋?"/>
                <w:sz w:val="20"/>
                <w:szCs w:val="20"/>
              </w:rPr>
              <w:t>目未存在</w:t>
            </w:r>
            <w:r>
              <w:rPr>
                <w:rFonts w:hint="eastAsia" w:ascii="宋体" w:hAnsi="宋体" w:eastAsia="宋体" w:cs="宋体"/>
                <w:sz w:val="20"/>
                <w:szCs w:val="20"/>
              </w:rPr>
              <w:t>调</w:t>
            </w:r>
            <w:r>
              <w:rPr>
                <w:rFonts w:hint="eastAsia" w:ascii="宋?" w:hAnsi="宋?" w:cs="宋?"/>
                <w:sz w:val="20"/>
                <w:szCs w:val="20"/>
              </w:rPr>
              <w:t>整</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体" w:hAnsi="宋体" w:eastAsia="宋体" w:cs="宋体"/>
                <w:sz w:val="20"/>
                <w:szCs w:val="20"/>
              </w:rPr>
              <w:t>该项</w:t>
            </w:r>
            <w:r>
              <w:rPr>
                <w:rFonts w:hint="eastAsia" w:ascii="宋?" w:hAnsi="宋?" w:cs="宋?"/>
                <w:sz w:val="20"/>
                <w:szCs w:val="20"/>
              </w:rPr>
              <w:t>目未存在</w:t>
            </w:r>
            <w:r>
              <w:rPr>
                <w:rFonts w:hint="eastAsia" w:ascii="宋体" w:hAnsi="宋体" w:eastAsia="宋体" w:cs="宋体"/>
                <w:sz w:val="20"/>
                <w:szCs w:val="20"/>
              </w:rPr>
              <w:t>调</w:t>
            </w:r>
            <w:r>
              <w:rPr>
                <w:rFonts w:hint="eastAsia" w:ascii="宋?" w:hAnsi="宋?" w:cs="宋?"/>
                <w:sz w:val="20"/>
                <w:szCs w:val="20"/>
              </w:rPr>
              <w:t>整</w:t>
            </w:r>
          </w:p>
        </w:tc>
      </w:tr>
      <w:tr>
        <w:tblPrEx>
          <w:tblCellMar>
            <w:top w:w="0" w:type="dxa"/>
            <w:left w:w="0" w:type="dxa"/>
            <w:bottom w:w="0" w:type="dxa"/>
            <w:right w:w="0" w:type="dxa"/>
          </w:tblCellMar>
        </w:tblPrEx>
        <w:trPr>
          <w:trHeight w:val="76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制度</w:t>
            </w:r>
            <w:r>
              <w:rPr>
                <w:rFonts w:hint="eastAsia" w:ascii="宋体" w:hAnsi="宋体" w:eastAsia="宋体" w:cs="宋体"/>
                <w:kern w:val="0"/>
                <w:sz w:val="20"/>
                <w:szCs w:val="20"/>
              </w:rPr>
              <w:t>执</w:t>
            </w:r>
            <w:r>
              <w:rPr>
                <w:rFonts w:hint="eastAsia" w:ascii="宋?" w:hAnsi="宋?" w:cs="宋?"/>
                <w:kern w:val="0"/>
                <w:sz w:val="20"/>
                <w:szCs w:val="20"/>
              </w:rPr>
              <w:t>行</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严</w:t>
            </w:r>
            <w:r>
              <w:rPr>
                <w:rFonts w:hint="eastAsia" w:ascii="宋?" w:hAnsi="宋?" w:cs="宋?"/>
                <w:kern w:val="0"/>
                <w:sz w:val="20"/>
                <w:szCs w:val="20"/>
              </w:rPr>
              <w:t>格</w:t>
            </w:r>
            <w:r>
              <w:rPr>
                <w:rFonts w:hint="eastAsia" w:ascii="宋体" w:hAnsi="宋体" w:eastAsia="宋体" w:cs="宋体"/>
                <w:kern w:val="0"/>
                <w:sz w:val="20"/>
                <w:szCs w:val="20"/>
              </w:rPr>
              <w:t>执</w:t>
            </w:r>
            <w:r>
              <w:rPr>
                <w:rFonts w:hint="eastAsia" w:ascii="宋?" w:hAnsi="宋?" w:cs="宋?"/>
                <w:kern w:val="0"/>
                <w:sz w:val="20"/>
                <w:szCs w:val="20"/>
              </w:rPr>
              <w:t>行</w:t>
            </w:r>
            <w:r>
              <w:rPr>
                <w:rFonts w:hint="eastAsia" w:ascii="宋体" w:hAnsi="宋体" w:eastAsia="宋体" w:cs="宋体"/>
                <w:kern w:val="0"/>
                <w:sz w:val="20"/>
                <w:szCs w:val="20"/>
              </w:rPr>
              <w:t>项</w:t>
            </w:r>
            <w:r>
              <w:rPr>
                <w:rFonts w:hint="eastAsia" w:ascii="宋?" w:hAnsi="宋?" w:cs="宋?"/>
                <w:kern w:val="0"/>
                <w:sz w:val="20"/>
                <w:szCs w:val="20"/>
              </w:rPr>
              <w:t>目有</w:t>
            </w:r>
            <w:r>
              <w:rPr>
                <w:rFonts w:hint="eastAsia" w:ascii="宋体" w:hAnsi="宋体" w:eastAsia="宋体" w:cs="宋体"/>
                <w:kern w:val="0"/>
                <w:sz w:val="20"/>
                <w:szCs w:val="20"/>
              </w:rPr>
              <w:t>关</w:t>
            </w:r>
            <w:r>
              <w:rPr>
                <w:rFonts w:hint="eastAsia" w:ascii="宋?" w:hAnsi="宋?" w:cs="宋?"/>
                <w:kern w:val="0"/>
                <w:sz w:val="20"/>
                <w:szCs w:val="20"/>
              </w:rPr>
              <w:t>制度</w:t>
            </w:r>
            <w:r>
              <w:rPr>
                <w:rFonts w:hint="eastAsia" w:ascii="宋体" w:hAnsi="宋体" w:eastAsia="宋体" w:cs="宋体"/>
                <w:kern w:val="0"/>
                <w:sz w:val="20"/>
                <w:szCs w:val="20"/>
              </w:rPr>
              <w:t>规</w:t>
            </w:r>
            <w:r>
              <w:rPr>
                <w:rFonts w:hint="eastAsia" w:ascii="宋?" w:hAnsi="宋?" w:cs="宋?"/>
                <w:kern w:val="0"/>
                <w:sz w:val="20"/>
                <w:szCs w:val="20"/>
              </w:rPr>
              <w:t>定</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jc w:val="left"/>
              <w:textAlignment w:val="center"/>
              <w:rPr>
                <w:rFonts w:ascii="宋?" w:cs="宋?"/>
                <w:sz w:val="20"/>
                <w:szCs w:val="20"/>
              </w:rPr>
            </w:pPr>
            <w:r>
              <w:pict>
                <v:shape id="_x0000_s1060" o:spid="_x0000_s1060" o:spt="75" alt="/" type="#_x0000_t75" style="position:absolute;left:0pt;margin-left:0pt;margin-top:270.25pt;height:0.75pt;width:2.25pt;z-index:251656192;mso-width-relative:page;mso-height-relative:page;" filled="f" o:preferrelative="t" stroked="f" coordsize="21600,21600">
                  <v:path/>
                  <v:fill on="f" focussize="0,0"/>
                  <v:stroke on="f" joinstyle="miter"/>
                  <v:imagedata r:id="rId14" o:title=""/>
                  <o:lock v:ext="edit" aspectratio="t"/>
                </v:shape>
              </w:pict>
            </w:r>
            <w:r>
              <w:pict>
                <v:shape id="_x0000_s1061" o:spid="_x0000_s1061" o:spt="75" alt="/" type="#_x0000_t75" style="position:absolute;left:0pt;margin-left:30pt;margin-top:270.25pt;height:0.75pt;width:0.75pt;z-index:251657216;mso-width-relative:page;mso-height-relative:page;" filled="f" o:preferrelative="t" stroked="f" coordsize="21600,21600">
                  <v:path/>
                  <v:fill on="f" focussize="0,0"/>
                  <v:stroke on="f" joinstyle="miter"/>
                  <v:imagedata r:id="rId15" o:title=""/>
                  <o:lock v:ext="edit" aspectratio="t"/>
                </v:shape>
              </w:pic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绩</w:t>
            </w:r>
            <w:r>
              <w:rPr>
                <w:rFonts w:hint="eastAsia" w:ascii="宋?" w:hAnsi="宋?" w:cs="宋?"/>
                <w:kern w:val="0"/>
                <w:sz w:val="20"/>
                <w:szCs w:val="20"/>
              </w:rPr>
              <w:t>效</w:t>
            </w: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jc w:val="center"/>
              <w:textAlignment w:val="bottom"/>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目完成</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完成</w:t>
            </w:r>
            <w:r>
              <w:rPr>
                <w:rFonts w:hint="eastAsia" w:ascii="宋体" w:hAnsi="宋体" w:eastAsia="宋体" w:cs="宋体"/>
                <w:kern w:val="0"/>
                <w:sz w:val="20"/>
                <w:szCs w:val="20"/>
              </w:rPr>
              <w:t>数</w:t>
            </w:r>
            <w:r>
              <w:rPr>
                <w:rFonts w:hint="eastAsia" w:ascii="宋?" w:hAnsi="宋?" w:cs="宋?"/>
                <w:kern w:val="0"/>
                <w:sz w:val="20"/>
                <w:szCs w:val="20"/>
              </w:rPr>
              <w:t>量</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实际</w:t>
            </w:r>
            <w:r>
              <w:rPr>
                <w:rFonts w:hint="eastAsia" w:ascii="宋?" w:hAnsi="宋?" w:cs="宋?"/>
                <w:kern w:val="0"/>
                <w:sz w:val="20"/>
                <w:szCs w:val="20"/>
              </w:rPr>
              <w:t>完成任</w:t>
            </w:r>
            <w:r>
              <w:rPr>
                <w:rFonts w:hint="eastAsia" w:ascii="宋体" w:hAnsi="宋体" w:eastAsia="宋体" w:cs="宋体"/>
                <w:kern w:val="0"/>
                <w:sz w:val="20"/>
                <w:szCs w:val="20"/>
              </w:rPr>
              <w:t>务</w:t>
            </w:r>
            <w:r>
              <w:rPr>
                <w:rFonts w:hint="eastAsia" w:ascii="宋?" w:hAnsi="宋?" w:cs="宋?"/>
                <w:kern w:val="0"/>
                <w:sz w:val="20"/>
                <w:szCs w:val="20"/>
              </w:rPr>
              <w:t>量</w:t>
            </w:r>
            <w:r>
              <w:rPr>
                <w:rFonts w:ascii="宋?" w:hAnsi="宋?" w:cs="宋?"/>
                <w:kern w:val="0"/>
                <w:sz w:val="20"/>
                <w:szCs w:val="20"/>
              </w:rPr>
              <w:t>/</w:t>
            </w:r>
            <w:r>
              <w:rPr>
                <w:rFonts w:hint="eastAsia" w:ascii="宋体" w:hAnsi="宋体" w:eastAsia="宋体" w:cs="宋体"/>
                <w:kern w:val="0"/>
                <w:sz w:val="20"/>
                <w:szCs w:val="20"/>
              </w:rPr>
              <w:t>绩</w:t>
            </w:r>
            <w:r>
              <w:rPr>
                <w:rFonts w:hint="eastAsia" w:ascii="宋?" w:hAnsi="宋?" w:cs="宋?"/>
                <w:kern w:val="0"/>
                <w:sz w:val="20"/>
                <w:szCs w:val="20"/>
              </w:rPr>
              <w:t>效目</w:t>
            </w:r>
            <w:r>
              <w:rPr>
                <w:rFonts w:hint="eastAsia" w:ascii="宋体" w:hAnsi="宋体" w:eastAsia="宋体" w:cs="宋体"/>
                <w:kern w:val="0"/>
                <w:sz w:val="20"/>
                <w:szCs w:val="20"/>
              </w:rPr>
              <w:t>标设</w:t>
            </w:r>
            <w:r>
              <w:rPr>
                <w:rFonts w:hint="eastAsia" w:ascii="宋?" w:hAnsi="宋?" w:cs="宋?"/>
                <w:kern w:val="0"/>
                <w:sz w:val="20"/>
                <w:szCs w:val="20"/>
              </w:rPr>
              <w:t>定任</w:t>
            </w:r>
            <w:r>
              <w:rPr>
                <w:rFonts w:hint="eastAsia" w:ascii="宋体" w:hAnsi="宋体" w:eastAsia="宋体" w:cs="宋体"/>
                <w:kern w:val="0"/>
                <w:sz w:val="20"/>
                <w:szCs w:val="20"/>
              </w:rPr>
              <w:t>务</w:t>
            </w:r>
            <w:r>
              <w:rPr>
                <w:rFonts w:hint="eastAsia" w:ascii="宋?" w:hAnsi="宋?" w:cs="宋?"/>
                <w:kern w:val="0"/>
                <w:sz w:val="20"/>
                <w:szCs w:val="20"/>
              </w:rPr>
              <w:t>量×</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ascii="宋?" w:hAnsi="宋?" w:cs="宋?"/>
                <w:sz w:val="20"/>
                <w:szCs w:val="20"/>
              </w:rPr>
              <w:t>100%</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ascii="宋?" w:hAnsi="宋?" w:cs="宋?"/>
                <w:sz w:val="20"/>
                <w:szCs w:val="20"/>
              </w:rPr>
              <w:t>100%</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完成</w:t>
            </w:r>
            <w:r>
              <w:rPr>
                <w:rFonts w:hint="eastAsia" w:ascii="宋体" w:hAnsi="宋体" w:eastAsia="宋体" w:cs="宋体"/>
                <w:kern w:val="0"/>
                <w:sz w:val="20"/>
                <w:szCs w:val="20"/>
              </w:rPr>
              <w:t>质</w:t>
            </w:r>
            <w:r>
              <w:rPr>
                <w:rFonts w:hint="eastAsia" w:ascii="宋?" w:hAnsi="宋?" w:cs="宋?"/>
                <w:kern w:val="0"/>
                <w:sz w:val="20"/>
                <w:szCs w:val="20"/>
              </w:rPr>
              <w:t>量</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符合</w:t>
            </w:r>
            <w:r>
              <w:rPr>
                <w:rFonts w:hint="eastAsia" w:ascii="宋体" w:hAnsi="宋体" w:eastAsia="宋体" w:cs="宋体"/>
                <w:kern w:val="0"/>
                <w:sz w:val="20"/>
                <w:szCs w:val="20"/>
              </w:rPr>
              <w:t>绩</w:t>
            </w:r>
            <w:r>
              <w:rPr>
                <w:rFonts w:hint="eastAsia" w:ascii="宋?" w:hAnsi="宋?" w:cs="宋?"/>
                <w:kern w:val="0"/>
                <w:sz w:val="20"/>
                <w:szCs w:val="20"/>
              </w:rPr>
              <w:t>效目</w:t>
            </w:r>
            <w:r>
              <w:rPr>
                <w:rFonts w:hint="eastAsia" w:ascii="宋体" w:hAnsi="宋体" w:eastAsia="宋体" w:cs="宋体"/>
                <w:kern w:val="0"/>
                <w:sz w:val="20"/>
                <w:szCs w:val="20"/>
              </w:rPr>
              <w:t>标设</w:t>
            </w:r>
            <w:r>
              <w:rPr>
                <w:rFonts w:hint="eastAsia" w:ascii="宋?" w:hAnsi="宋?" w:cs="宋?"/>
                <w:kern w:val="0"/>
                <w:sz w:val="20"/>
                <w:szCs w:val="20"/>
              </w:rPr>
              <w:t>定的</w:t>
            </w:r>
            <w:r>
              <w:rPr>
                <w:rFonts w:hint="eastAsia" w:ascii="宋体" w:hAnsi="宋体" w:eastAsia="宋体" w:cs="宋体"/>
                <w:kern w:val="0"/>
                <w:sz w:val="20"/>
                <w:szCs w:val="20"/>
              </w:rPr>
              <w:t>验</w:t>
            </w:r>
            <w:r>
              <w:rPr>
                <w:rFonts w:hint="eastAsia" w:ascii="宋?" w:hAnsi="宋?" w:cs="宋?"/>
                <w:kern w:val="0"/>
                <w:sz w:val="20"/>
                <w:szCs w:val="20"/>
              </w:rPr>
              <w:t>收</w:t>
            </w:r>
            <w:r>
              <w:rPr>
                <w:rFonts w:hint="eastAsia" w:ascii="宋体" w:hAnsi="宋体" w:eastAsia="宋体" w:cs="宋体"/>
                <w:kern w:val="0"/>
                <w:sz w:val="20"/>
                <w:szCs w:val="20"/>
              </w:rPr>
              <w:t>标</w:t>
            </w:r>
            <w:r>
              <w:rPr>
                <w:rFonts w:hint="eastAsia" w:ascii="宋?" w:hAnsi="宋?" w:cs="宋?"/>
                <w:kern w:val="0"/>
                <w:sz w:val="20"/>
                <w:szCs w:val="20"/>
              </w:rPr>
              <w:t>准，</w:t>
            </w:r>
            <w:r>
              <w:rPr>
                <w:rFonts w:hint="eastAsia" w:ascii="宋体" w:hAnsi="宋体" w:eastAsia="宋体" w:cs="宋体"/>
                <w:kern w:val="0"/>
                <w:sz w:val="20"/>
                <w:szCs w:val="20"/>
              </w:rPr>
              <w:t>达</w:t>
            </w:r>
            <w:r>
              <w:rPr>
                <w:rFonts w:hint="eastAsia" w:ascii="宋?" w:hAnsi="宋?" w:cs="宋?"/>
                <w:kern w:val="0"/>
                <w:sz w:val="20"/>
                <w:szCs w:val="20"/>
              </w:rPr>
              <w:t>到行</w:t>
            </w:r>
            <w:r>
              <w:rPr>
                <w:rFonts w:hint="eastAsia" w:ascii="宋体" w:hAnsi="宋体" w:eastAsia="宋体" w:cs="宋体"/>
                <w:kern w:val="0"/>
                <w:sz w:val="20"/>
                <w:szCs w:val="20"/>
              </w:rPr>
              <w:t>业</w:t>
            </w:r>
            <w:r>
              <w:rPr>
                <w:rFonts w:hint="eastAsia" w:ascii="宋?" w:hAnsi="宋?" w:cs="宋?"/>
                <w:kern w:val="0"/>
                <w:sz w:val="20"/>
                <w:szCs w:val="20"/>
              </w:rPr>
              <w:t>基准水平</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r>
      <w:tr>
        <w:tblPrEx>
          <w:tblCellMar>
            <w:top w:w="0" w:type="dxa"/>
            <w:left w:w="0" w:type="dxa"/>
            <w:bottom w:w="0" w:type="dxa"/>
            <w:right w:w="0" w:type="dxa"/>
          </w:tblCellMar>
        </w:tblPrEx>
        <w:trPr>
          <w:trHeight w:val="80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完成</w:t>
            </w:r>
            <w:r>
              <w:rPr>
                <w:rFonts w:hint="eastAsia" w:ascii="宋体" w:hAnsi="宋体" w:eastAsia="宋体" w:cs="宋体"/>
                <w:kern w:val="0"/>
                <w:sz w:val="20"/>
                <w:szCs w:val="20"/>
              </w:rPr>
              <w:t>时</w:t>
            </w:r>
            <w:r>
              <w:rPr>
                <w:rFonts w:hint="eastAsia" w:ascii="宋?" w:hAnsi="宋?" w:cs="宋?"/>
                <w:kern w:val="0"/>
                <w:sz w:val="20"/>
                <w:szCs w:val="20"/>
              </w:rPr>
              <w:t>效</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w:t>
            </w:r>
            <w:r>
              <w:rPr>
                <w:rFonts w:hint="eastAsia" w:ascii="宋体" w:hAnsi="宋体" w:eastAsia="宋体" w:cs="宋体"/>
                <w:kern w:val="0"/>
                <w:sz w:val="20"/>
                <w:szCs w:val="20"/>
              </w:rPr>
              <w:t>实际</w:t>
            </w:r>
            <w:r>
              <w:rPr>
                <w:rFonts w:hint="eastAsia" w:ascii="宋?" w:hAnsi="宋?" w:cs="宋?"/>
                <w:kern w:val="0"/>
                <w:sz w:val="20"/>
                <w:szCs w:val="20"/>
              </w:rPr>
              <w:t>完成</w:t>
            </w:r>
            <w:r>
              <w:rPr>
                <w:rFonts w:hint="eastAsia" w:ascii="宋体" w:hAnsi="宋体" w:eastAsia="宋体" w:cs="宋体"/>
                <w:kern w:val="0"/>
                <w:sz w:val="20"/>
                <w:szCs w:val="20"/>
              </w:rPr>
              <w:t>时间</w:t>
            </w:r>
            <w:r>
              <w:rPr>
                <w:rFonts w:ascii="宋?" w:cs="宋?"/>
                <w:kern w:val="0"/>
                <w:sz w:val="20"/>
                <w:szCs w:val="20"/>
              </w:rPr>
              <w:t>-</w:t>
            </w:r>
            <w:r>
              <w:rPr>
                <w:rFonts w:hint="eastAsia" w:ascii="宋体" w:hAnsi="宋体" w:eastAsia="宋体" w:cs="宋体"/>
                <w:kern w:val="0"/>
                <w:sz w:val="20"/>
                <w:szCs w:val="20"/>
              </w:rPr>
              <w:t>绩</w:t>
            </w:r>
            <w:r>
              <w:rPr>
                <w:rFonts w:hint="eastAsia" w:ascii="宋?" w:hAnsi="宋?" w:cs="宋?"/>
                <w:kern w:val="0"/>
                <w:sz w:val="20"/>
                <w:szCs w:val="20"/>
              </w:rPr>
              <w:t>效目</w:t>
            </w:r>
            <w:r>
              <w:rPr>
                <w:rFonts w:hint="eastAsia" w:ascii="宋体" w:hAnsi="宋体" w:eastAsia="宋体" w:cs="宋体"/>
                <w:kern w:val="0"/>
                <w:sz w:val="20"/>
                <w:szCs w:val="20"/>
              </w:rPr>
              <w:t>标设</w:t>
            </w:r>
            <w:r>
              <w:rPr>
                <w:rFonts w:hint="eastAsia" w:ascii="宋?" w:hAnsi="宋?" w:cs="宋?"/>
                <w:kern w:val="0"/>
                <w:sz w:val="20"/>
                <w:szCs w:val="20"/>
              </w:rPr>
              <w:t>定完成</w:t>
            </w:r>
            <w:r>
              <w:rPr>
                <w:rFonts w:hint="eastAsia" w:ascii="宋体" w:hAnsi="宋体" w:eastAsia="宋体" w:cs="宋体"/>
                <w:kern w:val="0"/>
                <w:sz w:val="20"/>
                <w:szCs w:val="20"/>
              </w:rPr>
              <w:t>时间</w:t>
            </w:r>
            <w:r>
              <w:rPr>
                <w:rFonts w:hint="eastAsia" w:ascii="宋?" w:hAnsi="宋?" w:cs="宋?"/>
                <w:kern w:val="0"/>
                <w:sz w:val="20"/>
                <w:szCs w:val="20"/>
              </w:rPr>
              <w:t>）</w:t>
            </w:r>
            <w:r>
              <w:rPr>
                <w:rFonts w:ascii="宋?" w:hAnsi="宋?" w:cs="宋?"/>
                <w:kern w:val="0"/>
                <w:sz w:val="20"/>
                <w:szCs w:val="20"/>
              </w:rPr>
              <w:t>/</w:t>
            </w:r>
            <w:r>
              <w:rPr>
                <w:rFonts w:hint="eastAsia" w:ascii="宋体" w:hAnsi="宋体" w:eastAsia="宋体" w:cs="宋体"/>
                <w:kern w:val="0"/>
                <w:sz w:val="20"/>
                <w:szCs w:val="20"/>
              </w:rPr>
              <w:t>绩</w:t>
            </w:r>
            <w:r>
              <w:rPr>
                <w:rFonts w:hint="eastAsia" w:ascii="宋?" w:hAnsi="宋?" w:cs="宋?"/>
                <w:kern w:val="0"/>
                <w:sz w:val="20"/>
                <w:szCs w:val="20"/>
              </w:rPr>
              <w:t>效目</w:t>
            </w:r>
            <w:r>
              <w:rPr>
                <w:rFonts w:hint="eastAsia" w:ascii="宋体" w:hAnsi="宋体" w:eastAsia="宋体" w:cs="宋体"/>
                <w:kern w:val="0"/>
                <w:sz w:val="20"/>
                <w:szCs w:val="20"/>
              </w:rPr>
              <w:t>标设</w:t>
            </w:r>
            <w:r>
              <w:rPr>
                <w:rFonts w:hint="eastAsia" w:ascii="宋?" w:hAnsi="宋?" w:cs="宋?"/>
                <w:kern w:val="0"/>
                <w:sz w:val="20"/>
                <w:szCs w:val="20"/>
              </w:rPr>
              <w:t>定完成</w:t>
            </w:r>
            <w:r>
              <w:rPr>
                <w:rFonts w:hint="eastAsia" w:ascii="宋体" w:hAnsi="宋体" w:eastAsia="宋体" w:cs="宋体"/>
                <w:kern w:val="0"/>
                <w:sz w:val="20"/>
                <w:szCs w:val="20"/>
              </w:rPr>
              <w:t>时间</w:t>
            </w:r>
            <w:r>
              <w:rPr>
                <w:rFonts w:hint="eastAsia" w:ascii="宋?" w:hAnsi="宋?" w:cs="宋?"/>
                <w:kern w:val="0"/>
                <w:sz w:val="20"/>
                <w:szCs w:val="20"/>
              </w:rPr>
              <w:t>×</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ascii="宋?" w:hAnsi="宋?" w:cs="宋?"/>
                <w:sz w:val="20"/>
                <w:szCs w:val="20"/>
              </w:rPr>
              <w:t>100%</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ascii="宋?" w:hAnsi="宋?" w:cs="宋?"/>
                <w:sz w:val="20"/>
                <w:szCs w:val="20"/>
              </w:rPr>
              <w:t>100%</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完成成本</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w:t>
            </w:r>
            <w:r>
              <w:rPr>
                <w:rFonts w:hint="eastAsia" w:ascii="宋体" w:hAnsi="宋体" w:eastAsia="宋体" w:cs="宋体"/>
                <w:kern w:val="0"/>
                <w:sz w:val="20"/>
                <w:szCs w:val="20"/>
              </w:rPr>
              <w:t>实际</w:t>
            </w:r>
            <w:r>
              <w:rPr>
                <w:rFonts w:hint="eastAsia" w:ascii="宋?" w:hAnsi="宋?" w:cs="宋?"/>
                <w:kern w:val="0"/>
                <w:sz w:val="20"/>
                <w:szCs w:val="20"/>
              </w:rPr>
              <w:t>完成成本</w:t>
            </w:r>
            <w:r>
              <w:rPr>
                <w:rFonts w:ascii="宋?" w:cs="宋?"/>
                <w:kern w:val="0"/>
                <w:sz w:val="20"/>
                <w:szCs w:val="20"/>
              </w:rPr>
              <w:t>-</w:t>
            </w:r>
            <w:r>
              <w:rPr>
                <w:rFonts w:hint="eastAsia" w:ascii="宋体" w:hAnsi="宋体" w:eastAsia="宋体" w:cs="宋体"/>
                <w:kern w:val="0"/>
                <w:sz w:val="20"/>
                <w:szCs w:val="20"/>
              </w:rPr>
              <w:t>预计</w:t>
            </w:r>
            <w:r>
              <w:rPr>
                <w:rFonts w:hint="eastAsia" w:ascii="宋?" w:hAnsi="宋?" w:cs="宋?"/>
                <w:kern w:val="0"/>
                <w:sz w:val="20"/>
                <w:szCs w:val="20"/>
              </w:rPr>
              <w:t>完成成本）</w:t>
            </w:r>
            <w:r>
              <w:rPr>
                <w:rFonts w:ascii="宋?" w:hAnsi="宋?" w:cs="宋?"/>
                <w:kern w:val="0"/>
                <w:sz w:val="20"/>
                <w:szCs w:val="20"/>
              </w:rPr>
              <w:t>/</w:t>
            </w:r>
            <w:r>
              <w:rPr>
                <w:rFonts w:hint="eastAsia" w:ascii="宋体" w:hAnsi="宋体" w:eastAsia="宋体" w:cs="宋体"/>
                <w:kern w:val="0"/>
                <w:sz w:val="20"/>
                <w:szCs w:val="20"/>
              </w:rPr>
              <w:t>预计</w:t>
            </w:r>
            <w:r>
              <w:rPr>
                <w:rFonts w:hint="eastAsia" w:ascii="宋?" w:hAnsi="宋?" w:cs="宋?"/>
                <w:kern w:val="0"/>
                <w:sz w:val="20"/>
                <w:szCs w:val="20"/>
              </w:rPr>
              <w:t>完成成本×</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ascii="宋?" w:hAnsi="宋?" w:cs="宋?"/>
                <w:sz w:val="20"/>
                <w:szCs w:val="20"/>
              </w:rPr>
              <w:t>100%</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ascii="宋?" w:hAnsi="宋?" w:cs="宋?"/>
                <w:sz w:val="20"/>
                <w:szCs w:val="20"/>
              </w:rPr>
              <w:t>100%</w:t>
            </w:r>
          </w:p>
        </w:tc>
      </w:tr>
      <w:tr>
        <w:tblPrEx>
          <w:tblCellMar>
            <w:top w:w="0" w:type="dxa"/>
            <w:left w:w="0" w:type="dxa"/>
            <w:bottom w:w="0" w:type="dxa"/>
            <w:right w:w="0" w:type="dxa"/>
          </w:tblCellMar>
        </w:tblPrEx>
        <w:trPr>
          <w:trHeight w:val="72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jc w:val="center"/>
              <w:textAlignment w:val="bottom"/>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目效益</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eastAsia="宋体" w:cs="宋体"/>
                <w:kern w:val="0"/>
                <w:sz w:val="20"/>
                <w:szCs w:val="20"/>
              </w:rPr>
              <w:t>经济</w:t>
            </w:r>
            <w:r>
              <w:rPr>
                <w:rFonts w:hint="eastAsia" w:ascii="宋?" w:hAnsi="宋?" w:cs="宋?"/>
                <w:kern w:val="0"/>
                <w:sz w:val="20"/>
                <w:szCs w:val="20"/>
              </w:rPr>
              <w:t>效益</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反映相</w:t>
            </w:r>
            <w:r>
              <w:rPr>
                <w:rFonts w:hint="eastAsia" w:ascii="宋体" w:hAnsi="宋体" w:eastAsia="宋体" w:cs="宋体"/>
                <w:kern w:val="0"/>
                <w:sz w:val="20"/>
                <w:szCs w:val="20"/>
              </w:rPr>
              <w:t>关产</w:t>
            </w:r>
            <w:r>
              <w:rPr>
                <w:rFonts w:hint="eastAsia" w:ascii="宋?" w:hAnsi="宋?" w:cs="宋?"/>
                <w:kern w:val="0"/>
                <w:sz w:val="20"/>
                <w:szCs w:val="20"/>
              </w:rPr>
              <w:t>出</w:t>
            </w:r>
            <w:r>
              <w:rPr>
                <w:rFonts w:hint="eastAsia" w:ascii="宋体" w:hAnsi="宋体" w:eastAsia="宋体" w:cs="宋体"/>
                <w:kern w:val="0"/>
                <w:sz w:val="20"/>
                <w:szCs w:val="20"/>
              </w:rPr>
              <w:t>对经济</w:t>
            </w:r>
            <w:r>
              <w:rPr>
                <w:rFonts w:hint="eastAsia" w:ascii="宋?" w:hAnsi="宋?" w:cs="宋?"/>
                <w:kern w:val="0"/>
                <w:sz w:val="20"/>
                <w:szCs w:val="20"/>
              </w:rPr>
              <w:t>社</w:t>
            </w:r>
            <w:r>
              <w:rPr>
                <w:rFonts w:hint="eastAsia" w:ascii="宋体" w:hAnsi="宋体" w:eastAsia="宋体" w:cs="宋体"/>
                <w:kern w:val="0"/>
                <w:sz w:val="20"/>
                <w:szCs w:val="20"/>
              </w:rPr>
              <w:t>会发</w:t>
            </w:r>
            <w:r>
              <w:rPr>
                <w:rFonts w:hint="eastAsia" w:ascii="宋?" w:hAnsi="宋?" w:cs="宋?"/>
                <w:kern w:val="0"/>
                <w:sz w:val="20"/>
                <w:szCs w:val="20"/>
              </w:rPr>
              <w:t>展</w:t>
            </w:r>
            <w:r>
              <w:rPr>
                <w:rFonts w:hint="eastAsia" w:ascii="宋体" w:hAnsi="宋体" w:eastAsia="宋体" w:cs="宋体"/>
                <w:kern w:val="0"/>
                <w:sz w:val="20"/>
                <w:szCs w:val="20"/>
              </w:rPr>
              <w:t>带来</w:t>
            </w:r>
            <w:r>
              <w:rPr>
                <w:rFonts w:hint="eastAsia" w:ascii="宋?" w:hAnsi="宋?" w:cs="宋?"/>
                <w:kern w:val="0"/>
                <w:sz w:val="20"/>
                <w:szCs w:val="20"/>
              </w:rPr>
              <w:t>的影</w:t>
            </w:r>
            <w:r>
              <w:rPr>
                <w:rFonts w:hint="eastAsia" w:ascii="宋体" w:hAnsi="宋体" w:eastAsia="宋体" w:cs="宋体"/>
                <w:kern w:val="0"/>
                <w:sz w:val="20"/>
                <w:szCs w:val="20"/>
              </w:rPr>
              <w:t>响</w:t>
            </w:r>
            <w:r>
              <w:rPr>
                <w:rFonts w:hint="eastAsia" w:ascii="宋?" w:hAnsi="宋?" w:cs="宋?"/>
                <w:kern w:val="0"/>
                <w:sz w:val="20"/>
                <w:szCs w:val="20"/>
              </w:rPr>
              <w:t>和效果，根据</w: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实际细</w:t>
            </w:r>
            <w:r>
              <w:rPr>
                <w:rFonts w:hint="eastAsia" w:ascii="宋?" w:hAnsi="宋?" w:cs="宋?"/>
                <w:kern w:val="0"/>
                <w:sz w:val="20"/>
                <w:szCs w:val="20"/>
              </w:rPr>
              <w:t>化具</w:t>
            </w:r>
            <w:r>
              <w:rPr>
                <w:rFonts w:hint="eastAsia" w:ascii="宋体" w:hAnsi="宋体" w:eastAsia="宋体" w:cs="宋体"/>
                <w:kern w:val="0"/>
                <w:sz w:val="20"/>
                <w:szCs w:val="20"/>
              </w:rPr>
              <w:t>体</w:t>
            </w:r>
            <w:r>
              <w:rPr>
                <w:rFonts w:hint="eastAsia" w:ascii="宋?" w:hAnsi="宋?" w:cs="宋?"/>
                <w:kern w:val="0"/>
                <w:sz w:val="20"/>
                <w:szCs w:val="20"/>
              </w:rPr>
              <w:t>指</w:t>
            </w:r>
            <w:r>
              <w:rPr>
                <w:rFonts w:hint="eastAsia" w:ascii="宋体" w:hAnsi="宋体" w:eastAsia="宋体" w:cs="宋体"/>
                <w:kern w:val="0"/>
                <w:sz w:val="20"/>
                <w:szCs w:val="20"/>
              </w:rPr>
              <w:t>标</w:t>
            </w:r>
            <w:r>
              <w:rPr>
                <w:rFonts w:hint="eastAsia" w:ascii="宋?" w:hAnsi="宋?" w:cs="宋?"/>
                <w:kern w:val="0"/>
                <w:sz w:val="20"/>
                <w:szCs w:val="20"/>
              </w:rPr>
              <w:t>。</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hint="eastAsia" w:ascii="宋?" w:eastAsia="宋体" w:cs="宋?"/>
                <w:sz w:val="20"/>
                <w:szCs w:val="20"/>
                <w:lang w:eastAsia="zh-CN"/>
              </w:rPr>
            </w:pPr>
            <w:r>
              <w:rPr>
                <w:rFonts w:hint="eastAsia" w:ascii="宋?" w:hAnsi="宋?" w:cs="宋?"/>
                <w:sz w:val="20"/>
                <w:szCs w:val="20"/>
                <w:lang w:eastAsia="zh-CN"/>
              </w:rPr>
              <w:t>有效改善交通条件</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lang w:eastAsia="zh-CN"/>
              </w:rPr>
              <w:t>有效改善交通条件</w:t>
            </w:r>
          </w:p>
        </w:tc>
      </w:tr>
      <w:tr>
        <w:tblPrEx>
          <w:tblCellMar>
            <w:top w:w="0" w:type="dxa"/>
            <w:left w:w="0" w:type="dxa"/>
            <w:bottom w:w="0" w:type="dxa"/>
            <w:right w:w="0" w:type="dxa"/>
          </w:tblCellMar>
        </w:tblPrEx>
        <w:trPr>
          <w:trHeight w:val="74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社</w:t>
            </w:r>
            <w:r>
              <w:rPr>
                <w:rFonts w:hint="eastAsia" w:ascii="宋体" w:hAnsi="宋体" w:eastAsia="宋体" w:cs="宋体"/>
                <w:kern w:val="0"/>
                <w:sz w:val="20"/>
                <w:szCs w:val="20"/>
              </w:rPr>
              <w:t>会</w:t>
            </w:r>
            <w:r>
              <w:rPr>
                <w:rFonts w:hint="eastAsia" w:ascii="宋?" w:hAnsi="宋?" w:cs="宋?"/>
                <w:kern w:val="0"/>
                <w:sz w:val="20"/>
                <w:szCs w:val="20"/>
              </w:rPr>
              <w:t>效益</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反映相</w:t>
            </w:r>
            <w:r>
              <w:rPr>
                <w:rFonts w:hint="eastAsia" w:ascii="宋体" w:hAnsi="宋体" w:eastAsia="宋体" w:cs="宋体"/>
                <w:kern w:val="0"/>
                <w:sz w:val="20"/>
                <w:szCs w:val="20"/>
              </w:rPr>
              <w:t>关产</w:t>
            </w:r>
            <w:r>
              <w:rPr>
                <w:rFonts w:hint="eastAsia" w:ascii="宋?" w:hAnsi="宋?" w:cs="宋?"/>
                <w:kern w:val="0"/>
                <w:sz w:val="20"/>
                <w:szCs w:val="20"/>
              </w:rPr>
              <w:t>出</w:t>
            </w:r>
            <w:r>
              <w:rPr>
                <w:rFonts w:hint="eastAsia" w:ascii="宋体" w:hAnsi="宋体" w:eastAsia="宋体" w:cs="宋体"/>
                <w:kern w:val="0"/>
                <w:sz w:val="20"/>
                <w:szCs w:val="20"/>
              </w:rPr>
              <w:t>对</w:t>
            </w:r>
            <w:r>
              <w:rPr>
                <w:rFonts w:hint="eastAsia" w:ascii="宋?" w:hAnsi="宋?" w:cs="宋?"/>
                <w:kern w:val="0"/>
                <w:sz w:val="20"/>
                <w:szCs w:val="20"/>
              </w:rPr>
              <w:t>社</w:t>
            </w:r>
            <w:r>
              <w:rPr>
                <w:rFonts w:hint="eastAsia" w:ascii="宋体" w:hAnsi="宋体" w:eastAsia="宋体" w:cs="宋体"/>
                <w:kern w:val="0"/>
                <w:sz w:val="20"/>
                <w:szCs w:val="20"/>
              </w:rPr>
              <w:t>会发</w:t>
            </w:r>
            <w:r>
              <w:rPr>
                <w:rFonts w:hint="eastAsia" w:ascii="宋?" w:hAnsi="宋?" w:cs="宋?"/>
                <w:kern w:val="0"/>
                <w:sz w:val="20"/>
                <w:szCs w:val="20"/>
              </w:rPr>
              <w:t>展</w:t>
            </w:r>
            <w:r>
              <w:rPr>
                <w:rFonts w:hint="eastAsia" w:ascii="宋体" w:hAnsi="宋体" w:eastAsia="宋体" w:cs="宋体"/>
                <w:kern w:val="0"/>
                <w:sz w:val="20"/>
                <w:szCs w:val="20"/>
              </w:rPr>
              <w:t>带来</w:t>
            </w:r>
            <w:r>
              <w:rPr>
                <w:rFonts w:hint="eastAsia" w:ascii="宋?" w:hAnsi="宋?" w:cs="宋?"/>
                <w:kern w:val="0"/>
                <w:sz w:val="20"/>
                <w:szCs w:val="20"/>
              </w:rPr>
              <w:t>的影</w:t>
            </w:r>
            <w:r>
              <w:rPr>
                <w:rFonts w:hint="eastAsia" w:ascii="宋体" w:hAnsi="宋体" w:eastAsia="宋体" w:cs="宋体"/>
                <w:kern w:val="0"/>
                <w:sz w:val="20"/>
                <w:szCs w:val="20"/>
              </w:rPr>
              <w:t>响</w:t>
            </w:r>
            <w:r>
              <w:rPr>
                <w:rFonts w:hint="eastAsia" w:ascii="宋?" w:hAnsi="宋?" w:cs="宋?"/>
                <w:kern w:val="0"/>
                <w:sz w:val="20"/>
                <w:szCs w:val="20"/>
              </w:rPr>
              <w:t>和效果，根据</w: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实际细</w:t>
            </w:r>
            <w:r>
              <w:rPr>
                <w:rFonts w:hint="eastAsia" w:ascii="宋?" w:hAnsi="宋?" w:cs="宋?"/>
                <w:kern w:val="0"/>
                <w:sz w:val="20"/>
                <w:szCs w:val="20"/>
              </w:rPr>
              <w:t>化具</w:t>
            </w:r>
            <w:r>
              <w:rPr>
                <w:rFonts w:hint="eastAsia" w:ascii="宋体" w:hAnsi="宋体" w:eastAsia="宋体" w:cs="宋体"/>
                <w:kern w:val="0"/>
                <w:sz w:val="20"/>
                <w:szCs w:val="20"/>
              </w:rPr>
              <w:t>体</w:t>
            </w:r>
            <w:r>
              <w:rPr>
                <w:rFonts w:hint="eastAsia" w:ascii="宋?" w:hAnsi="宋?" w:cs="宋?"/>
                <w:kern w:val="0"/>
                <w:sz w:val="20"/>
                <w:szCs w:val="20"/>
              </w:rPr>
              <w:t>指</w:t>
            </w:r>
            <w:r>
              <w:rPr>
                <w:rFonts w:hint="eastAsia" w:ascii="宋体" w:hAnsi="宋体" w:eastAsia="宋体" w:cs="宋体"/>
                <w:kern w:val="0"/>
                <w:sz w:val="20"/>
                <w:szCs w:val="20"/>
              </w:rPr>
              <w:t>标</w:t>
            </w:r>
            <w:r>
              <w:rPr>
                <w:rFonts w:hint="eastAsia" w:ascii="宋?" w:hAnsi="宋?" w:cs="宋?"/>
                <w:kern w:val="0"/>
                <w:sz w:val="20"/>
                <w:szCs w:val="20"/>
              </w:rPr>
              <w:t>。</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hint="eastAsia" w:ascii="宋?" w:eastAsia="宋体" w:cs="宋?"/>
                <w:sz w:val="20"/>
                <w:szCs w:val="20"/>
                <w:lang w:eastAsia="zh-CN"/>
              </w:rPr>
            </w:pPr>
            <w:r>
              <w:rPr>
                <w:rFonts w:hint="eastAsia" w:ascii="宋?" w:cs="宋?"/>
                <w:sz w:val="20"/>
                <w:szCs w:val="20"/>
                <w:lang w:eastAsia="zh-CN"/>
              </w:rPr>
              <w:t>提升</w:t>
            </w:r>
            <w:r>
              <w:rPr>
                <w:rFonts w:hint="eastAsia" w:ascii="宋?" w:hAnsi="宋?" w:cs="宋?"/>
                <w:sz w:val="20"/>
                <w:szCs w:val="20"/>
                <w:lang w:eastAsia="zh-CN"/>
              </w:rPr>
              <w:t>道路通行条件</w:t>
            </w:r>
            <w:r>
              <w:rPr>
                <w:rFonts w:hint="eastAsia" w:ascii="宋?" w:cs="宋?"/>
                <w:sz w:val="20"/>
                <w:szCs w:val="20"/>
                <w:lang w:eastAsia="zh-CN"/>
              </w:rPr>
              <w:t>，方便牧民群众出行</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cs="宋?"/>
                <w:sz w:val="20"/>
                <w:szCs w:val="20"/>
                <w:lang w:eastAsia="zh-CN"/>
              </w:rPr>
              <w:t>提升</w:t>
            </w:r>
            <w:r>
              <w:rPr>
                <w:rFonts w:hint="eastAsia" w:ascii="宋?" w:hAnsi="宋?" w:cs="宋?"/>
                <w:sz w:val="20"/>
                <w:szCs w:val="20"/>
                <w:lang w:eastAsia="zh-CN"/>
              </w:rPr>
              <w:t>道路通行条件</w:t>
            </w:r>
            <w:r>
              <w:rPr>
                <w:rFonts w:hint="eastAsia" w:ascii="宋?" w:cs="宋?"/>
                <w:sz w:val="20"/>
                <w:szCs w:val="20"/>
                <w:lang w:eastAsia="zh-CN"/>
              </w:rPr>
              <w:t>，方便牧民群众出行</w:t>
            </w:r>
          </w:p>
        </w:tc>
      </w:tr>
      <w:tr>
        <w:tblPrEx>
          <w:tblCellMar>
            <w:top w:w="0" w:type="dxa"/>
            <w:left w:w="0" w:type="dxa"/>
            <w:bottom w:w="0" w:type="dxa"/>
            <w:right w:w="0" w:type="dxa"/>
          </w:tblCellMar>
        </w:tblPrEx>
        <w:trPr>
          <w:trHeight w:val="72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生</w:t>
            </w:r>
            <w:r>
              <w:rPr>
                <w:rFonts w:hint="eastAsia" w:ascii="宋体" w:hAnsi="宋体" w:eastAsia="宋体" w:cs="宋体"/>
                <w:kern w:val="0"/>
                <w:sz w:val="20"/>
                <w:szCs w:val="20"/>
              </w:rPr>
              <w:t>态</w:t>
            </w:r>
            <w:r>
              <w:rPr>
                <w:rFonts w:hint="eastAsia" w:ascii="宋?" w:hAnsi="宋?" w:cs="宋?"/>
                <w:kern w:val="0"/>
                <w:sz w:val="20"/>
                <w:szCs w:val="20"/>
              </w:rPr>
              <w:t>效益</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反映相</w:t>
            </w:r>
            <w:r>
              <w:rPr>
                <w:rFonts w:hint="eastAsia" w:ascii="宋体" w:hAnsi="宋体" w:eastAsia="宋体" w:cs="宋体"/>
                <w:kern w:val="0"/>
                <w:sz w:val="20"/>
                <w:szCs w:val="20"/>
              </w:rPr>
              <w:t>关产</w:t>
            </w:r>
            <w:r>
              <w:rPr>
                <w:rFonts w:hint="eastAsia" w:ascii="宋?" w:hAnsi="宋?" w:cs="宋?"/>
                <w:kern w:val="0"/>
                <w:sz w:val="20"/>
                <w:szCs w:val="20"/>
              </w:rPr>
              <w:t>出</w:t>
            </w:r>
            <w:r>
              <w:rPr>
                <w:rFonts w:hint="eastAsia" w:ascii="宋体" w:hAnsi="宋体" w:eastAsia="宋体" w:cs="宋体"/>
                <w:kern w:val="0"/>
                <w:sz w:val="20"/>
                <w:szCs w:val="20"/>
              </w:rPr>
              <w:t>对</w:t>
            </w:r>
            <w:r>
              <w:rPr>
                <w:rFonts w:hint="eastAsia" w:ascii="宋?" w:hAnsi="宋?" w:cs="宋?"/>
                <w:kern w:val="0"/>
                <w:sz w:val="20"/>
                <w:szCs w:val="20"/>
              </w:rPr>
              <w:t>自然</w:t>
            </w:r>
            <w:r>
              <w:rPr>
                <w:rFonts w:hint="eastAsia" w:ascii="宋体" w:hAnsi="宋体" w:eastAsia="宋体" w:cs="宋体"/>
                <w:kern w:val="0"/>
                <w:sz w:val="20"/>
                <w:szCs w:val="20"/>
              </w:rPr>
              <w:t>环</w:t>
            </w:r>
            <w:r>
              <w:rPr>
                <w:rFonts w:hint="eastAsia" w:ascii="宋?" w:hAnsi="宋?" w:cs="宋?"/>
                <w:kern w:val="0"/>
                <w:sz w:val="20"/>
                <w:szCs w:val="20"/>
              </w:rPr>
              <w:t>境</w:t>
            </w:r>
            <w:r>
              <w:rPr>
                <w:rFonts w:hint="eastAsia" w:ascii="宋体" w:hAnsi="宋体" w:eastAsia="宋体" w:cs="宋体"/>
                <w:kern w:val="0"/>
                <w:sz w:val="20"/>
                <w:szCs w:val="20"/>
              </w:rPr>
              <w:t>带来</w:t>
            </w:r>
            <w:r>
              <w:rPr>
                <w:rFonts w:hint="eastAsia" w:ascii="宋?" w:hAnsi="宋?" w:cs="宋?"/>
                <w:kern w:val="0"/>
                <w:sz w:val="20"/>
                <w:szCs w:val="20"/>
              </w:rPr>
              <w:t>的影</w:t>
            </w:r>
            <w:r>
              <w:rPr>
                <w:rFonts w:hint="eastAsia" w:ascii="宋体" w:hAnsi="宋体" w:eastAsia="宋体" w:cs="宋体"/>
                <w:kern w:val="0"/>
                <w:sz w:val="20"/>
                <w:szCs w:val="20"/>
              </w:rPr>
              <w:t>响</w:t>
            </w:r>
            <w:r>
              <w:rPr>
                <w:rFonts w:hint="eastAsia" w:ascii="宋?" w:hAnsi="宋?" w:cs="宋?"/>
                <w:kern w:val="0"/>
                <w:sz w:val="20"/>
                <w:szCs w:val="20"/>
              </w:rPr>
              <w:t>和效果，根据</w: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实际细</w:t>
            </w:r>
            <w:r>
              <w:rPr>
                <w:rFonts w:hint="eastAsia" w:ascii="宋?" w:hAnsi="宋?" w:cs="宋?"/>
                <w:kern w:val="0"/>
                <w:sz w:val="20"/>
                <w:szCs w:val="20"/>
              </w:rPr>
              <w:t>化具</w:t>
            </w:r>
            <w:r>
              <w:rPr>
                <w:rFonts w:hint="eastAsia" w:ascii="宋体" w:hAnsi="宋体" w:eastAsia="宋体" w:cs="宋体"/>
                <w:kern w:val="0"/>
                <w:sz w:val="20"/>
                <w:szCs w:val="20"/>
              </w:rPr>
              <w:t>体</w:t>
            </w:r>
            <w:r>
              <w:rPr>
                <w:rFonts w:hint="eastAsia" w:ascii="宋?" w:hAnsi="宋?" w:cs="宋?"/>
                <w:kern w:val="0"/>
                <w:sz w:val="20"/>
                <w:szCs w:val="20"/>
              </w:rPr>
              <w:t>指</w:t>
            </w:r>
            <w:r>
              <w:rPr>
                <w:rFonts w:hint="eastAsia" w:ascii="宋体" w:hAnsi="宋体" w:eastAsia="宋体" w:cs="宋体"/>
                <w:kern w:val="0"/>
                <w:sz w:val="20"/>
                <w:szCs w:val="20"/>
              </w:rPr>
              <w:t>标</w:t>
            </w:r>
            <w:r>
              <w:rPr>
                <w:rFonts w:hint="eastAsia" w:ascii="宋?" w:hAnsi="宋?" w:cs="宋?"/>
                <w:kern w:val="0"/>
                <w:sz w:val="20"/>
                <w:szCs w:val="20"/>
              </w:rPr>
              <w:t>。</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rPr>
                <w:rFonts w:ascii="宋?" w:cs="宋?"/>
                <w:sz w:val="20"/>
                <w:szCs w:val="20"/>
              </w:rPr>
            </w:pPr>
            <w:r>
              <w:rPr>
                <w:rFonts w:hint="eastAsia" w:ascii="宋?" w:cs="宋?"/>
                <w:sz w:val="20"/>
                <w:szCs w:val="20"/>
                <w:lang w:eastAsia="zh-CN"/>
              </w:rPr>
              <w:t>提升</w:t>
            </w:r>
            <w:r>
              <w:rPr>
                <w:rFonts w:hint="eastAsia" w:ascii="宋?" w:hAnsi="宋?" w:cs="宋?"/>
                <w:sz w:val="20"/>
                <w:szCs w:val="20"/>
                <w:lang w:eastAsia="zh-CN"/>
              </w:rPr>
              <w:t>道路通行条件</w:t>
            </w:r>
            <w:r>
              <w:rPr>
                <w:rFonts w:hint="eastAsia" w:ascii="宋?" w:cs="宋?"/>
                <w:sz w:val="20"/>
                <w:szCs w:val="20"/>
                <w:lang w:eastAsia="zh-CN"/>
              </w:rPr>
              <w:t>，方便牧民群众出行</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cs="宋?"/>
                <w:sz w:val="20"/>
                <w:szCs w:val="20"/>
                <w:lang w:eastAsia="zh-CN"/>
              </w:rPr>
              <w:t>提升</w:t>
            </w:r>
            <w:r>
              <w:rPr>
                <w:rFonts w:hint="eastAsia" w:ascii="宋?" w:hAnsi="宋?" w:cs="宋?"/>
                <w:sz w:val="20"/>
                <w:szCs w:val="20"/>
                <w:lang w:eastAsia="zh-CN"/>
              </w:rPr>
              <w:t>道路通行条件</w:t>
            </w:r>
            <w:r>
              <w:rPr>
                <w:rFonts w:hint="eastAsia" w:ascii="宋?" w:cs="宋?"/>
                <w:sz w:val="20"/>
                <w:szCs w:val="20"/>
                <w:lang w:eastAsia="zh-CN"/>
              </w:rPr>
              <w:t>，方便牧民群众出行</w:t>
            </w:r>
          </w:p>
        </w:tc>
      </w:tr>
      <w:tr>
        <w:tblPrEx>
          <w:tblCellMar>
            <w:top w:w="0" w:type="dxa"/>
            <w:left w:w="0" w:type="dxa"/>
            <w:bottom w:w="0" w:type="dxa"/>
            <w:right w:w="0" w:type="dxa"/>
          </w:tblCellMar>
        </w:tblPrEx>
        <w:trPr>
          <w:trHeight w:val="76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可持</w:t>
            </w:r>
            <w:r>
              <w:rPr>
                <w:rFonts w:hint="eastAsia" w:ascii="宋体" w:hAnsi="宋体" w:eastAsia="宋体" w:cs="宋体"/>
                <w:kern w:val="0"/>
                <w:sz w:val="20"/>
                <w:szCs w:val="20"/>
              </w:rPr>
              <w:t>续</w:t>
            </w:r>
            <w:r>
              <w:rPr>
                <w:rFonts w:hint="eastAsia" w:ascii="宋?" w:hAnsi="宋?" w:cs="宋?"/>
                <w:kern w:val="0"/>
                <w:sz w:val="20"/>
                <w:szCs w:val="20"/>
              </w:rPr>
              <w:t>效益</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反映相</w:t>
            </w:r>
            <w:r>
              <w:rPr>
                <w:rFonts w:hint="eastAsia" w:ascii="宋体" w:hAnsi="宋体" w:eastAsia="宋体" w:cs="宋体"/>
                <w:kern w:val="0"/>
                <w:sz w:val="20"/>
                <w:szCs w:val="20"/>
              </w:rPr>
              <w:t>关产</w:t>
            </w:r>
            <w:r>
              <w:rPr>
                <w:rFonts w:hint="eastAsia" w:ascii="宋?" w:hAnsi="宋?" w:cs="宋?"/>
                <w:kern w:val="0"/>
                <w:sz w:val="20"/>
                <w:szCs w:val="20"/>
              </w:rPr>
              <w:t>出</w:t>
            </w:r>
            <w:r>
              <w:rPr>
                <w:rFonts w:hint="eastAsia" w:ascii="宋体" w:hAnsi="宋体" w:eastAsia="宋体" w:cs="宋体"/>
                <w:kern w:val="0"/>
                <w:sz w:val="20"/>
                <w:szCs w:val="20"/>
              </w:rPr>
              <w:t>带来</w:t>
            </w:r>
            <w:r>
              <w:rPr>
                <w:rFonts w:hint="eastAsia" w:ascii="宋?" w:hAnsi="宋?" w:cs="宋?"/>
                <w:kern w:val="0"/>
                <w:sz w:val="20"/>
                <w:szCs w:val="20"/>
              </w:rPr>
              <w:t>影</w:t>
            </w:r>
            <w:r>
              <w:rPr>
                <w:rFonts w:hint="eastAsia" w:ascii="宋体" w:hAnsi="宋体" w:eastAsia="宋体" w:cs="宋体"/>
                <w:kern w:val="0"/>
                <w:sz w:val="20"/>
                <w:szCs w:val="20"/>
              </w:rPr>
              <w:t>响</w:t>
            </w:r>
            <w:r>
              <w:rPr>
                <w:rFonts w:hint="eastAsia" w:ascii="宋?" w:hAnsi="宋?" w:cs="宋?"/>
                <w:kern w:val="0"/>
                <w:sz w:val="20"/>
                <w:szCs w:val="20"/>
              </w:rPr>
              <w:t>的可持</w:t>
            </w:r>
            <w:r>
              <w:rPr>
                <w:rFonts w:hint="eastAsia" w:ascii="宋体" w:hAnsi="宋体" w:eastAsia="宋体" w:cs="宋体"/>
                <w:kern w:val="0"/>
                <w:sz w:val="20"/>
                <w:szCs w:val="20"/>
              </w:rPr>
              <w:t>续</w:t>
            </w:r>
            <w:r>
              <w:rPr>
                <w:rFonts w:hint="eastAsia" w:ascii="宋?" w:hAnsi="宋?" w:cs="宋?"/>
                <w:kern w:val="0"/>
                <w:sz w:val="20"/>
                <w:szCs w:val="20"/>
              </w:rPr>
              <w:t>期限，根据</w: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实际细</w:t>
            </w:r>
            <w:r>
              <w:rPr>
                <w:rFonts w:hint="eastAsia" w:ascii="宋?" w:hAnsi="宋?" w:cs="宋?"/>
                <w:kern w:val="0"/>
                <w:sz w:val="20"/>
                <w:szCs w:val="20"/>
              </w:rPr>
              <w:t>化具</w:t>
            </w:r>
            <w:r>
              <w:rPr>
                <w:rFonts w:hint="eastAsia" w:ascii="宋体" w:hAnsi="宋体" w:eastAsia="宋体" w:cs="宋体"/>
                <w:kern w:val="0"/>
                <w:sz w:val="20"/>
                <w:szCs w:val="20"/>
              </w:rPr>
              <w:t>体</w:t>
            </w:r>
            <w:r>
              <w:rPr>
                <w:rFonts w:hint="eastAsia" w:ascii="宋?" w:hAnsi="宋?" w:cs="宋?"/>
                <w:kern w:val="0"/>
                <w:sz w:val="20"/>
                <w:szCs w:val="20"/>
              </w:rPr>
              <w:t>指</w:t>
            </w:r>
            <w:r>
              <w:rPr>
                <w:rFonts w:hint="eastAsia" w:ascii="宋体" w:hAnsi="宋体" w:eastAsia="宋体" w:cs="宋体"/>
                <w:kern w:val="0"/>
                <w:sz w:val="20"/>
                <w:szCs w:val="20"/>
              </w:rPr>
              <w:t>标</w:t>
            </w:r>
            <w:r>
              <w:rPr>
                <w:rFonts w:hint="eastAsia" w:ascii="宋?" w:hAnsi="宋?" w:cs="宋?"/>
                <w:kern w:val="0"/>
                <w:sz w:val="20"/>
                <w:szCs w:val="20"/>
              </w:rPr>
              <w:t>。</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left"/>
              <w:rPr>
                <w:rFonts w:ascii="宋?" w:cs="宋?"/>
                <w:sz w:val="20"/>
                <w:szCs w:val="20"/>
              </w:rPr>
            </w:pPr>
            <w:r>
              <w:rPr>
                <w:rFonts w:hint="eastAsia" w:ascii="宋?" w:cs="宋?"/>
                <w:sz w:val="20"/>
                <w:szCs w:val="20"/>
                <w:lang w:eastAsia="zh-CN"/>
              </w:rPr>
              <w:t>提升</w:t>
            </w:r>
            <w:r>
              <w:rPr>
                <w:rFonts w:hint="eastAsia" w:ascii="宋?" w:hAnsi="宋?" w:cs="宋?"/>
                <w:sz w:val="20"/>
                <w:szCs w:val="20"/>
                <w:lang w:eastAsia="zh-CN"/>
              </w:rPr>
              <w:t>道路通行条件</w:t>
            </w:r>
            <w:r>
              <w:rPr>
                <w:rFonts w:hint="eastAsia" w:ascii="宋?" w:cs="宋?"/>
                <w:sz w:val="20"/>
                <w:szCs w:val="20"/>
                <w:lang w:eastAsia="zh-CN"/>
              </w:rPr>
              <w:t>，方便牧民群众出行</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left"/>
              <w:rPr>
                <w:rFonts w:ascii="宋?" w:cs="宋?"/>
                <w:sz w:val="20"/>
                <w:szCs w:val="20"/>
              </w:rPr>
            </w:pPr>
            <w:r>
              <w:rPr>
                <w:rFonts w:hint="eastAsia" w:ascii="宋?" w:cs="宋?"/>
                <w:sz w:val="20"/>
                <w:szCs w:val="20"/>
                <w:lang w:eastAsia="zh-CN"/>
              </w:rPr>
              <w:t>提升</w:t>
            </w:r>
            <w:r>
              <w:rPr>
                <w:rFonts w:hint="eastAsia" w:ascii="宋?" w:hAnsi="宋?" w:cs="宋?"/>
                <w:sz w:val="20"/>
                <w:szCs w:val="20"/>
                <w:lang w:eastAsia="zh-CN"/>
              </w:rPr>
              <w:t>道路通行条件</w:t>
            </w:r>
            <w:r>
              <w:rPr>
                <w:rFonts w:hint="eastAsia" w:ascii="宋?" w:cs="宋?"/>
                <w:sz w:val="20"/>
                <w:szCs w:val="20"/>
                <w:lang w:eastAsia="zh-CN"/>
              </w:rPr>
              <w:t>，方便牧民群众出行</w:t>
            </w:r>
          </w:p>
        </w:tc>
      </w:tr>
      <w:tr>
        <w:tblPrEx>
          <w:tblCellMar>
            <w:top w:w="0" w:type="dxa"/>
            <w:left w:w="0" w:type="dxa"/>
            <w:bottom w:w="0" w:type="dxa"/>
            <w:right w:w="0" w:type="dxa"/>
          </w:tblCellMar>
        </w:tblPrEx>
        <w:trPr>
          <w:trHeight w:val="108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 w:cs="宋?"/>
                <w:sz w:val="20"/>
                <w:szCs w:val="20"/>
              </w:rPr>
            </w:pPr>
            <w:r>
              <w:rPr>
                <w:rFonts w:hint="eastAsia" w:ascii="宋体" w:hAnsi="宋体" w:eastAsia="宋体" w:cs="宋体"/>
                <w:kern w:val="0"/>
                <w:sz w:val="20"/>
                <w:szCs w:val="20"/>
              </w:rPr>
              <w:t>满</w:t>
            </w:r>
            <w:r>
              <w:rPr>
                <w:rFonts w:hint="eastAsia" w:ascii="宋?" w:hAnsi="宋?" w:cs="宋?"/>
                <w:kern w:val="0"/>
                <w:sz w:val="20"/>
                <w:szCs w:val="20"/>
              </w:rPr>
              <w:t>意度</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sz w:val="20"/>
                <w:szCs w:val="20"/>
              </w:rPr>
            </w:pPr>
            <w:r>
              <w:rPr>
                <w:rFonts w:hint="eastAsia" w:ascii="宋?" w:hAnsi="宋?" w:cs="宋?"/>
                <w:kern w:val="0"/>
                <w:sz w:val="20"/>
                <w:szCs w:val="20"/>
              </w:rPr>
              <w:t>服</w:t>
            </w:r>
            <w:r>
              <w:rPr>
                <w:rFonts w:hint="eastAsia" w:ascii="宋体" w:hAnsi="宋体" w:eastAsia="宋体" w:cs="宋体"/>
                <w:kern w:val="0"/>
                <w:sz w:val="20"/>
                <w:szCs w:val="20"/>
              </w:rPr>
              <w:t>务对</w:t>
            </w:r>
            <w:r>
              <w:rPr>
                <w:rFonts w:hint="eastAsia" w:ascii="宋?" w:hAnsi="宋?" w:cs="宋?"/>
                <w:kern w:val="0"/>
                <w:sz w:val="20"/>
                <w:szCs w:val="20"/>
              </w:rPr>
              <w:t>象</w:t>
            </w:r>
            <w:r>
              <w:rPr>
                <w:rFonts w:hint="eastAsia" w:ascii="宋体" w:hAnsi="宋体" w:eastAsia="宋体" w:cs="宋体"/>
                <w:kern w:val="0"/>
                <w:sz w:val="20"/>
                <w:szCs w:val="20"/>
              </w:rPr>
              <w:t>满</w:t>
            </w:r>
            <w:r>
              <w:rPr>
                <w:rFonts w:hint="eastAsia" w:ascii="宋?" w:hAnsi="宋?" w:cs="宋?"/>
                <w:kern w:val="0"/>
                <w:sz w:val="20"/>
                <w:szCs w:val="20"/>
              </w:rPr>
              <w:t>意度</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 w:cs="宋?"/>
                <w:sz w:val="20"/>
                <w:szCs w:val="20"/>
              </w:rPr>
            </w:pPr>
            <w:r>
              <w:rPr>
                <w:rFonts w:hint="eastAsia" w:ascii="宋?" w:hAnsi="宋?" w:cs="宋?"/>
                <w:kern w:val="0"/>
                <w:sz w:val="20"/>
                <w:szCs w:val="20"/>
              </w:rPr>
              <w:t>反映服</w:t>
            </w:r>
            <w:r>
              <w:rPr>
                <w:rFonts w:hint="eastAsia" w:ascii="宋体" w:hAnsi="宋体" w:eastAsia="宋体" w:cs="宋体"/>
                <w:kern w:val="0"/>
                <w:sz w:val="20"/>
                <w:szCs w:val="20"/>
              </w:rPr>
              <w:t>务对</w:t>
            </w:r>
            <w:r>
              <w:rPr>
                <w:rFonts w:hint="eastAsia" w:ascii="宋?" w:hAnsi="宋?" w:cs="宋?"/>
                <w:kern w:val="0"/>
                <w:sz w:val="20"/>
                <w:szCs w:val="20"/>
              </w:rPr>
              <w:t>象或</w:t>
            </w:r>
            <w:r>
              <w:rPr>
                <w:rFonts w:hint="eastAsia" w:ascii="宋体" w:hAnsi="宋体" w:eastAsia="宋体" w:cs="宋体"/>
                <w:kern w:val="0"/>
                <w:sz w:val="20"/>
                <w:szCs w:val="20"/>
              </w:rPr>
              <w:t>项</w:t>
            </w:r>
            <w:r>
              <w:rPr>
                <w:rFonts w:hint="eastAsia" w:ascii="宋?" w:hAnsi="宋?" w:cs="宋?"/>
                <w:kern w:val="0"/>
                <w:sz w:val="20"/>
                <w:szCs w:val="20"/>
              </w:rPr>
              <w:t>目受益人</w:t>
            </w:r>
            <w:r>
              <w:rPr>
                <w:rFonts w:hint="eastAsia" w:ascii="宋体" w:hAnsi="宋体" w:eastAsia="宋体" w:cs="宋体"/>
                <w:kern w:val="0"/>
                <w:sz w:val="20"/>
                <w:szCs w:val="20"/>
              </w:rPr>
              <w:t>对</w:t>
            </w:r>
            <w:r>
              <w:rPr>
                <w:rFonts w:hint="eastAsia" w:ascii="宋?" w:hAnsi="宋?" w:cs="宋?"/>
                <w:kern w:val="0"/>
                <w:sz w:val="20"/>
                <w:szCs w:val="20"/>
              </w:rPr>
              <w:t>相</w:t>
            </w:r>
            <w:r>
              <w:rPr>
                <w:rFonts w:hint="eastAsia" w:ascii="宋体" w:hAnsi="宋体" w:eastAsia="宋体" w:cs="宋体"/>
                <w:kern w:val="0"/>
                <w:sz w:val="20"/>
                <w:szCs w:val="20"/>
              </w:rPr>
              <w:t>关产</w:t>
            </w:r>
            <w:r>
              <w:rPr>
                <w:rFonts w:hint="eastAsia" w:ascii="宋?" w:hAnsi="宋?" w:cs="宋?"/>
                <w:kern w:val="0"/>
                <w:sz w:val="20"/>
                <w:szCs w:val="20"/>
              </w:rPr>
              <w:t>出及其影</w:t>
            </w:r>
            <w:r>
              <w:rPr>
                <w:rFonts w:hint="eastAsia" w:ascii="宋体" w:hAnsi="宋体" w:eastAsia="宋体" w:cs="宋体"/>
                <w:kern w:val="0"/>
                <w:sz w:val="20"/>
                <w:szCs w:val="20"/>
              </w:rPr>
              <w:t>响</w:t>
            </w:r>
            <w:r>
              <w:rPr>
                <w:rFonts w:hint="eastAsia" w:ascii="宋?" w:hAnsi="宋?" w:cs="宋?"/>
                <w:kern w:val="0"/>
                <w:sz w:val="20"/>
                <w:szCs w:val="20"/>
              </w:rPr>
              <w:t>的</w:t>
            </w:r>
            <w:r>
              <w:rPr>
                <w:rFonts w:hint="eastAsia" w:ascii="宋体" w:hAnsi="宋体" w:eastAsia="宋体" w:cs="宋体"/>
                <w:kern w:val="0"/>
                <w:sz w:val="20"/>
                <w:szCs w:val="20"/>
              </w:rPr>
              <w:t>认</w:t>
            </w:r>
            <w:r>
              <w:rPr>
                <w:rFonts w:hint="eastAsia" w:ascii="宋?" w:hAnsi="宋?" w:cs="宋?"/>
                <w:kern w:val="0"/>
                <w:sz w:val="20"/>
                <w:szCs w:val="20"/>
              </w:rPr>
              <w:t>可程度，根据</w: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实际细</w:t>
            </w:r>
            <w:r>
              <w:rPr>
                <w:rFonts w:hint="eastAsia" w:ascii="宋?" w:hAnsi="宋?" w:cs="宋?"/>
                <w:kern w:val="0"/>
                <w:sz w:val="20"/>
                <w:szCs w:val="20"/>
              </w:rPr>
              <w:t>化具</w:t>
            </w:r>
            <w:r>
              <w:rPr>
                <w:rFonts w:hint="eastAsia" w:ascii="宋体" w:hAnsi="宋体" w:eastAsia="宋体" w:cs="宋体"/>
                <w:kern w:val="0"/>
                <w:sz w:val="20"/>
                <w:szCs w:val="20"/>
              </w:rPr>
              <w:t>体</w:t>
            </w:r>
            <w:r>
              <w:rPr>
                <w:rFonts w:hint="eastAsia" w:ascii="宋?" w:hAnsi="宋?" w:cs="宋?"/>
                <w:kern w:val="0"/>
                <w:sz w:val="20"/>
                <w:szCs w:val="20"/>
              </w:rPr>
              <w:t>指</w:t>
            </w:r>
            <w:r>
              <w:rPr>
                <w:rFonts w:hint="eastAsia" w:ascii="宋体" w:hAnsi="宋体" w:eastAsia="宋体" w:cs="宋体"/>
                <w:kern w:val="0"/>
                <w:sz w:val="20"/>
                <w:szCs w:val="20"/>
              </w:rPr>
              <w:t>标</w:t>
            </w:r>
            <w:r>
              <w:rPr>
                <w:rFonts w:hint="eastAsia" w:ascii="宋?" w:hAnsi="宋?" w:cs="宋?"/>
                <w:kern w:val="0"/>
                <w:sz w:val="20"/>
                <w:szCs w:val="20"/>
              </w:rPr>
              <w:t>。</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群</w:t>
            </w:r>
            <w:r>
              <w:rPr>
                <w:rFonts w:hint="eastAsia" w:ascii="宋体" w:hAnsi="宋体" w:eastAsia="宋体" w:cs="宋体"/>
                <w:sz w:val="20"/>
                <w:szCs w:val="20"/>
              </w:rPr>
              <w:t>众满</w:t>
            </w:r>
            <w:r>
              <w:rPr>
                <w:rFonts w:hint="eastAsia" w:ascii="宋?" w:hAnsi="宋?" w:cs="宋?"/>
                <w:sz w:val="20"/>
                <w:szCs w:val="20"/>
              </w:rPr>
              <w:t>意度高</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群</w:t>
            </w:r>
            <w:r>
              <w:rPr>
                <w:rFonts w:hint="eastAsia" w:ascii="宋体" w:hAnsi="宋体" w:eastAsia="宋体" w:cs="宋体"/>
                <w:sz w:val="20"/>
                <w:szCs w:val="20"/>
              </w:rPr>
              <w:t>众满</w:t>
            </w:r>
            <w:r>
              <w:rPr>
                <w:rFonts w:hint="eastAsia" w:ascii="宋?" w:hAnsi="宋?" w:cs="宋?"/>
                <w:sz w:val="20"/>
                <w:szCs w:val="20"/>
              </w:rPr>
              <w:t>意度高</w:t>
            </w:r>
          </w:p>
        </w:tc>
      </w:tr>
    </w:tbl>
    <w:p>
      <w:pPr>
        <w:pStyle w:val="2"/>
        <w:rPr>
          <w:rFonts w:ascii="??_GB2312" w:hAnsi="??_GB2312" w:eastAsia="Times New Roman" w:cs="??_GB2312"/>
          <w:sz w:val="32"/>
          <w:szCs w:val="32"/>
        </w:rPr>
      </w:pPr>
    </w:p>
    <w:tbl>
      <w:tblPr>
        <w:tblStyle w:val="15"/>
        <w:tblW w:w="9525" w:type="dxa"/>
        <w:tblInd w:w="0" w:type="dxa"/>
        <w:tblLayout w:type="fixed"/>
        <w:tblCellMar>
          <w:top w:w="0" w:type="dxa"/>
          <w:left w:w="0" w:type="dxa"/>
          <w:bottom w:w="0" w:type="dxa"/>
          <w:right w:w="0" w:type="dxa"/>
        </w:tblCellMar>
      </w:tblPr>
      <w:tblGrid>
        <w:gridCol w:w="448"/>
        <w:gridCol w:w="834"/>
        <w:gridCol w:w="1041"/>
        <w:gridCol w:w="747"/>
        <w:gridCol w:w="1176"/>
        <w:gridCol w:w="1741"/>
        <w:gridCol w:w="1804"/>
        <w:gridCol w:w="1734"/>
      </w:tblGrid>
      <w:tr>
        <w:tblPrEx>
          <w:tblCellMar>
            <w:top w:w="0" w:type="dxa"/>
            <w:left w:w="0" w:type="dxa"/>
            <w:bottom w:w="0" w:type="dxa"/>
            <w:right w:w="0" w:type="dxa"/>
          </w:tblCellMar>
        </w:tblPrEx>
        <w:trPr>
          <w:trHeight w:val="555" w:hRule="atLeast"/>
        </w:trPr>
        <w:tc>
          <w:tcPr>
            <w:tcW w:w="9525" w:type="dxa"/>
            <w:gridSpan w:val="8"/>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eastAsia="宋体" w:cs="宋体"/>
                <w:b/>
                <w:kern w:val="0"/>
                <w:sz w:val="24"/>
              </w:rPr>
            </w:pPr>
          </w:p>
          <w:p>
            <w:pPr>
              <w:widowControl/>
              <w:jc w:val="center"/>
              <w:textAlignment w:val="center"/>
              <w:rPr>
                <w:rFonts w:hint="eastAsia" w:ascii="宋体" w:hAnsi="宋体" w:eastAsia="宋体" w:cs="宋体"/>
                <w:b/>
                <w:kern w:val="0"/>
                <w:sz w:val="24"/>
              </w:rPr>
            </w:pPr>
          </w:p>
          <w:p>
            <w:pPr>
              <w:widowControl/>
              <w:jc w:val="center"/>
              <w:textAlignment w:val="center"/>
              <w:rPr>
                <w:rFonts w:hint="eastAsia" w:ascii="宋体" w:hAnsi="宋体" w:eastAsia="宋体" w:cs="宋体"/>
                <w:b/>
                <w:kern w:val="0"/>
                <w:sz w:val="24"/>
              </w:rPr>
            </w:pPr>
          </w:p>
          <w:p>
            <w:pPr>
              <w:widowControl/>
              <w:jc w:val="center"/>
              <w:textAlignment w:val="center"/>
              <w:rPr>
                <w:rFonts w:hint="eastAsia" w:ascii="宋体" w:hAnsi="宋体" w:eastAsia="宋体" w:cs="宋体"/>
                <w:b/>
                <w:kern w:val="0"/>
                <w:sz w:val="24"/>
              </w:rPr>
            </w:pPr>
          </w:p>
          <w:p>
            <w:pPr>
              <w:widowControl/>
              <w:jc w:val="center"/>
              <w:textAlignment w:val="center"/>
              <w:rPr>
                <w:rFonts w:hint="eastAsia" w:ascii="宋体" w:hAnsi="宋体" w:eastAsia="宋体" w:cs="宋体"/>
                <w:b/>
                <w:kern w:val="0"/>
                <w:sz w:val="24"/>
              </w:rPr>
            </w:pPr>
          </w:p>
          <w:p>
            <w:pPr>
              <w:widowControl/>
              <w:jc w:val="center"/>
              <w:textAlignment w:val="center"/>
              <w:rPr>
                <w:rFonts w:ascii="宋?" w:cs="宋?"/>
                <w:b/>
                <w:sz w:val="24"/>
              </w:rPr>
            </w:pPr>
            <w:r>
              <w:rPr>
                <w:rFonts w:hint="eastAsia" w:ascii="宋体" w:hAnsi="宋体" w:eastAsia="宋体" w:cs="宋体"/>
                <w:b/>
                <w:kern w:val="0"/>
                <w:sz w:val="24"/>
              </w:rPr>
              <w:t>项</w:t>
            </w:r>
            <w:r>
              <w:rPr>
                <w:rFonts w:hint="eastAsia" w:ascii="宋?" w:hAnsi="宋?" w:cs="宋?"/>
                <w:b/>
                <w:kern w:val="0"/>
                <w:sz w:val="24"/>
              </w:rPr>
              <w:t>目支出</w:t>
            </w:r>
            <w:r>
              <w:rPr>
                <w:rFonts w:hint="eastAsia" w:ascii="宋体" w:hAnsi="宋体" w:eastAsia="宋体" w:cs="宋体"/>
                <w:b/>
                <w:kern w:val="0"/>
                <w:sz w:val="24"/>
              </w:rPr>
              <w:t>绩</w:t>
            </w:r>
            <w:r>
              <w:rPr>
                <w:rFonts w:hint="eastAsia" w:ascii="宋?" w:hAnsi="宋?" w:cs="宋?"/>
                <w:b/>
                <w:kern w:val="0"/>
                <w:sz w:val="24"/>
              </w:rPr>
              <w:t>效目</w:t>
            </w:r>
            <w:r>
              <w:rPr>
                <w:rFonts w:hint="eastAsia" w:ascii="宋体" w:hAnsi="宋体" w:eastAsia="宋体" w:cs="宋体"/>
                <w:b/>
                <w:kern w:val="0"/>
                <w:sz w:val="24"/>
              </w:rPr>
              <w:t>标</w:t>
            </w:r>
            <w:r>
              <w:rPr>
                <w:rFonts w:hint="eastAsia" w:ascii="宋?" w:hAnsi="宋?" w:cs="宋?"/>
                <w:b/>
                <w:kern w:val="0"/>
                <w:sz w:val="24"/>
              </w:rPr>
              <w:t>完成情</w:t>
            </w:r>
            <w:r>
              <w:rPr>
                <w:rFonts w:hint="eastAsia" w:ascii="宋体" w:hAnsi="宋体" w:eastAsia="宋体" w:cs="宋体"/>
                <w:b/>
                <w:kern w:val="0"/>
                <w:sz w:val="24"/>
              </w:rPr>
              <w:t>况</w:t>
            </w:r>
            <w:r>
              <w:rPr>
                <w:rFonts w:hint="eastAsia" w:ascii="宋?" w:hAnsi="宋?" w:cs="宋?"/>
                <w:b/>
                <w:kern w:val="0"/>
                <w:sz w:val="24"/>
              </w:rPr>
              <w:t>表</w:t>
            </w:r>
          </w:p>
        </w:tc>
      </w:tr>
      <w:tr>
        <w:tblPrEx>
          <w:tblCellMar>
            <w:top w:w="0" w:type="dxa"/>
            <w:left w:w="0" w:type="dxa"/>
            <w:bottom w:w="0" w:type="dxa"/>
            <w:right w:w="0" w:type="dxa"/>
          </w:tblCellMar>
        </w:tblPrEx>
        <w:trPr>
          <w:trHeight w:val="555" w:hRule="atLeast"/>
        </w:trPr>
        <w:tc>
          <w:tcPr>
            <w:tcW w:w="232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目名</w:t>
            </w:r>
            <w:r>
              <w:rPr>
                <w:rFonts w:hint="eastAsia" w:ascii="宋体" w:hAnsi="宋体" w:eastAsia="宋体" w:cs="宋体"/>
                <w:kern w:val="0"/>
                <w:sz w:val="20"/>
                <w:szCs w:val="20"/>
              </w:rPr>
              <w:t>称</w:t>
            </w:r>
          </w:p>
        </w:tc>
        <w:tc>
          <w:tcPr>
            <w:tcW w:w="7202"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仿宋_GB2312" w:eastAsia="仿宋_GB2312" w:cs="仿宋_GB2312"/>
                <w:sz w:val="32"/>
                <w:szCs w:val="32"/>
              </w:rPr>
            </w:pPr>
            <w:r>
              <w:rPr>
                <w:rFonts w:hint="eastAsia" w:ascii="??_GB2312" w:hAnsi="??_GB2312" w:cs="??_GB2312"/>
                <w:color w:val="auto"/>
                <w:sz w:val="32"/>
                <w:szCs w:val="32"/>
                <w:lang w:eastAsia="zh-CN"/>
              </w:rPr>
              <w:t>龙日乡公共厕所建设</w:t>
            </w:r>
          </w:p>
        </w:tc>
      </w:tr>
      <w:tr>
        <w:tblPrEx>
          <w:tblCellMar>
            <w:top w:w="0" w:type="dxa"/>
            <w:left w:w="0" w:type="dxa"/>
            <w:bottom w:w="0" w:type="dxa"/>
            <w:right w:w="0" w:type="dxa"/>
          </w:tblCellMar>
        </w:tblPrEx>
        <w:trPr>
          <w:trHeight w:val="555" w:hRule="atLeast"/>
        </w:trPr>
        <w:tc>
          <w:tcPr>
            <w:tcW w:w="232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sz w:val="20"/>
                <w:szCs w:val="20"/>
              </w:rPr>
            </w:pPr>
            <w:r>
              <w:rPr>
                <w:rFonts w:hint="eastAsia" w:ascii="宋体" w:hAnsi="宋体" w:eastAsia="宋体" w:cs="宋体"/>
                <w:kern w:val="0"/>
                <w:sz w:val="20"/>
                <w:szCs w:val="20"/>
              </w:rPr>
              <w:t>预</w:t>
            </w:r>
            <w:r>
              <w:rPr>
                <w:rFonts w:hint="eastAsia" w:ascii="宋?" w:hAnsi="宋?" w:cs="宋?"/>
                <w:kern w:val="0"/>
                <w:sz w:val="20"/>
                <w:szCs w:val="20"/>
              </w:rPr>
              <w:t>算</w:t>
            </w:r>
            <w:r>
              <w:rPr>
                <w:rFonts w:hint="eastAsia" w:ascii="宋体" w:hAnsi="宋体" w:eastAsia="宋体" w:cs="宋体"/>
                <w:kern w:val="0"/>
                <w:sz w:val="20"/>
                <w:szCs w:val="20"/>
              </w:rPr>
              <w:t>单</w:t>
            </w:r>
            <w:r>
              <w:rPr>
                <w:rFonts w:hint="eastAsia" w:ascii="宋?" w:hAnsi="宋?" w:cs="宋?"/>
                <w:kern w:val="0"/>
                <w:sz w:val="20"/>
                <w:szCs w:val="20"/>
              </w:rPr>
              <w:t>位</w:t>
            </w:r>
          </w:p>
        </w:tc>
        <w:tc>
          <w:tcPr>
            <w:tcW w:w="7202"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仿宋_GB2312" w:hAnsi="仿宋_GB2312" w:eastAsia="仿宋_GB2312" w:cs="仿宋_GB2312"/>
                <w:sz w:val="32"/>
                <w:szCs w:val="32"/>
                <w:lang w:eastAsia="zh-CN"/>
              </w:rPr>
            </w:pPr>
            <w:r>
              <w:rPr>
                <w:rFonts w:hint="eastAsia" w:ascii="宋体" w:hAnsi="宋体" w:cs="宋体"/>
                <w:color w:val="000000"/>
                <w:kern w:val="0"/>
                <w:sz w:val="24"/>
                <w:lang w:eastAsia="zh-CN"/>
              </w:rPr>
              <w:t>龙日乡人民政府</w:t>
            </w:r>
          </w:p>
        </w:tc>
      </w:tr>
      <w:tr>
        <w:tblPrEx>
          <w:tblCellMar>
            <w:top w:w="0" w:type="dxa"/>
            <w:left w:w="0" w:type="dxa"/>
            <w:bottom w:w="0" w:type="dxa"/>
            <w:right w:w="0" w:type="dxa"/>
          </w:tblCellMar>
        </w:tblPrEx>
        <w:trPr>
          <w:trHeight w:val="555" w:hRule="atLeast"/>
        </w:trPr>
        <w:tc>
          <w:tcPr>
            <w:tcW w:w="44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sz w:val="20"/>
                <w:szCs w:val="20"/>
              </w:rPr>
            </w:pPr>
            <w:r>
              <w:rPr>
                <w:rFonts w:hint="eastAsia" w:ascii="宋体" w:hAnsi="宋体" w:eastAsia="宋体" w:cs="宋体"/>
                <w:kern w:val="0"/>
                <w:sz w:val="20"/>
                <w:szCs w:val="20"/>
              </w:rPr>
              <w:t>预</w:t>
            </w:r>
            <w:r>
              <w:rPr>
                <w:rFonts w:hint="eastAsia" w:ascii="宋?" w:hAnsi="宋?" w:cs="宋?"/>
                <w:kern w:val="0"/>
                <w:sz w:val="20"/>
                <w:szCs w:val="20"/>
              </w:rPr>
              <w:t>算</w:t>
            </w:r>
            <w:r>
              <w:rPr>
                <w:rFonts w:hint="eastAsia" w:ascii="宋体" w:hAnsi="宋体" w:eastAsia="宋体" w:cs="宋体"/>
                <w:kern w:val="0"/>
                <w:sz w:val="20"/>
                <w:szCs w:val="20"/>
              </w:rPr>
              <w:t>执</w:t>
            </w:r>
            <w:r>
              <w:rPr>
                <w:rFonts w:hint="eastAsia" w:ascii="宋?" w:hAnsi="宋?" w:cs="宋?"/>
                <w:kern w:val="0"/>
                <w:sz w:val="20"/>
                <w:szCs w:val="20"/>
              </w:rPr>
              <w:t>行情</w:t>
            </w:r>
            <w:r>
              <w:rPr>
                <w:rFonts w:hint="eastAsia" w:ascii="宋体" w:hAnsi="宋体" w:eastAsia="宋体" w:cs="宋体"/>
                <w:kern w:val="0"/>
                <w:sz w:val="20"/>
                <w:szCs w:val="20"/>
              </w:rPr>
              <w:t>况</w:t>
            </w:r>
            <w:r>
              <w:rPr>
                <w:rFonts w:ascii="宋?" w:hAnsi="宋?" w:cs="宋?"/>
                <w:kern w:val="0"/>
                <w:sz w:val="20"/>
                <w:szCs w:val="20"/>
              </w:rPr>
              <w:t>(</w:t>
            </w:r>
            <w:r>
              <w:rPr>
                <w:rFonts w:hint="eastAsia" w:ascii="宋?" w:hAnsi="宋?" w:cs="宋?"/>
                <w:kern w:val="0"/>
                <w:sz w:val="20"/>
                <w:szCs w:val="20"/>
              </w:rPr>
              <w:t>万元</w:t>
            </w:r>
          </w:p>
        </w:tc>
        <w:tc>
          <w:tcPr>
            <w:tcW w:w="18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b/>
                <w:sz w:val="24"/>
              </w:rPr>
            </w:pPr>
            <w:r>
              <w:rPr>
                <w:rFonts w:hint="eastAsia" w:ascii="宋体" w:hAnsi="宋体" w:eastAsia="宋体" w:cs="宋体"/>
                <w:b/>
                <w:kern w:val="0"/>
                <w:sz w:val="24"/>
              </w:rPr>
              <w:t>预</w:t>
            </w:r>
            <w:r>
              <w:rPr>
                <w:rFonts w:hint="eastAsia" w:ascii="宋?" w:hAnsi="宋?" w:cs="宋?"/>
                <w:b/>
                <w:kern w:val="0"/>
                <w:sz w:val="24"/>
              </w:rPr>
              <w:t>算</w:t>
            </w:r>
            <w:r>
              <w:rPr>
                <w:rFonts w:hint="eastAsia" w:ascii="宋体" w:hAnsi="宋体" w:eastAsia="宋体" w:cs="宋体"/>
                <w:b/>
                <w:kern w:val="0"/>
                <w:sz w:val="24"/>
              </w:rPr>
              <w:t>数</w:t>
            </w:r>
            <w:r>
              <w:rPr>
                <w:rFonts w:ascii="宋?" w:hAnsi="宋?" w:cs="宋?"/>
                <w:b/>
                <w:kern w:val="0"/>
                <w:sz w:val="24"/>
              </w:rPr>
              <w:t>:</w:t>
            </w:r>
          </w:p>
        </w:tc>
        <w:tc>
          <w:tcPr>
            <w:tcW w:w="192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仿宋_GB2312" w:eastAsia="仿宋_GB2312" w:cs="仿宋_GB2312"/>
                <w:sz w:val="32"/>
                <w:szCs w:val="32"/>
              </w:rPr>
            </w:pPr>
            <w:r>
              <w:rPr>
                <w:rFonts w:hint="eastAsia" w:ascii="宋体" w:cs="宋体"/>
                <w:color w:val="000000"/>
                <w:sz w:val="24"/>
                <w:lang w:val="en-US" w:eastAsia="zh-CN"/>
              </w:rPr>
              <w:t>500000</w:t>
            </w:r>
            <w:r>
              <w:rPr>
                <w:rFonts w:hint="eastAsia" w:ascii="宋体" w:cs="宋体"/>
                <w:color w:val="000000"/>
                <w:sz w:val="24"/>
                <w:lang w:eastAsia="zh-CN"/>
              </w:rPr>
              <w:t>元</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 w:hAnsi="宋?" w:cs="宋?"/>
                <w:b/>
                <w:kern w:val="0"/>
                <w:sz w:val="24"/>
              </w:rPr>
            </w:pPr>
            <w:r>
              <w:rPr>
                <w:rFonts w:hint="eastAsia" w:ascii="宋?" w:hAnsi="宋?" w:cs="宋?"/>
                <w:b/>
                <w:kern w:val="0"/>
                <w:sz w:val="24"/>
              </w:rPr>
              <w:t>执行数:</w:t>
            </w:r>
          </w:p>
        </w:tc>
        <w:tc>
          <w:tcPr>
            <w:tcW w:w="353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仿宋_GB2312" w:eastAsia="仿宋_GB2312" w:cs="仿宋_GB2312"/>
                <w:sz w:val="32"/>
                <w:szCs w:val="32"/>
              </w:rPr>
            </w:pPr>
            <w:r>
              <w:rPr>
                <w:rFonts w:hint="eastAsia" w:ascii="宋体" w:cs="宋体"/>
                <w:color w:val="000000"/>
                <w:sz w:val="24"/>
                <w:lang w:val="en-US" w:eastAsia="zh-CN"/>
              </w:rPr>
              <w:t>371875</w:t>
            </w:r>
            <w:r>
              <w:rPr>
                <w:rFonts w:hint="eastAsia" w:ascii="宋体" w:cs="宋体"/>
                <w:color w:val="000000"/>
                <w:sz w:val="24"/>
                <w:lang w:eastAsia="zh-CN"/>
              </w:rPr>
              <w:t>元</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 w:cs="宋?"/>
                <w:sz w:val="20"/>
                <w:szCs w:val="20"/>
              </w:rPr>
            </w:pPr>
          </w:p>
        </w:tc>
        <w:tc>
          <w:tcPr>
            <w:tcW w:w="18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b/>
                <w:sz w:val="24"/>
              </w:rPr>
            </w:pPr>
            <w:r>
              <w:rPr>
                <w:rFonts w:hint="eastAsia" w:ascii="宋?" w:hAnsi="宋?" w:cs="宋?"/>
                <w:b/>
                <w:kern w:val="0"/>
                <w:sz w:val="24"/>
              </w:rPr>
              <w:t>其中</w:t>
            </w:r>
            <w:r>
              <w:rPr>
                <w:rFonts w:ascii="宋?" w:cs="宋?"/>
                <w:b/>
                <w:kern w:val="0"/>
                <w:sz w:val="24"/>
              </w:rPr>
              <w:t>-</w:t>
            </w:r>
            <w:r>
              <w:rPr>
                <w:rFonts w:hint="eastAsia" w:ascii="宋体" w:hAnsi="宋体" w:eastAsia="宋体" w:cs="宋体"/>
                <w:b/>
                <w:kern w:val="0"/>
                <w:sz w:val="24"/>
              </w:rPr>
              <w:t>财</w:t>
            </w:r>
            <w:r>
              <w:rPr>
                <w:rFonts w:hint="eastAsia" w:ascii="宋?" w:hAnsi="宋?" w:cs="宋?"/>
                <w:b/>
                <w:kern w:val="0"/>
                <w:sz w:val="24"/>
              </w:rPr>
              <w:t>政</w:t>
            </w:r>
            <w:r>
              <w:rPr>
                <w:rFonts w:hint="eastAsia" w:ascii="宋体" w:hAnsi="宋体" w:eastAsia="宋体" w:cs="宋体"/>
                <w:b/>
                <w:kern w:val="0"/>
                <w:sz w:val="24"/>
              </w:rPr>
              <w:t>拨</w:t>
            </w:r>
            <w:r>
              <w:rPr>
                <w:rFonts w:hint="eastAsia" w:ascii="宋?" w:hAnsi="宋?" w:cs="宋?"/>
                <w:b/>
                <w:kern w:val="0"/>
                <w:sz w:val="24"/>
              </w:rPr>
              <w:t>款</w:t>
            </w:r>
            <w:r>
              <w:rPr>
                <w:rFonts w:ascii="宋?" w:hAnsi="宋?" w:cs="宋?"/>
                <w:b/>
                <w:kern w:val="0"/>
                <w:sz w:val="24"/>
              </w:rPr>
              <w:t>:</w:t>
            </w:r>
          </w:p>
        </w:tc>
        <w:tc>
          <w:tcPr>
            <w:tcW w:w="192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仿宋_GB2312" w:eastAsia="仿宋_GB2312" w:cs="仿宋_GB2312"/>
                <w:sz w:val="32"/>
                <w:szCs w:val="32"/>
              </w:rPr>
            </w:pPr>
            <w:r>
              <w:rPr>
                <w:rFonts w:hint="eastAsia" w:ascii="宋体" w:cs="宋体"/>
                <w:color w:val="000000"/>
                <w:sz w:val="24"/>
                <w:lang w:val="en-US" w:eastAsia="zh-CN"/>
              </w:rPr>
              <w:t>500000</w:t>
            </w:r>
            <w:r>
              <w:rPr>
                <w:rFonts w:hint="eastAsia" w:ascii="宋体" w:cs="宋体"/>
                <w:color w:val="000000"/>
                <w:sz w:val="24"/>
                <w:lang w:eastAsia="zh-CN"/>
              </w:rPr>
              <w:t>元</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 w:hAnsi="宋?" w:cs="宋?"/>
                <w:b/>
                <w:kern w:val="0"/>
                <w:sz w:val="24"/>
              </w:rPr>
            </w:pPr>
            <w:r>
              <w:rPr>
                <w:rFonts w:hint="eastAsia" w:ascii="宋?" w:hAnsi="宋?" w:cs="宋?"/>
                <w:b/>
                <w:kern w:val="0"/>
                <w:sz w:val="24"/>
              </w:rPr>
              <w:t>其中-财政拨款:</w:t>
            </w:r>
          </w:p>
        </w:tc>
        <w:tc>
          <w:tcPr>
            <w:tcW w:w="353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仿宋_GB2312" w:eastAsia="仿宋_GB2312" w:cs="仿宋_GB2312"/>
                <w:sz w:val="32"/>
                <w:szCs w:val="32"/>
              </w:rPr>
            </w:pPr>
            <w:r>
              <w:rPr>
                <w:rFonts w:hint="eastAsia" w:ascii="宋体" w:cs="宋体"/>
                <w:color w:val="000000"/>
                <w:sz w:val="24"/>
                <w:lang w:val="en-US" w:eastAsia="zh-CN"/>
              </w:rPr>
              <w:t>371875</w:t>
            </w:r>
            <w:r>
              <w:rPr>
                <w:rFonts w:hint="eastAsia" w:ascii="宋体" w:cs="宋体"/>
                <w:color w:val="000000"/>
                <w:sz w:val="24"/>
                <w:lang w:eastAsia="zh-CN"/>
              </w:rPr>
              <w:t>元</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 w:cs="宋?"/>
                <w:sz w:val="20"/>
                <w:szCs w:val="20"/>
              </w:rPr>
            </w:pPr>
          </w:p>
        </w:tc>
        <w:tc>
          <w:tcPr>
            <w:tcW w:w="187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b/>
                <w:sz w:val="24"/>
              </w:rPr>
            </w:pPr>
            <w:r>
              <w:rPr>
                <w:rFonts w:hint="eastAsia" w:ascii="宋?" w:hAnsi="宋?" w:cs="宋?"/>
                <w:b/>
                <w:kern w:val="0"/>
                <w:sz w:val="24"/>
                <w:lang w:eastAsia="zh-CN"/>
              </w:rPr>
              <w:t>其他资金</w:t>
            </w:r>
            <w:r>
              <w:rPr>
                <w:rFonts w:ascii="宋?" w:hAnsi="宋?" w:cs="宋?"/>
                <w:b/>
                <w:kern w:val="0"/>
                <w:sz w:val="24"/>
              </w:rPr>
              <w:t>:</w:t>
            </w:r>
          </w:p>
        </w:tc>
        <w:tc>
          <w:tcPr>
            <w:tcW w:w="1923"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仿宋_GB2312" w:eastAsia="仿宋_GB2312" w:cs="仿宋_GB2312"/>
                <w:sz w:val="32"/>
                <w:szCs w:val="32"/>
              </w:rPr>
            </w:pPr>
            <w:r>
              <w:rPr>
                <w:rFonts w:ascii="仿宋_GB2312" w:hAnsi="仿宋_GB2312" w:eastAsia="仿宋_GB2312" w:cs="仿宋_GB2312"/>
                <w:sz w:val="32"/>
                <w:szCs w:val="32"/>
              </w:rPr>
              <w:t>0</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 w:hAnsi="宋?" w:cs="宋?"/>
                <w:b/>
                <w:kern w:val="0"/>
                <w:sz w:val="24"/>
              </w:rPr>
            </w:pPr>
            <w:r>
              <w:rPr>
                <w:rFonts w:hint="eastAsia" w:ascii="宋?" w:hAnsi="宋?" w:cs="宋?"/>
                <w:b/>
                <w:kern w:val="0"/>
                <w:sz w:val="24"/>
                <w:lang w:eastAsia="zh-CN"/>
              </w:rPr>
              <w:t>其他资金</w:t>
            </w:r>
            <w:r>
              <w:rPr>
                <w:rFonts w:hint="eastAsia" w:ascii="宋?" w:hAnsi="宋?" w:cs="宋?"/>
                <w:b/>
                <w:kern w:val="0"/>
                <w:sz w:val="24"/>
              </w:rPr>
              <w:t>:</w:t>
            </w:r>
          </w:p>
        </w:tc>
        <w:tc>
          <w:tcPr>
            <w:tcW w:w="353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仿宋_GB2312" w:eastAsia="仿宋_GB2312" w:cs="仿宋_GB2312"/>
                <w:sz w:val="32"/>
                <w:szCs w:val="32"/>
              </w:rPr>
            </w:pPr>
            <w:r>
              <w:rPr>
                <w:rFonts w:ascii="仿宋_GB2312" w:hAnsi="仿宋_GB2312" w:eastAsia="仿宋_GB2312" w:cs="仿宋_GB2312"/>
                <w:sz w:val="32"/>
                <w:szCs w:val="32"/>
              </w:rPr>
              <w:t>0</w:t>
            </w:r>
          </w:p>
        </w:tc>
      </w:tr>
      <w:tr>
        <w:tblPrEx>
          <w:tblCellMar>
            <w:top w:w="0" w:type="dxa"/>
            <w:left w:w="0" w:type="dxa"/>
            <w:bottom w:w="0" w:type="dxa"/>
            <w:right w:w="0" w:type="dxa"/>
          </w:tblCellMar>
        </w:tblPrEx>
        <w:trPr>
          <w:trHeight w:val="555" w:hRule="atLeast"/>
        </w:trPr>
        <w:tc>
          <w:tcPr>
            <w:tcW w:w="44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sz w:val="20"/>
                <w:szCs w:val="20"/>
              </w:rPr>
            </w:pPr>
            <w:r>
              <w:rPr>
                <w:rFonts w:hint="eastAsia" w:ascii="宋?" w:hAnsi="宋?" w:cs="宋?"/>
                <w:kern w:val="0"/>
                <w:sz w:val="20"/>
                <w:szCs w:val="20"/>
              </w:rPr>
              <w:t>年度目</w:t>
            </w:r>
            <w:r>
              <w:rPr>
                <w:rFonts w:hint="eastAsia" w:ascii="宋体" w:hAnsi="宋体" w:eastAsia="宋体" w:cs="宋体"/>
                <w:kern w:val="0"/>
                <w:sz w:val="20"/>
                <w:szCs w:val="20"/>
              </w:rPr>
              <w:t>标</w:t>
            </w:r>
            <w:r>
              <w:rPr>
                <w:rFonts w:hint="eastAsia" w:ascii="宋?" w:hAnsi="宋?" w:cs="宋?"/>
                <w:kern w:val="0"/>
                <w:sz w:val="20"/>
                <w:szCs w:val="20"/>
              </w:rPr>
              <w:t>完成情</w:t>
            </w:r>
            <w:r>
              <w:rPr>
                <w:rFonts w:hint="eastAsia" w:ascii="宋体" w:hAnsi="宋体" w:eastAsia="宋体" w:cs="宋体"/>
                <w:kern w:val="0"/>
                <w:sz w:val="20"/>
                <w:szCs w:val="20"/>
              </w:rPr>
              <w:t>况</w:t>
            </w:r>
          </w:p>
        </w:tc>
        <w:tc>
          <w:tcPr>
            <w:tcW w:w="262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b/>
                <w:sz w:val="24"/>
              </w:rPr>
            </w:pPr>
            <w:r>
              <w:rPr>
                <w:rFonts w:hint="eastAsia" w:ascii="宋体" w:hAnsi="宋体" w:eastAsia="宋体" w:cs="宋体"/>
                <w:b/>
                <w:kern w:val="0"/>
                <w:sz w:val="24"/>
              </w:rPr>
              <w:t>预</w:t>
            </w:r>
            <w:r>
              <w:rPr>
                <w:rFonts w:hint="eastAsia" w:ascii="宋?" w:hAnsi="宋?" w:cs="宋?"/>
                <w:b/>
                <w:kern w:val="0"/>
                <w:sz w:val="24"/>
              </w:rPr>
              <w:t>期目</w:t>
            </w:r>
            <w:r>
              <w:rPr>
                <w:rFonts w:hint="eastAsia" w:ascii="宋体" w:hAnsi="宋体" w:eastAsia="宋体" w:cs="宋体"/>
                <w:b/>
                <w:kern w:val="0"/>
                <w:sz w:val="24"/>
              </w:rPr>
              <w:t>标</w:t>
            </w:r>
          </w:p>
        </w:tc>
        <w:tc>
          <w:tcPr>
            <w:tcW w:w="6455"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b/>
                <w:sz w:val="24"/>
              </w:rPr>
            </w:pPr>
            <w:r>
              <w:rPr>
                <w:rFonts w:hint="eastAsia" w:ascii="宋体" w:hAnsi="宋体" w:eastAsia="宋体" w:cs="宋体"/>
                <w:b/>
                <w:kern w:val="0"/>
                <w:sz w:val="24"/>
              </w:rPr>
              <w:t>实际</w:t>
            </w:r>
            <w:r>
              <w:rPr>
                <w:rFonts w:hint="eastAsia" w:ascii="宋?" w:hAnsi="宋?" w:cs="宋?"/>
                <w:b/>
                <w:kern w:val="0"/>
                <w:sz w:val="24"/>
              </w:rPr>
              <w:t>完成目</w:t>
            </w:r>
            <w:r>
              <w:rPr>
                <w:rFonts w:hint="eastAsia" w:ascii="宋体" w:hAnsi="宋体" w:eastAsia="宋体" w:cs="宋体"/>
                <w:b/>
                <w:kern w:val="0"/>
                <w:sz w:val="24"/>
              </w:rPr>
              <w:t>标</w:t>
            </w:r>
          </w:p>
        </w:tc>
      </w:tr>
      <w:tr>
        <w:tblPrEx>
          <w:tblCellMar>
            <w:top w:w="0" w:type="dxa"/>
            <w:left w:w="0" w:type="dxa"/>
            <w:bottom w:w="0" w:type="dxa"/>
            <w:right w:w="0" w:type="dxa"/>
          </w:tblCellMar>
        </w:tblPrEx>
        <w:trPr>
          <w:trHeight w:val="2122"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 w:cs="宋?"/>
                <w:sz w:val="20"/>
                <w:szCs w:val="20"/>
              </w:rPr>
            </w:pPr>
          </w:p>
        </w:tc>
        <w:tc>
          <w:tcPr>
            <w:tcW w:w="262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 w:cs="宋?"/>
                <w:b/>
                <w:sz w:val="24"/>
              </w:rPr>
            </w:pPr>
            <w:r>
              <w:rPr>
                <w:rFonts w:hint="eastAsia" w:ascii="宋体" w:cs="宋体"/>
                <w:color w:val="000000"/>
                <w:sz w:val="24"/>
                <w:lang w:eastAsia="zh-CN"/>
              </w:rPr>
              <w:t>新建厕所</w:t>
            </w:r>
            <w:r>
              <w:rPr>
                <w:rFonts w:hint="eastAsia" w:ascii="宋体" w:cs="宋体"/>
                <w:color w:val="000000"/>
                <w:sz w:val="24"/>
                <w:lang w:val="en-US" w:eastAsia="zh-CN"/>
              </w:rPr>
              <w:t>3个，维修旧厕所</w:t>
            </w:r>
          </w:p>
        </w:tc>
        <w:tc>
          <w:tcPr>
            <w:tcW w:w="6455"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 w:cs="宋?"/>
                <w:b/>
                <w:sz w:val="24"/>
              </w:rPr>
            </w:pPr>
            <w:r>
              <w:rPr>
                <w:rFonts w:hint="eastAsia" w:ascii="宋体" w:cs="宋体"/>
                <w:color w:val="000000"/>
                <w:sz w:val="24"/>
                <w:lang w:eastAsia="zh-CN"/>
              </w:rPr>
              <w:t>新建厕所</w:t>
            </w:r>
            <w:r>
              <w:rPr>
                <w:rFonts w:hint="eastAsia" w:ascii="宋体" w:cs="宋体"/>
                <w:color w:val="000000"/>
                <w:sz w:val="24"/>
                <w:lang w:val="en-US" w:eastAsia="zh-CN"/>
              </w:rPr>
              <w:t>3个，维修旧厕所10个</w:t>
            </w:r>
          </w:p>
        </w:tc>
      </w:tr>
      <w:tr>
        <w:tblPrEx>
          <w:tblCellMar>
            <w:top w:w="0" w:type="dxa"/>
            <w:left w:w="0" w:type="dxa"/>
            <w:bottom w:w="0" w:type="dxa"/>
            <w:right w:w="0" w:type="dxa"/>
          </w:tblCellMar>
        </w:tblPrEx>
        <w:trPr>
          <w:trHeight w:val="555" w:hRule="atLeast"/>
        </w:trPr>
        <w:tc>
          <w:tcPr>
            <w:tcW w:w="44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hAnsi="宋?" w:eastAsia="仿宋_GB2312" w:cs="仿宋_GB2312"/>
                <w:sz w:val="24"/>
              </w:rPr>
            </w:pPr>
            <w:r>
              <w:rPr>
                <w:rFonts w:hint="eastAsia" w:ascii="仿宋_GB2312" w:hAnsi="宋?" w:eastAsia="仿宋_GB2312" w:cs="仿宋_GB2312"/>
                <w:kern w:val="0"/>
                <w:sz w:val="24"/>
              </w:rPr>
              <w:t>绩效指标完成情况</w:t>
            </w:r>
          </w:p>
        </w:tc>
        <w:tc>
          <w:tcPr>
            <w:tcW w:w="83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b/>
                <w:sz w:val="20"/>
                <w:szCs w:val="20"/>
              </w:rPr>
            </w:pPr>
            <w:r>
              <w:pict>
                <v:shape id="_x0000_s1062" o:spid="_x0000_s1062" o:spt="75" alt="/" type="#_x0000_t75" style="position:absolute;left:0pt;margin-left:33pt;margin-top:30.75pt;height:0.75pt;width:0.75pt;z-index:251652096;mso-width-relative:page;mso-height-relative:page;" filled="f" o:preferrelative="t" stroked="f" coordsize="21600,21600">
                  <v:path/>
                  <v:fill on="f" focussize="0,0"/>
                  <v:stroke on="f" joinstyle="miter"/>
                  <v:imagedata r:id="rId13" o:title=""/>
                  <o:lock v:ext="edit" aspectratio="t"/>
                </v:shape>
              </w:pict>
            </w:r>
            <w:r>
              <w:pict>
                <v:shape id="_x0000_s1063" o:spid="_x0000_s1063" o:spt="75" alt="/" type="#_x0000_t75" style="position:absolute;left:0pt;margin-left:33pt;margin-top:30.75pt;height:0.75pt;width:0.75pt;z-index:251653120;mso-width-relative:page;mso-height-relative:page;" filled="f" o:preferrelative="t" stroked="f" coordsize="21600,21600">
                  <v:path/>
                  <v:fill on="f" focussize="0,0"/>
                  <v:stroke on="f" joinstyle="miter"/>
                  <v:imagedata r:id="rId13" o:title=""/>
                  <o:lock v:ext="edit" aspectratio="t"/>
                </v:shape>
              </w:pict>
            </w:r>
            <w:r>
              <w:pict>
                <v:shape id="_x0000_s1064" o:spid="_x0000_s1064" o:spt="75" alt="/" type="#_x0000_t75" style="position:absolute;left:0pt;margin-left:33pt;margin-top:30.75pt;height:0.75pt;width:0.75pt;z-index:251654144;mso-width-relative:page;mso-height-relative:page;" filled="f" o:preferrelative="t" stroked="f" coordsize="21600,21600">
                  <v:path/>
                  <v:fill on="f" focussize="0,0"/>
                  <v:stroke on="f" joinstyle="miter"/>
                  <v:imagedata r:id="rId13" o:title=""/>
                  <o:lock v:ext="edit" aspectratio="t"/>
                </v:shape>
              </w:pict>
            </w:r>
            <w:r>
              <w:pict>
                <v:shape id="_x0000_s1065" o:spid="_x0000_s1065" o:spt="75" alt="/" type="#_x0000_t75" style="position:absolute;left:0pt;margin-left:33pt;margin-top:30.75pt;height:0.75pt;width:0.75pt;z-index:251655168;mso-width-relative:page;mso-height-relative:page;" filled="f" o:preferrelative="t" stroked="f" coordsize="21600,21600">
                  <v:path/>
                  <v:fill on="f" focussize="0,0"/>
                  <v:stroke on="f" joinstyle="miter"/>
                  <v:imagedata r:id="rId13" o:title=""/>
                  <o:lock v:ext="edit" aspectratio="t"/>
                </v:shape>
              </w:pict>
            </w:r>
            <w:r>
              <w:rPr>
                <w:rFonts w:hint="eastAsia" w:ascii="宋?" w:hAnsi="宋?" w:cs="宋?"/>
                <w:b/>
                <w:kern w:val="0"/>
                <w:sz w:val="20"/>
                <w:szCs w:val="20"/>
              </w:rPr>
              <w:t>一</w:t>
            </w:r>
            <w:r>
              <w:rPr>
                <w:rFonts w:hint="eastAsia" w:ascii="宋体" w:hAnsi="宋体" w:eastAsia="宋体" w:cs="宋体"/>
                <w:b/>
                <w:kern w:val="0"/>
                <w:sz w:val="20"/>
                <w:szCs w:val="20"/>
              </w:rPr>
              <w:t>级</w:t>
            </w:r>
            <w:r>
              <w:rPr>
                <w:rFonts w:hint="eastAsia" w:ascii="宋?" w:hAnsi="宋?" w:cs="宋?"/>
                <w:b/>
                <w:kern w:val="0"/>
                <w:sz w:val="20"/>
                <w:szCs w:val="20"/>
              </w:rPr>
              <w:t>指</w:t>
            </w:r>
            <w:r>
              <w:rPr>
                <w:rFonts w:hint="eastAsia" w:ascii="宋体" w:hAnsi="宋体" w:eastAsia="宋体" w:cs="宋体"/>
                <w:b/>
                <w:kern w:val="0"/>
                <w:sz w:val="20"/>
                <w:szCs w:val="20"/>
              </w:rPr>
              <w:t>标</w:t>
            </w: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b/>
                <w:sz w:val="20"/>
                <w:szCs w:val="20"/>
              </w:rPr>
            </w:pPr>
            <w:r>
              <w:rPr>
                <w:rFonts w:hint="eastAsia" w:ascii="宋?" w:hAnsi="宋?" w:cs="宋?"/>
                <w:b/>
                <w:kern w:val="0"/>
                <w:sz w:val="20"/>
                <w:szCs w:val="20"/>
              </w:rPr>
              <w:t>二</w:t>
            </w:r>
            <w:r>
              <w:rPr>
                <w:rFonts w:hint="eastAsia" w:ascii="宋体" w:hAnsi="宋体" w:eastAsia="宋体" w:cs="宋体"/>
                <w:b/>
                <w:kern w:val="0"/>
                <w:sz w:val="20"/>
                <w:szCs w:val="20"/>
              </w:rPr>
              <w:t>级</w:t>
            </w:r>
            <w:r>
              <w:rPr>
                <w:rFonts w:hint="eastAsia" w:ascii="宋?" w:hAnsi="宋?" w:cs="宋?"/>
                <w:b/>
                <w:kern w:val="0"/>
                <w:sz w:val="20"/>
                <w:szCs w:val="20"/>
              </w:rPr>
              <w:t>指</w:t>
            </w:r>
            <w:r>
              <w:rPr>
                <w:rFonts w:hint="eastAsia" w:ascii="宋体" w:hAnsi="宋体" w:eastAsia="宋体" w:cs="宋体"/>
                <w:b/>
                <w:kern w:val="0"/>
                <w:sz w:val="20"/>
                <w:szCs w:val="20"/>
              </w:rPr>
              <w:t>标</w:t>
            </w:r>
          </w:p>
        </w:tc>
        <w:tc>
          <w:tcPr>
            <w:tcW w:w="74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b/>
                <w:sz w:val="20"/>
                <w:szCs w:val="20"/>
              </w:rPr>
            </w:pPr>
            <w:r>
              <w:rPr>
                <w:rFonts w:hint="eastAsia" w:ascii="宋?" w:hAnsi="宋?" w:cs="宋?"/>
                <w:b/>
                <w:kern w:val="0"/>
                <w:sz w:val="20"/>
                <w:szCs w:val="20"/>
              </w:rPr>
              <w:t>三</w:t>
            </w:r>
            <w:r>
              <w:rPr>
                <w:rFonts w:hint="eastAsia" w:ascii="宋体" w:hAnsi="宋体" w:eastAsia="宋体" w:cs="宋体"/>
                <w:b/>
                <w:kern w:val="0"/>
                <w:sz w:val="20"/>
                <w:szCs w:val="20"/>
              </w:rPr>
              <w:t>级</w:t>
            </w:r>
            <w:r>
              <w:rPr>
                <w:rFonts w:hint="eastAsia" w:ascii="宋?" w:hAnsi="宋?" w:cs="宋?"/>
                <w:b/>
                <w:kern w:val="0"/>
                <w:sz w:val="20"/>
                <w:szCs w:val="20"/>
              </w:rPr>
              <w:t>指</w:t>
            </w:r>
            <w:r>
              <w:rPr>
                <w:rFonts w:hint="eastAsia" w:ascii="宋体" w:hAnsi="宋体" w:eastAsia="宋体" w:cs="宋体"/>
                <w:b/>
                <w:kern w:val="0"/>
                <w:sz w:val="20"/>
                <w:szCs w:val="20"/>
              </w:rPr>
              <w:t>标</w:t>
            </w:r>
          </w:p>
        </w:tc>
        <w:tc>
          <w:tcPr>
            <w:tcW w:w="2917"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b/>
                <w:sz w:val="20"/>
                <w:szCs w:val="20"/>
              </w:rPr>
            </w:pPr>
            <w:r>
              <w:rPr>
                <w:rFonts w:hint="eastAsia" w:ascii="宋?" w:hAnsi="宋?" w:cs="宋?"/>
                <w:b/>
                <w:kern w:val="0"/>
                <w:sz w:val="20"/>
                <w:szCs w:val="20"/>
              </w:rPr>
              <w:t>指</w:t>
            </w:r>
            <w:r>
              <w:rPr>
                <w:rFonts w:hint="eastAsia" w:ascii="宋体" w:hAnsi="宋体" w:eastAsia="宋体" w:cs="宋体"/>
                <w:b/>
                <w:kern w:val="0"/>
                <w:sz w:val="20"/>
                <w:szCs w:val="20"/>
              </w:rPr>
              <w:t>标评</w:t>
            </w:r>
            <w:r>
              <w:rPr>
                <w:rFonts w:hint="eastAsia" w:ascii="宋?" w:hAnsi="宋?" w:cs="宋?"/>
                <w:b/>
                <w:kern w:val="0"/>
                <w:sz w:val="20"/>
                <w:szCs w:val="20"/>
              </w:rPr>
              <w:t>价</w:t>
            </w:r>
            <w:r>
              <w:rPr>
                <w:rFonts w:hint="eastAsia" w:ascii="宋体" w:hAnsi="宋体" w:eastAsia="宋体" w:cs="宋体"/>
                <w:b/>
                <w:kern w:val="0"/>
                <w:sz w:val="20"/>
                <w:szCs w:val="20"/>
              </w:rPr>
              <w:t>内</w:t>
            </w:r>
            <w:r>
              <w:rPr>
                <w:rFonts w:hint="eastAsia" w:ascii="宋?" w:hAnsi="宋?" w:cs="宋?"/>
                <w:b/>
                <w:kern w:val="0"/>
                <w:sz w:val="20"/>
                <w:szCs w:val="20"/>
              </w:rPr>
              <w:t>容</w:t>
            </w:r>
          </w:p>
        </w:tc>
        <w:tc>
          <w:tcPr>
            <w:tcW w:w="180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b/>
                <w:sz w:val="20"/>
                <w:szCs w:val="20"/>
              </w:rPr>
            </w:pPr>
            <w:r>
              <w:rPr>
                <w:rFonts w:hint="eastAsia" w:ascii="宋体" w:hAnsi="宋体" w:eastAsia="宋体" w:cs="宋体"/>
                <w:b/>
                <w:kern w:val="0"/>
                <w:sz w:val="20"/>
                <w:szCs w:val="20"/>
              </w:rPr>
              <w:t>预</w:t>
            </w:r>
            <w:r>
              <w:rPr>
                <w:rFonts w:hint="eastAsia" w:ascii="宋?" w:hAnsi="宋?" w:cs="宋?"/>
                <w:b/>
                <w:kern w:val="0"/>
                <w:sz w:val="20"/>
                <w:szCs w:val="20"/>
              </w:rPr>
              <w:t>期指</w:t>
            </w:r>
            <w:r>
              <w:rPr>
                <w:rFonts w:hint="eastAsia" w:ascii="宋体" w:hAnsi="宋体" w:eastAsia="宋体" w:cs="宋体"/>
                <w:b/>
                <w:kern w:val="0"/>
                <w:sz w:val="20"/>
                <w:szCs w:val="20"/>
              </w:rPr>
              <w:t>标值</w:t>
            </w:r>
            <w:r>
              <w:rPr>
                <w:rFonts w:ascii="宋?" w:hAnsi="宋?" w:cs="宋?"/>
                <w:b/>
                <w:kern w:val="0"/>
                <w:sz w:val="20"/>
                <w:szCs w:val="20"/>
              </w:rPr>
              <w:t>(</w:t>
            </w:r>
            <w:r>
              <w:rPr>
                <w:rFonts w:hint="eastAsia" w:ascii="宋?" w:hAnsi="宋?" w:cs="宋?"/>
                <w:b/>
                <w:kern w:val="0"/>
                <w:sz w:val="20"/>
                <w:szCs w:val="20"/>
              </w:rPr>
              <w:t>包含</w:t>
            </w:r>
            <w:r>
              <w:rPr>
                <w:rFonts w:hint="eastAsia" w:ascii="宋体" w:hAnsi="宋体" w:eastAsia="宋体" w:cs="宋体"/>
                <w:b/>
                <w:kern w:val="0"/>
                <w:sz w:val="20"/>
                <w:szCs w:val="20"/>
              </w:rPr>
              <w:t>数</w:t>
            </w:r>
            <w:r>
              <w:rPr>
                <w:rFonts w:hint="eastAsia" w:ascii="宋?" w:hAnsi="宋?" w:cs="宋?"/>
                <w:b/>
                <w:kern w:val="0"/>
                <w:sz w:val="20"/>
                <w:szCs w:val="20"/>
              </w:rPr>
              <w:t>字及文字描述</w:t>
            </w:r>
            <w:r>
              <w:rPr>
                <w:rFonts w:ascii="宋?" w:hAnsi="宋?" w:cs="宋?"/>
                <w:b/>
                <w:kern w:val="0"/>
                <w:sz w:val="20"/>
                <w:szCs w:val="20"/>
              </w:rPr>
              <w:t>)</w:t>
            </w:r>
          </w:p>
        </w:tc>
        <w:tc>
          <w:tcPr>
            <w:tcW w:w="173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b/>
                <w:sz w:val="20"/>
                <w:szCs w:val="20"/>
              </w:rPr>
            </w:pPr>
            <w:r>
              <w:rPr>
                <w:rFonts w:hint="eastAsia" w:ascii="宋体" w:hAnsi="宋体" w:eastAsia="宋体" w:cs="宋体"/>
                <w:b/>
                <w:kern w:val="0"/>
                <w:sz w:val="20"/>
                <w:szCs w:val="20"/>
              </w:rPr>
              <w:t>实际</w:t>
            </w:r>
            <w:r>
              <w:rPr>
                <w:rFonts w:hint="eastAsia" w:ascii="宋?" w:hAnsi="宋?" w:cs="宋?"/>
                <w:b/>
                <w:kern w:val="0"/>
                <w:sz w:val="20"/>
                <w:szCs w:val="20"/>
              </w:rPr>
              <w:t>完成指</w:t>
            </w:r>
            <w:r>
              <w:rPr>
                <w:rFonts w:hint="eastAsia" w:ascii="宋体" w:hAnsi="宋体" w:eastAsia="宋体" w:cs="宋体"/>
                <w:b/>
                <w:kern w:val="0"/>
                <w:sz w:val="20"/>
                <w:szCs w:val="20"/>
              </w:rPr>
              <w:t>标值</w:t>
            </w:r>
            <w:r>
              <w:rPr>
                <w:rFonts w:ascii="宋?" w:hAnsi="宋?" w:cs="宋?"/>
                <w:b/>
                <w:kern w:val="0"/>
                <w:sz w:val="20"/>
                <w:szCs w:val="20"/>
              </w:rPr>
              <w:t>(</w:t>
            </w:r>
            <w:r>
              <w:rPr>
                <w:rFonts w:hint="eastAsia" w:ascii="宋?" w:hAnsi="宋?" w:cs="宋?"/>
                <w:b/>
                <w:kern w:val="0"/>
                <w:sz w:val="20"/>
                <w:szCs w:val="20"/>
              </w:rPr>
              <w:t>包含</w:t>
            </w:r>
            <w:r>
              <w:rPr>
                <w:rFonts w:hint="eastAsia" w:ascii="宋体" w:hAnsi="宋体" w:eastAsia="宋体" w:cs="宋体"/>
                <w:b/>
                <w:kern w:val="0"/>
                <w:sz w:val="20"/>
                <w:szCs w:val="20"/>
              </w:rPr>
              <w:t>数</w:t>
            </w:r>
            <w:r>
              <w:rPr>
                <w:rFonts w:hint="eastAsia" w:ascii="宋?" w:hAnsi="宋?" w:cs="宋?"/>
                <w:b/>
                <w:kern w:val="0"/>
                <w:sz w:val="20"/>
                <w:szCs w:val="20"/>
              </w:rPr>
              <w:t>字及文字描述</w:t>
            </w:r>
            <w:r>
              <w:rPr>
                <w:rFonts w:ascii="宋?" w:hAnsi="宋?" w:cs="宋?"/>
                <w:b/>
                <w:kern w:val="0"/>
                <w:sz w:val="20"/>
                <w:szCs w:val="20"/>
              </w:rPr>
              <w:t>)</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74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2917"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180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17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r>
      <w:tr>
        <w:tblPrEx>
          <w:tblCellMar>
            <w:top w:w="0" w:type="dxa"/>
            <w:left w:w="0" w:type="dxa"/>
            <w:bottom w:w="0" w:type="dxa"/>
            <w:right w:w="0" w:type="dxa"/>
          </w:tblCellMar>
        </w:tblPrEx>
        <w:trPr>
          <w:trHeight w:val="312"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74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2917"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180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c>
          <w:tcPr>
            <w:tcW w:w="17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b/>
                <w:sz w:val="20"/>
                <w:szCs w:val="20"/>
              </w:rPr>
            </w:pPr>
          </w:p>
        </w:tc>
      </w:tr>
      <w:tr>
        <w:tblPrEx>
          <w:tblCellMar>
            <w:top w:w="0" w:type="dxa"/>
            <w:left w:w="0" w:type="dxa"/>
            <w:bottom w:w="0" w:type="dxa"/>
            <w:right w:w="0" w:type="dxa"/>
          </w:tblCellMar>
        </w:tblPrEx>
        <w:trPr>
          <w:trHeight w:val="76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jc w:val="left"/>
              <w:textAlignment w:val="center"/>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决</w:t>
            </w:r>
            <w:r>
              <w:rPr>
                <w:rFonts w:hint="eastAsia" w:ascii="宋?" w:hAnsi="宋?" w:cs="宋?"/>
                <w:kern w:val="0"/>
                <w:sz w:val="20"/>
                <w:szCs w:val="20"/>
              </w:rPr>
              <w:t>策</w:t>
            </w: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jc w:val="center"/>
              <w:textAlignment w:val="bottom"/>
              <w:rPr>
                <w:rFonts w:ascii="宋?" w:cs="宋?"/>
                <w:sz w:val="20"/>
                <w:szCs w:val="20"/>
              </w:rPr>
            </w:pPr>
            <w:r>
              <w:rPr>
                <w:rFonts w:hint="eastAsia" w:ascii="宋体" w:hAnsi="宋体" w:eastAsia="宋体" w:cs="宋体"/>
                <w:kern w:val="0"/>
                <w:sz w:val="20"/>
                <w:szCs w:val="20"/>
              </w:rPr>
              <w:t>绩</w:t>
            </w:r>
            <w:r>
              <w:rPr>
                <w:rFonts w:hint="eastAsia" w:ascii="宋?" w:hAnsi="宋?" w:cs="宋?"/>
                <w:kern w:val="0"/>
                <w:sz w:val="20"/>
                <w:szCs w:val="20"/>
              </w:rPr>
              <w:t>效目</w:t>
            </w:r>
            <w:r>
              <w:rPr>
                <w:rFonts w:hint="eastAsia" w:ascii="宋体" w:hAnsi="宋体" w:eastAsia="宋体" w:cs="宋体"/>
                <w:kern w:val="0"/>
                <w:sz w:val="20"/>
                <w:szCs w:val="20"/>
              </w:rPr>
              <w:t>标</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目</w:t>
            </w:r>
            <w:r>
              <w:rPr>
                <w:rFonts w:hint="eastAsia" w:ascii="宋体" w:hAnsi="宋体" w:eastAsia="宋体" w:cs="宋体"/>
                <w:kern w:val="0"/>
                <w:sz w:val="20"/>
                <w:szCs w:val="20"/>
              </w:rPr>
              <w:t>标内</w:t>
            </w:r>
            <w:r>
              <w:rPr>
                <w:rFonts w:hint="eastAsia" w:ascii="宋?" w:hAnsi="宋?" w:cs="宋?"/>
                <w:kern w:val="0"/>
                <w:sz w:val="20"/>
                <w:szCs w:val="20"/>
              </w:rPr>
              <w:t>容</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预</w:t>
            </w:r>
            <w:r>
              <w:rPr>
                <w:rFonts w:hint="eastAsia" w:ascii="宋?" w:hAnsi="宋?" w:cs="宋?"/>
                <w:kern w:val="0"/>
                <w:sz w:val="20"/>
                <w:szCs w:val="20"/>
              </w:rPr>
              <w:t>期提供的</w:t>
            </w:r>
            <w:r>
              <w:rPr>
                <w:rFonts w:hint="eastAsia" w:ascii="宋体" w:hAnsi="宋体" w:eastAsia="宋体" w:cs="宋体"/>
                <w:kern w:val="0"/>
                <w:sz w:val="20"/>
                <w:szCs w:val="20"/>
              </w:rPr>
              <w:t>产</w:t>
            </w:r>
            <w:r>
              <w:rPr>
                <w:rFonts w:hint="eastAsia" w:ascii="宋?" w:hAnsi="宋?" w:cs="宋?"/>
                <w:kern w:val="0"/>
                <w:sz w:val="20"/>
                <w:szCs w:val="20"/>
              </w:rPr>
              <w:t>品、服</w:t>
            </w:r>
            <w:r>
              <w:rPr>
                <w:rFonts w:hint="eastAsia" w:ascii="宋体" w:hAnsi="宋体" w:eastAsia="宋体" w:cs="宋体"/>
                <w:kern w:val="0"/>
                <w:sz w:val="20"/>
                <w:szCs w:val="20"/>
              </w:rPr>
              <w:t>务</w:t>
            </w:r>
            <w:r>
              <w:rPr>
                <w:rFonts w:hint="eastAsia" w:ascii="宋?" w:hAnsi="宋?" w:cs="宋?"/>
                <w:kern w:val="0"/>
                <w:sz w:val="20"/>
                <w:szCs w:val="20"/>
              </w:rPr>
              <w:t>、效益或其他目</w:t>
            </w:r>
            <w:r>
              <w:rPr>
                <w:rFonts w:hint="eastAsia" w:ascii="宋体" w:hAnsi="宋体" w:eastAsia="宋体" w:cs="宋体"/>
                <w:kern w:val="0"/>
                <w:sz w:val="20"/>
                <w:szCs w:val="20"/>
              </w:rPr>
              <w:t>标</w:t>
            </w:r>
            <w:r>
              <w:rPr>
                <w:rFonts w:hint="eastAsia" w:ascii="宋?" w:hAnsi="宋?" w:cs="宋?"/>
                <w:kern w:val="0"/>
                <w:sz w:val="20"/>
                <w:szCs w:val="20"/>
              </w:rPr>
              <w:t>明</w:t>
            </w:r>
            <w:r>
              <w:rPr>
                <w:rFonts w:hint="eastAsia" w:ascii="宋体" w:hAnsi="宋体" w:eastAsia="宋体" w:cs="宋体"/>
                <w:kern w:val="0"/>
                <w:sz w:val="20"/>
                <w:szCs w:val="20"/>
              </w:rPr>
              <w:t>确</w:t>
            </w:r>
            <w:r>
              <w:rPr>
                <w:rFonts w:ascii="宋?" w:cs="宋?"/>
                <w:kern w:val="0"/>
                <w:sz w:val="20"/>
                <w:szCs w:val="20"/>
              </w:rPr>
              <w:t>,</w:t>
            </w:r>
            <w:r>
              <w:rPr>
                <w:rFonts w:hint="eastAsia" w:ascii="宋体" w:hAnsi="宋体" w:eastAsia="宋体" w:cs="宋体"/>
                <w:kern w:val="0"/>
                <w:sz w:val="20"/>
                <w:szCs w:val="20"/>
              </w:rPr>
              <w:t>即绩</w:t>
            </w:r>
            <w:r>
              <w:rPr>
                <w:rFonts w:hint="eastAsia" w:ascii="宋?" w:hAnsi="宋?" w:cs="宋?"/>
                <w:kern w:val="0"/>
                <w:sz w:val="20"/>
                <w:szCs w:val="20"/>
              </w:rPr>
              <w:t>效目</w:t>
            </w:r>
            <w:r>
              <w:rPr>
                <w:rFonts w:hint="eastAsia" w:ascii="宋体" w:hAnsi="宋体" w:eastAsia="宋体" w:cs="宋体"/>
                <w:kern w:val="0"/>
                <w:sz w:val="20"/>
                <w:szCs w:val="20"/>
              </w:rPr>
              <w:t>标实际</w:t>
            </w:r>
            <w:r>
              <w:rPr>
                <w:rFonts w:hint="eastAsia" w:ascii="宋?" w:hAnsi="宋?" w:cs="宋?"/>
                <w:kern w:val="0"/>
                <w:sz w:val="20"/>
                <w:szCs w:val="20"/>
              </w:rPr>
              <w:t>明</w:t>
            </w:r>
            <w:r>
              <w:rPr>
                <w:rFonts w:hint="eastAsia" w:ascii="宋体" w:hAnsi="宋体" w:eastAsia="宋体" w:cs="宋体"/>
                <w:kern w:val="0"/>
                <w:sz w:val="20"/>
                <w:szCs w:val="20"/>
              </w:rPr>
              <w:t>确个数</w:t>
            </w:r>
            <w:r>
              <w:rPr>
                <w:rFonts w:ascii="宋?" w:hAnsi="宋?" w:cs="宋?"/>
                <w:kern w:val="0"/>
                <w:sz w:val="20"/>
                <w:szCs w:val="20"/>
              </w:rPr>
              <w:t>/</w:t>
            </w:r>
            <w:r>
              <w:rPr>
                <w:rFonts w:hint="eastAsia" w:ascii="宋体" w:hAnsi="宋体" w:eastAsia="宋体" w:cs="宋体"/>
                <w:kern w:val="0"/>
                <w:sz w:val="20"/>
                <w:szCs w:val="20"/>
              </w:rPr>
              <w:t>应当</w:t>
            </w:r>
            <w:r>
              <w:rPr>
                <w:rFonts w:hint="eastAsia" w:ascii="宋?" w:hAnsi="宋?" w:cs="宋?"/>
                <w:kern w:val="0"/>
                <w:sz w:val="20"/>
                <w:szCs w:val="20"/>
              </w:rPr>
              <w:t>明</w:t>
            </w:r>
            <w:r>
              <w:rPr>
                <w:rFonts w:hint="eastAsia" w:ascii="宋体" w:hAnsi="宋体" w:eastAsia="宋体" w:cs="宋体"/>
                <w:kern w:val="0"/>
                <w:sz w:val="20"/>
                <w:szCs w:val="20"/>
              </w:rPr>
              <w:t>确个数</w:t>
            </w:r>
            <w:r>
              <w:rPr>
                <w:rFonts w:hint="eastAsia" w:ascii="宋?" w:hAnsi="宋?" w:cs="宋?"/>
                <w:kern w:val="0"/>
                <w:sz w:val="20"/>
                <w:szCs w:val="20"/>
              </w:rPr>
              <w:t>×</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hint="eastAsia" w:ascii="宋?" w:hAnsi="宋?" w:cs="宋?"/>
                <w:sz w:val="20"/>
                <w:szCs w:val="20"/>
                <w:lang w:eastAsia="zh-CN"/>
              </w:rPr>
            </w:pPr>
            <w:r>
              <w:rPr>
                <w:rFonts w:hint="eastAsia" w:ascii="宋?" w:hAnsi="宋?" w:cs="宋?"/>
                <w:sz w:val="20"/>
                <w:szCs w:val="20"/>
                <w:lang w:eastAsia="zh-CN"/>
              </w:rPr>
              <w:t>新建厕所</w:t>
            </w:r>
            <w:r>
              <w:rPr>
                <w:rFonts w:hint="eastAsia" w:ascii="宋?" w:hAnsi="宋?" w:cs="宋?"/>
                <w:sz w:val="20"/>
                <w:szCs w:val="20"/>
                <w:lang w:val="en-US" w:eastAsia="zh-CN"/>
              </w:rPr>
              <w:t xml:space="preserve">3个，维修旧厕所 </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hint="eastAsia" w:ascii="宋?" w:hAnsi="宋?" w:cs="宋?"/>
                <w:sz w:val="20"/>
                <w:szCs w:val="20"/>
              </w:rPr>
            </w:pPr>
            <w:r>
              <w:rPr>
                <w:rFonts w:hint="eastAsia" w:ascii="宋?" w:hAnsi="宋?" w:cs="宋?"/>
                <w:sz w:val="20"/>
                <w:szCs w:val="20"/>
                <w:lang w:eastAsia="zh-CN"/>
              </w:rPr>
              <w:t>新建厕所</w:t>
            </w:r>
            <w:r>
              <w:rPr>
                <w:rFonts w:hint="eastAsia" w:ascii="宋?" w:hAnsi="宋?" w:cs="宋?"/>
                <w:sz w:val="20"/>
                <w:szCs w:val="20"/>
                <w:lang w:val="en-US" w:eastAsia="zh-CN"/>
              </w:rPr>
              <w:t>3个，维修旧厕所10个</w:t>
            </w:r>
          </w:p>
        </w:tc>
      </w:tr>
      <w:tr>
        <w:tblPrEx>
          <w:tblCellMar>
            <w:top w:w="0" w:type="dxa"/>
            <w:left w:w="0" w:type="dxa"/>
            <w:bottom w:w="0" w:type="dxa"/>
            <w:right w:w="0" w:type="dxa"/>
          </w:tblCellMar>
        </w:tblPrEx>
        <w:trPr>
          <w:trHeight w:val="64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eastAsia="宋体" w:cs="宋体"/>
                <w:kern w:val="0"/>
                <w:sz w:val="20"/>
                <w:szCs w:val="20"/>
              </w:rPr>
              <w:t>进</w:t>
            </w:r>
            <w:r>
              <w:rPr>
                <w:rFonts w:hint="eastAsia" w:ascii="宋?" w:hAnsi="宋?" w:cs="宋?"/>
                <w:kern w:val="0"/>
                <w:sz w:val="20"/>
                <w:szCs w:val="20"/>
              </w:rPr>
              <w:t>度</w:t>
            </w:r>
            <w:r>
              <w:rPr>
                <w:rFonts w:hint="eastAsia" w:ascii="宋体" w:hAnsi="宋体" w:eastAsia="宋体" w:cs="宋体"/>
                <w:kern w:val="0"/>
                <w:sz w:val="20"/>
                <w:szCs w:val="20"/>
              </w:rPr>
              <w:t>计划</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计划实</w:t>
            </w:r>
            <w:r>
              <w:rPr>
                <w:rFonts w:hint="eastAsia" w:ascii="宋?" w:hAnsi="宋?" w:cs="宋?"/>
                <w:kern w:val="0"/>
                <w:sz w:val="20"/>
                <w:szCs w:val="20"/>
              </w:rPr>
              <w:t>施</w:t>
            </w:r>
            <w:r>
              <w:rPr>
                <w:rFonts w:hint="eastAsia" w:ascii="宋体" w:hAnsi="宋体" w:eastAsia="宋体" w:cs="宋体"/>
                <w:kern w:val="0"/>
                <w:sz w:val="20"/>
                <w:szCs w:val="20"/>
              </w:rPr>
              <w:t>进</w:t>
            </w:r>
            <w:r>
              <w:rPr>
                <w:rFonts w:hint="eastAsia" w:ascii="宋?" w:hAnsi="宋?" w:cs="宋?"/>
                <w:kern w:val="0"/>
                <w:sz w:val="20"/>
                <w:szCs w:val="20"/>
              </w:rPr>
              <w:t>度明</w:t>
            </w:r>
            <w:r>
              <w:rPr>
                <w:rFonts w:hint="eastAsia" w:ascii="宋体" w:hAnsi="宋体" w:eastAsia="宋体" w:cs="宋体"/>
                <w:kern w:val="0"/>
                <w:sz w:val="20"/>
                <w:szCs w:val="20"/>
              </w:rPr>
              <w:t>确</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明</w:t>
            </w:r>
            <w:r>
              <w:rPr>
                <w:rFonts w:hint="eastAsia" w:ascii="宋体" w:hAnsi="宋体" w:eastAsia="宋体" w:cs="宋体"/>
                <w:sz w:val="20"/>
                <w:szCs w:val="20"/>
              </w:rPr>
              <w:t>确</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明</w:t>
            </w:r>
            <w:r>
              <w:rPr>
                <w:rFonts w:hint="eastAsia" w:ascii="宋体" w:hAnsi="宋体" w:eastAsia="宋体" w:cs="宋体"/>
                <w:sz w:val="20"/>
                <w:szCs w:val="20"/>
              </w:rPr>
              <w:t>确</w:t>
            </w:r>
          </w:p>
        </w:tc>
      </w:tr>
      <w:tr>
        <w:tblPrEx>
          <w:tblCellMar>
            <w:top w:w="0" w:type="dxa"/>
            <w:left w:w="0" w:type="dxa"/>
            <w:bottom w:w="0" w:type="dxa"/>
            <w:right w:w="0" w:type="dxa"/>
          </w:tblCellMar>
        </w:tblPrEx>
        <w:trPr>
          <w:trHeight w:val="69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目</w:t>
            </w:r>
            <w:r>
              <w:rPr>
                <w:rFonts w:hint="eastAsia" w:ascii="宋体" w:hAnsi="宋体" w:eastAsia="宋体" w:cs="宋体"/>
                <w:kern w:val="0"/>
                <w:sz w:val="20"/>
                <w:szCs w:val="20"/>
              </w:rPr>
              <w:t>标</w:t>
            </w:r>
            <w:r>
              <w:rPr>
                <w:rFonts w:hint="eastAsia" w:ascii="宋?" w:hAnsi="宋?" w:cs="宋?"/>
                <w:kern w:val="0"/>
                <w:sz w:val="20"/>
                <w:szCs w:val="20"/>
              </w:rPr>
              <w:t>匹配</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绩</w:t>
            </w:r>
            <w:r>
              <w:rPr>
                <w:rFonts w:hint="eastAsia" w:ascii="宋?" w:hAnsi="宋?" w:cs="宋?"/>
                <w:kern w:val="0"/>
                <w:sz w:val="20"/>
                <w:szCs w:val="20"/>
              </w:rPr>
              <w:t>效目</w:t>
            </w:r>
            <w:r>
              <w:rPr>
                <w:rFonts w:hint="eastAsia" w:ascii="宋体" w:hAnsi="宋体" w:eastAsia="宋体" w:cs="宋体"/>
                <w:kern w:val="0"/>
                <w:sz w:val="20"/>
                <w:szCs w:val="20"/>
              </w:rPr>
              <w:t>标设</w:t>
            </w:r>
            <w:r>
              <w:rPr>
                <w:rFonts w:hint="eastAsia" w:ascii="宋?" w:hAnsi="宋?" w:cs="宋?"/>
                <w:kern w:val="0"/>
                <w:sz w:val="20"/>
                <w:szCs w:val="20"/>
              </w:rPr>
              <w:t>定符合</w:t>
            </w:r>
            <w:r>
              <w:rPr>
                <w:rFonts w:hint="eastAsia" w:ascii="宋体" w:hAnsi="宋体" w:eastAsia="宋体" w:cs="宋体"/>
                <w:kern w:val="0"/>
                <w:sz w:val="20"/>
                <w:szCs w:val="20"/>
              </w:rPr>
              <w:t>实际</w:t>
            </w:r>
            <w:r>
              <w:rPr>
                <w:rFonts w:hint="eastAsia" w:ascii="宋?" w:hAnsi="宋?" w:cs="宋?"/>
                <w:kern w:val="0"/>
                <w:sz w:val="20"/>
                <w:szCs w:val="20"/>
              </w:rPr>
              <w:t>需求的抽</w:t>
            </w:r>
            <w:r>
              <w:rPr>
                <w:rFonts w:hint="eastAsia" w:ascii="宋体" w:hAnsi="宋体" w:eastAsia="宋体" w:cs="宋体"/>
                <w:kern w:val="0"/>
                <w:sz w:val="20"/>
                <w:szCs w:val="20"/>
              </w:rPr>
              <w:t>样项</w:t>
            </w:r>
            <w:r>
              <w:rPr>
                <w:rFonts w:hint="eastAsia" w:ascii="宋?" w:hAnsi="宋?" w:cs="宋?"/>
                <w:kern w:val="0"/>
                <w:sz w:val="20"/>
                <w:szCs w:val="20"/>
              </w:rPr>
              <w:t>目点</w:t>
            </w:r>
            <w:r>
              <w:rPr>
                <w:rFonts w:hint="eastAsia" w:ascii="宋体" w:hAnsi="宋体" w:eastAsia="宋体" w:cs="宋体"/>
                <w:kern w:val="0"/>
                <w:sz w:val="20"/>
                <w:szCs w:val="20"/>
              </w:rPr>
              <w:t>个数</w:t>
            </w:r>
            <w:r>
              <w:rPr>
                <w:rFonts w:ascii="宋?" w:hAnsi="宋?" w:cs="宋?"/>
                <w:kern w:val="0"/>
                <w:sz w:val="20"/>
                <w:szCs w:val="20"/>
              </w:rPr>
              <w:t>/</w:t>
            </w:r>
            <w:r>
              <w:rPr>
                <w:rFonts w:hint="eastAsia" w:ascii="宋?" w:hAnsi="宋?" w:cs="宋?"/>
                <w:kern w:val="0"/>
                <w:sz w:val="20"/>
                <w:szCs w:val="20"/>
              </w:rPr>
              <w:t>抽</w:t>
            </w:r>
            <w:r>
              <w:rPr>
                <w:rFonts w:hint="eastAsia" w:ascii="宋体" w:hAnsi="宋体" w:eastAsia="宋体" w:cs="宋体"/>
                <w:kern w:val="0"/>
                <w:sz w:val="20"/>
                <w:szCs w:val="20"/>
              </w:rPr>
              <w:t>样项</w:t>
            </w:r>
            <w:r>
              <w:rPr>
                <w:rFonts w:hint="eastAsia" w:ascii="宋?" w:hAnsi="宋?" w:cs="宋?"/>
                <w:kern w:val="0"/>
                <w:sz w:val="20"/>
                <w:szCs w:val="20"/>
              </w:rPr>
              <w:t>目点</w:t>
            </w:r>
            <w:r>
              <w:rPr>
                <w:rFonts w:hint="eastAsia" w:ascii="宋体" w:hAnsi="宋体" w:eastAsia="宋体" w:cs="宋体"/>
                <w:kern w:val="0"/>
                <w:sz w:val="20"/>
                <w:szCs w:val="20"/>
              </w:rPr>
              <w:t>总数</w:t>
            </w:r>
            <w:r>
              <w:rPr>
                <w:rFonts w:hint="eastAsia" w:ascii="宋?" w:hAnsi="宋?" w:cs="宋?"/>
                <w:kern w:val="0"/>
                <w:sz w:val="20"/>
                <w:szCs w:val="20"/>
              </w:rPr>
              <w:t>×</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hint="eastAsia" w:ascii="宋?" w:hAnsi="宋?" w:cs="宋?"/>
                <w:sz w:val="20"/>
                <w:szCs w:val="20"/>
                <w:lang w:eastAsia="zh-CN"/>
              </w:rPr>
            </w:pPr>
            <w:r>
              <w:rPr>
                <w:rFonts w:hint="eastAsia" w:ascii="宋?" w:hAnsi="宋?" w:cs="宋?"/>
                <w:sz w:val="20"/>
                <w:szCs w:val="20"/>
                <w:lang w:eastAsia="zh-CN"/>
              </w:rPr>
              <w:t>新建厕所</w:t>
            </w:r>
            <w:r>
              <w:rPr>
                <w:rFonts w:hint="eastAsia" w:ascii="宋?" w:hAnsi="宋?" w:cs="宋?"/>
                <w:sz w:val="20"/>
                <w:szCs w:val="20"/>
                <w:lang w:val="en-US" w:eastAsia="zh-CN"/>
              </w:rPr>
              <w:t xml:space="preserve">3个，维修旧厕所  </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hint="eastAsia" w:ascii="宋?" w:hAnsi="宋?" w:cs="宋?"/>
                <w:sz w:val="20"/>
                <w:szCs w:val="20"/>
                <w:lang w:eastAsia="zh-CN"/>
              </w:rPr>
            </w:pPr>
            <w:r>
              <w:rPr>
                <w:rFonts w:hint="eastAsia" w:ascii="宋?" w:hAnsi="宋?" w:cs="宋?"/>
                <w:sz w:val="20"/>
                <w:szCs w:val="20"/>
                <w:lang w:eastAsia="zh-CN"/>
              </w:rPr>
              <w:t>新建厕所</w:t>
            </w:r>
            <w:r>
              <w:rPr>
                <w:rFonts w:hint="eastAsia" w:ascii="宋?" w:hAnsi="宋?" w:cs="宋?"/>
                <w:sz w:val="20"/>
                <w:szCs w:val="20"/>
                <w:lang w:val="en-US" w:eastAsia="zh-CN"/>
              </w:rPr>
              <w:t>3个，维修旧厕所10个</w:t>
            </w:r>
          </w:p>
        </w:tc>
      </w:tr>
      <w:tr>
        <w:tblPrEx>
          <w:tblCellMar>
            <w:top w:w="0" w:type="dxa"/>
            <w:left w:w="0" w:type="dxa"/>
            <w:bottom w:w="0" w:type="dxa"/>
            <w:right w:w="0" w:type="dxa"/>
          </w:tblCellMar>
        </w:tblPrEx>
        <w:trPr>
          <w:trHeight w:val="76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jc w:val="center"/>
              <w:textAlignment w:val="bottom"/>
              <w:rPr>
                <w:rFonts w:ascii="宋?" w:cs="宋?"/>
                <w:sz w:val="20"/>
                <w:szCs w:val="20"/>
              </w:rPr>
            </w:pPr>
            <w:r>
              <w:rPr>
                <w:rFonts w:hint="eastAsia" w:ascii="宋体" w:hAnsi="宋体" w:eastAsia="宋体" w:cs="宋体"/>
                <w:kern w:val="0"/>
                <w:sz w:val="20"/>
                <w:szCs w:val="20"/>
              </w:rPr>
              <w:t>决</w:t>
            </w:r>
            <w:r>
              <w:rPr>
                <w:rFonts w:hint="eastAsia" w:ascii="宋?" w:hAnsi="宋?" w:cs="宋?"/>
                <w:kern w:val="0"/>
                <w:sz w:val="20"/>
                <w:szCs w:val="20"/>
              </w:rPr>
              <w:t>策依据</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政策依据</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目符合</w:t>
            </w:r>
            <w:r>
              <w:rPr>
                <w:rFonts w:hint="eastAsia" w:ascii="宋体" w:hAnsi="宋体" w:eastAsia="宋体" w:cs="宋体"/>
                <w:kern w:val="0"/>
                <w:sz w:val="20"/>
                <w:szCs w:val="20"/>
              </w:rPr>
              <w:t>党</w:t>
            </w:r>
            <w:r>
              <w:rPr>
                <w:rFonts w:hint="eastAsia" w:ascii="宋?" w:hAnsi="宋?" w:cs="宋?"/>
                <w:kern w:val="0"/>
                <w:sz w:val="20"/>
                <w:szCs w:val="20"/>
              </w:rPr>
              <w:t>中央、</w:t>
            </w:r>
            <w:r>
              <w:rPr>
                <w:rFonts w:hint="eastAsia" w:ascii="宋体" w:hAnsi="宋体" w:eastAsia="宋体" w:cs="宋体"/>
                <w:kern w:val="0"/>
                <w:sz w:val="20"/>
                <w:szCs w:val="20"/>
              </w:rPr>
              <w:t>国务</w:t>
            </w:r>
            <w:r>
              <w:rPr>
                <w:rFonts w:hint="eastAsia" w:ascii="宋?" w:hAnsi="宋?" w:cs="宋?"/>
                <w:kern w:val="0"/>
                <w:sz w:val="20"/>
                <w:szCs w:val="20"/>
              </w:rPr>
              <w:t>院和省委、省政府</w:t>
            </w:r>
            <w:r>
              <w:rPr>
                <w:rFonts w:hint="eastAsia" w:ascii="宋体" w:hAnsi="宋体" w:eastAsia="宋体" w:cs="宋体"/>
                <w:kern w:val="0"/>
                <w:sz w:val="20"/>
                <w:szCs w:val="20"/>
              </w:rPr>
              <w:t>决</w:t>
            </w:r>
            <w:r>
              <w:rPr>
                <w:rFonts w:hint="eastAsia" w:ascii="宋?" w:hAnsi="宋?" w:cs="宋?"/>
                <w:kern w:val="0"/>
                <w:sz w:val="20"/>
                <w:szCs w:val="20"/>
              </w:rPr>
              <w:t>策部署；符合</w:t>
            </w:r>
            <w:r>
              <w:rPr>
                <w:rFonts w:hint="eastAsia" w:ascii="宋体" w:hAnsi="宋体" w:eastAsia="宋体" w:cs="宋体"/>
                <w:kern w:val="0"/>
                <w:sz w:val="20"/>
                <w:szCs w:val="20"/>
              </w:rPr>
              <w:t>当</w:t>
            </w:r>
            <w:r>
              <w:rPr>
                <w:rFonts w:hint="eastAsia" w:ascii="宋?" w:hAnsi="宋?" w:cs="宋?"/>
                <w:kern w:val="0"/>
                <w:sz w:val="20"/>
                <w:szCs w:val="20"/>
              </w:rPr>
              <w:t>前</w:t>
            </w:r>
            <w:r>
              <w:rPr>
                <w:rFonts w:hint="eastAsia" w:ascii="宋体" w:hAnsi="宋体" w:eastAsia="宋体" w:cs="宋体"/>
                <w:kern w:val="0"/>
                <w:sz w:val="20"/>
                <w:szCs w:val="20"/>
              </w:rPr>
              <w:t>经济</w:t>
            </w:r>
            <w:r>
              <w:rPr>
                <w:rFonts w:hint="eastAsia" w:ascii="宋?" w:hAnsi="宋?" w:cs="宋?"/>
                <w:kern w:val="0"/>
                <w:sz w:val="20"/>
                <w:szCs w:val="20"/>
              </w:rPr>
              <w:t>社</w:t>
            </w:r>
            <w:r>
              <w:rPr>
                <w:rFonts w:hint="eastAsia" w:ascii="宋体" w:hAnsi="宋体" w:eastAsia="宋体" w:cs="宋体"/>
                <w:kern w:val="0"/>
                <w:sz w:val="20"/>
                <w:szCs w:val="20"/>
              </w:rPr>
              <w:t>会发</w:t>
            </w:r>
            <w:r>
              <w:rPr>
                <w:rFonts w:hint="eastAsia" w:ascii="宋?" w:hAnsi="宋?" w:cs="宋?"/>
                <w:kern w:val="0"/>
                <w:sz w:val="20"/>
                <w:szCs w:val="20"/>
              </w:rPr>
              <w:t>展需要</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eastAsia="宋体" w:cs="宋体"/>
                <w:kern w:val="0"/>
                <w:sz w:val="20"/>
                <w:szCs w:val="20"/>
              </w:rPr>
              <w:t>实</w:t>
            </w:r>
            <w:r>
              <w:rPr>
                <w:rFonts w:hint="eastAsia" w:ascii="宋?" w:hAnsi="宋?" w:cs="宋?"/>
                <w:kern w:val="0"/>
                <w:sz w:val="20"/>
                <w:szCs w:val="20"/>
              </w:rPr>
              <w:t>施</w:t>
            </w:r>
            <w:r>
              <w:rPr>
                <w:rFonts w:hint="eastAsia" w:ascii="宋体" w:hAnsi="宋体" w:eastAsia="宋体" w:cs="宋体"/>
                <w:kern w:val="0"/>
                <w:sz w:val="20"/>
                <w:szCs w:val="20"/>
              </w:rPr>
              <w:t>规划</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连续</w:t>
            </w:r>
            <w:r>
              <w:rPr>
                <w:rFonts w:hint="eastAsia" w:ascii="宋?" w:hAnsi="宋?" w:cs="宋?"/>
                <w:kern w:val="0"/>
                <w:sz w:val="20"/>
                <w:szCs w:val="20"/>
              </w:rPr>
              <w:t>性</w:t>
            </w:r>
            <w:r>
              <w:rPr>
                <w:rFonts w:hint="eastAsia" w:ascii="宋体" w:hAnsi="宋体" w:eastAsia="宋体" w:cs="宋体"/>
                <w:kern w:val="0"/>
                <w:sz w:val="20"/>
                <w:szCs w:val="20"/>
              </w:rPr>
              <w:t>项</w:t>
            </w:r>
            <w:r>
              <w:rPr>
                <w:rFonts w:hint="eastAsia" w:ascii="宋?" w:hAnsi="宋?" w:cs="宋?"/>
                <w:kern w:val="0"/>
                <w:sz w:val="20"/>
                <w:szCs w:val="20"/>
              </w:rPr>
              <w:t>目根据需要制定中</w:t>
            </w:r>
            <w:r>
              <w:rPr>
                <w:rFonts w:hint="eastAsia" w:ascii="宋体" w:hAnsi="宋体" w:eastAsia="宋体" w:cs="宋体"/>
                <w:kern w:val="0"/>
                <w:sz w:val="20"/>
                <w:szCs w:val="20"/>
              </w:rPr>
              <w:t>长</w:t>
            </w:r>
            <w:r>
              <w:rPr>
                <w:rFonts w:hint="eastAsia" w:ascii="宋?" w:hAnsi="宋?" w:cs="宋?"/>
                <w:kern w:val="0"/>
                <w:sz w:val="20"/>
                <w:szCs w:val="20"/>
              </w:rPr>
              <w:t>期</w:t>
            </w:r>
            <w:r>
              <w:rPr>
                <w:rFonts w:hint="eastAsia" w:ascii="宋体" w:hAnsi="宋体" w:eastAsia="宋体" w:cs="宋体"/>
                <w:kern w:val="0"/>
                <w:sz w:val="20"/>
                <w:szCs w:val="20"/>
              </w:rPr>
              <w:t>实</w:t>
            </w:r>
            <w:r>
              <w:rPr>
                <w:rFonts w:hint="eastAsia" w:ascii="宋?" w:hAnsi="宋?" w:cs="宋?"/>
                <w:kern w:val="0"/>
                <w:sz w:val="20"/>
                <w:szCs w:val="20"/>
              </w:rPr>
              <w:t>施</w:t>
            </w:r>
            <w:r>
              <w:rPr>
                <w:rFonts w:hint="eastAsia" w:ascii="宋体" w:hAnsi="宋体" w:eastAsia="宋体" w:cs="宋体"/>
                <w:kern w:val="0"/>
                <w:sz w:val="20"/>
                <w:szCs w:val="20"/>
              </w:rPr>
              <w:t>规划</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有</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有</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实</w:t>
            </w:r>
            <w:r>
              <w:rPr>
                <w:rFonts w:hint="eastAsia" w:ascii="宋?" w:hAnsi="宋?" w:cs="宋?"/>
                <w:kern w:val="0"/>
                <w:sz w:val="20"/>
                <w:szCs w:val="20"/>
              </w:rPr>
              <w:t>施</w:t>
            </w:r>
            <w:r>
              <w:rPr>
                <w:rFonts w:hint="eastAsia" w:ascii="宋体" w:hAnsi="宋体" w:eastAsia="宋体" w:cs="宋体"/>
                <w:kern w:val="0"/>
                <w:sz w:val="20"/>
                <w:szCs w:val="20"/>
              </w:rPr>
              <w:t>规划</w:t>
            </w:r>
            <w:r>
              <w:rPr>
                <w:rFonts w:hint="eastAsia" w:ascii="宋?" w:hAnsi="宋?" w:cs="宋?"/>
                <w:kern w:val="0"/>
                <w:sz w:val="20"/>
                <w:szCs w:val="20"/>
              </w:rPr>
              <w:t>符合</w:t>
            </w:r>
            <w:r>
              <w:rPr>
                <w:rFonts w:hint="eastAsia" w:ascii="宋体" w:hAnsi="宋体" w:eastAsia="宋体" w:cs="宋体"/>
                <w:kern w:val="0"/>
                <w:sz w:val="20"/>
                <w:szCs w:val="20"/>
              </w:rPr>
              <w:t>实际</w:t>
            </w:r>
            <w:r>
              <w:rPr>
                <w:rFonts w:hint="eastAsia" w:ascii="宋?" w:hAnsi="宋?" w:cs="宋?"/>
                <w:kern w:val="0"/>
                <w:sz w:val="20"/>
                <w:szCs w:val="20"/>
              </w:rPr>
              <w:t>，</w:t>
            </w:r>
            <w:r>
              <w:rPr>
                <w:rFonts w:hint="eastAsia" w:ascii="宋体" w:hAnsi="宋体" w:eastAsia="宋体" w:cs="宋体"/>
                <w:kern w:val="0"/>
                <w:sz w:val="20"/>
                <w:szCs w:val="20"/>
              </w:rPr>
              <w:t>并</w:t>
            </w:r>
            <w:r>
              <w:rPr>
                <w:rFonts w:hint="eastAsia" w:ascii="宋?" w:hAnsi="宋?" w:cs="宋?"/>
                <w:kern w:val="0"/>
                <w:sz w:val="20"/>
                <w:szCs w:val="20"/>
              </w:rPr>
              <w:t>根据情</w:t>
            </w:r>
            <w:r>
              <w:rPr>
                <w:rFonts w:hint="eastAsia" w:ascii="宋体" w:hAnsi="宋体" w:eastAsia="宋体" w:cs="宋体"/>
                <w:kern w:val="0"/>
                <w:sz w:val="20"/>
                <w:szCs w:val="20"/>
              </w:rPr>
              <w:t>况变</w:t>
            </w:r>
            <w:r>
              <w:rPr>
                <w:rFonts w:hint="eastAsia" w:ascii="宋?" w:hAnsi="宋?" w:cs="宋?"/>
                <w:kern w:val="0"/>
                <w:sz w:val="20"/>
                <w:szCs w:val="20"/>
              </w:rPr>
              <w:t>化适</w:t>
            </w:r>
            <w:r>
              <w:rPr>
                <w:rFonts w:hint="eastAsia" w:ascii="宋体" w:hAnsi="宋体" w:eastAsia="宋体" w:cs="宋体"/>
                <w:kern w:val="0"/>
                <w:sz w:val="20"/>
                <w:szCs w:val="20"/>
              </w:rPr>
              <w:t>时调</w:t>
            </w:r>
            <w:r>
              <w:rPr>
                <w:rFonts w:hint="eastAsia" w:ascii="宋?" w:hAnsi="宋?" w:cs="宋?"/>
                <w:kern w:val="0"/>
                <w:sz w:val="20"/>
                <w:szCs w:val="20"/>
              </w:rPr>
              <w:t>整</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管理制度</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制定</w: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资</w:t>
            </w:r>
            <w:r>
              <w:rPr>
                <w:rFonts w:hint="eastAsia" w:ascii="宋?" w:hAnsi="宋?" w:cs="宋?"/>
                <w:kern w:val="0"/>
                <w:sz w:val="20"/>
                <w:szCs w:val="20"/>
              </w:rPr>
              <w:t>金管理</w:t>
            </w:r>
            <w:r>
              <w:rPr>
                <w:rFonts w:hint="eastAsia" w:ascii="宋体" w:hAnsi="宋体" w:eastAsia="宋体" w:cs="宋体"/>
                <w:kern w:val="0"/>
                <w:sz w:val="20"/>
                <w:szCs w:val="20"/>
              </w:rPr>
              <w:t>办</w:t>
            </w:r>
            <w:r>
              <w:rPr>
                <w:rFonts w:hint="eastAsia" w:ascii="宋?" w:hAnsi="宋?" w:cs="宋?"/>
                <w:kern w:val="0"/>
                <w:sz w:val="20"/>
                <w:szCs w:val="20"/>
              </w:rPr>
              <w:t>法</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r>
      <w:tr>
        <w:tblPrEx>
          <w:tblCellMar>
            <w:top w:w="0" w:type="dxa"/>
            <w:left w:w="0" w:type="dxa"/>
            <w:bottom w:w="0" w:type="dxa"/>
            <w:right w:w="0" w:type="dxa"/>
          </w:tblCellMar>
        </w:tblPrEx>
        <w:trPr>
          <w:trHeight w:val="75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资</w:t>
            </w:r>
            <w:r>
              <w:rPr>
                <w:rFonts w:hint="eastAsia" w:ascii="宋?" w:hAnsi="宋?" w:cs="宋?"/>
                <w:kern w:val="0"/>
                <w:sz w:val="20"/>
                <w:szCs w:val="20"/>
              </w:rPr>
              <w:t>金分配</w:t>
            </w:r>
            <w:r>
              <w:rPr>
                <w:rFonts w:hint="eastAsia" w:ascii="宋体" w:hAnsi="宋体" w:eastAsia="宋体" w:cs="宋体"/>
                <w:kern w:val="0"/>
                <w:sz w:val="20"/>
                <w:szCs w:val="20"/>
              </w:rPr>
              <w:t>决</w:t>
            </w:r>
            <w:r>
              <w:rPr>
                <w:rFonts w:hint="eastAsia" w:ascii="宋?" w:hAnsi="宋?" w:cs="宋?"/>
                <w:kern w:val="0"/>
                <w:sz w:val="20"/>
                <w:szCs w:val="20"/>
              </w:rPr>
              <w:t>策程序明</w:t>
            </w:r>
            <w:r>
              <w:rPr>
                <w:rFonts w:hint="eastAsia" w:ascii="宋体" w:hAnsi="宋体" w:eastAsia="宋体" w:cs="宋体"/>
                <w:kern w:val="0"/>
                <w:sz w:val="20"/>
                <w:szCs w:val="20"/>
              </w:rPr>
              <w:t>确</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明</w:t>
            </w:r>
            <w:r>
              <w:rPr>
                <w:rFonts w:hint="eastAsia" w:ascii="宋体" w:hAnsi="宋体" w:eastAsia="宋体" w:cs="宋体"/>
                <w:sz w:val="20"/>
                <w:szCs w:val="20"/>
              </w:rPr>
              <w:t>确</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明</w:t>
            </w:r>
            <w:r>
              <w:rPr>
                <w:rFonts w:hint="eastAsia" w:ascii="宋体" w:hAnsi="宋体" w:eastAsia="宋体" w:cs="宋体"/>
                <w:sz w:val="20"/>
                <w:szCs w:val="20"/>
              </w:rPr>
              <w:t>确</w:t>
            </w:r>
          </w:p>
        </w:tc>
      </w:tr>
      <w:tr>
        <w:tblPrEx>
          <w:tblCellMar>
            <w:top w:w="0" w:type="dxa"/>
            <w:left w:w="0" w:type="dxa"/>
            <w:bottom w:w="0" w:type="dxa"/>
            <w:right w:w="0" w:type="dxa"/>
          </w:tblCellMar>
        </w:tblPrEx>
        <w:trPr>
          <w:trHeight w:val="82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jc w:val="center"/>
              <w:textAlignment w:val="bottom"/>
              <w:rPr>
                <w:rFonts w:ascii="宋?" w:cs="宋?"/>
                <w:sz w:val="20"/>
                <w:szCs w:val="20"/>
              </w:rPr>
            </w:pPr>
            <w:r>
              <w:rPr>
                <w:rFonts w:hint="eastAsia" w:ascii="宋体" w:hAnsi="宋体" w:eastAsia="宋体" w:cs="宋体"/>
                <w:kern w:val="0"/>
                <w:sz w:val="20"/>
                <w:szCs w:val="20"/>
              </w:rPr>
              <w:t>资</w:t>
            </w:r>
            <w:r>
              <w:rPr>
                <w:rFonts w:hint="eastAsia" w:ascii="宋?" w:hAnsi="宋?" w:cs="宋?"/>
                <w:kern w:val="0"/>
                <w:sz w:val="20"/>
                <w:szCs w:val="20"/>
              </w:rPr>
              <w:t>金分配</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分配方法</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资</w:t>
            </w:r>
            <w:r>
              <w:rPr>
                <w:rFonts w:hint="eastAsia" w:ascii="宋?" w:hAnsi="宋?" w:cs="宋?"/>
                <w:kern w:val="0"/>
                <w:sz w:val="20"/>
                <w:szCs w:val="20"/>
              </w:rPr>
              <w:t>金分配方法是否科</w:t>
            </w:r>
            <w:r>
              <w:rPr>
                <w:rFonts w:hint="eastAsia" w:ascii="宋体" w:hAnsi="宋体" w:eastAsia="宋体" w:cs="宋体"/>
                <w:kern w:val="0"/>
                <w:sz w:val="20"/>
                <w:szCs w:val="20"/>
              </w:rPr>
              <w:t>学</w:t>
            </w:r>
            <w:r>
              <w:rPr>
                <w:rFonts w:hint="eastAsia" w:ascii="宋?" w:hAnsi="宋?" w:cs="宋?"/>
                <w:kern w:val="0"/>
                <w:sz w:val="20"/>
                <w:szCs w:val="20"/>
              </w:rPr>
              <w:t>合理</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合理</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合理</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分配</w:t>
            </w:r>
            <w:r>
              <w:rPr>
                <w:rFonts w:hint="eastAsia" w:ascii="宋体" w:hAnsi="宋体" w:eastAsia="宋体" w:cs="宋体"/>
                <w:kern w:val="0"/>
                <w:sz w:val="20"/>
                <w:szCs w:val="20"/>
              </w:rPr>
              <w:t>过</w:t>
            </w:r>
            <w:r>
              <w:rPr>
                <w:rFonts w:hint="eastAsia" w:ascii="宋?" w:hAnsi="宋?" w:cs="宋?"/>
                <w:kern w:val="0"/>
                <w:sz w:val="20"/>
                <w:szCs w:val="20"/>
              </w:rPr>
              <w:t>程</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分配</w:t>
            </w:r>
            <w:r>
              <w:rPr>
                <w:rFonts w:hint="eastAsia" w:ascii="宋体" w:hAnsi="宋体" w:eastAsia="宋体" w:cs="宋体"/>
                <w:kern w:val="0"/>
                <w:sz w:val="20"/>
                <w:szCs w:val="20"/>
              </w:rPr>
              <w:t>过</w:t>
            </w:r>
            <w:r>
              <w:rPr>
                <w:rFonts w:hint="eastAsia" w:ascii="宋?" w:hAnsi="宋?" w:cs="宋?"/>
                <w:kern w:val="0"/>
                <w:sz w:val="20"/>
                <w:szCs w:val="20"/>
              </w:rPr>
              <w:t>程符合相</w:t>
            </w:r>
            <w:r>
              <w:rPr>
                <w:rFonts w:hint="eastAsia" w:ascii="宋体" w:hAnsi="宋体" w:eastAsia="宋体" w:cs="宋体"/>
                <w:kern w:val="0"/>
                <w:sz w:val="20"/>
                <w:szCs w:val="20"/>
              </w:rPr>
              <w:t>关规</w:t>
            </w:r>
            <w:r>
              <w:rPr>
                <w:rFonts w:hint="eastAsia" w:ascii="宋?" w:hAnsi="宋?" w:cs="宋?"/>
                <w:kern w:val="0"/>
                <w:sz w:val="20"/>
                <w:szCs w:val="20"/>
              </w:rPr>
              <w:t>定</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r>
      <w:tr>
        <w:tblPrEx>
          <w:tblCellMar>
            <w:top w:w="0" w:type="dxa"/>
            <w:left w:w="0" w:type="dxa"/>
            <w:bottom w:w="0" w:type="dxa"/>
            <w:right w:w="0" w:type="dxa"/>
          </w:tblCellMar>
        </w:tblPrEx>
        <w:trPr>
          <w:trHeight w:val="76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jc w:val="center"/>
              <w:textAlignment w:val="bottom"/>
              <w:rPr>
                <w:rFonts w:ascii="宋?" w:cs="宋?"/>
                <w:sz w:val="20"/>
                <w:szCs w:val="20"/>
              </w:rPr>
            </w:pPr>
            <w:r>
              <w:rPr>
                <w:rFonts w:hint="eastAsia" w:ascii="宋?" w:hAnsi="宋?" w:cs="宋?"/>
                <w:kern w:val="0"/>
                <w:sz w:val="20"/>
                <w:szCs w:val="20"/>
              </w:rPr>
              <w:t>分配</w:t>
            </w:r>
            <w:r>
              <w:rPr>
                <w:rFonts w:hint="eastAsia" w:ascii="宋体" w:hAnsi="宋体" w:eastAsia="宋体" w:cs="宋体"/>
                <w:kern w:val="0"/>
                <w:sz w:val="20"/>
                <w:szCs w:val="20"/>
              </w:rPr>
              <w:t>结</w:t>
            </w:r>
            <w:r>
              <w:rPr>
                <w:rFonts w:hint="eastAsia" w:ascii="宋?" w:hAnsi="宋?" w:cs="宋?"/>
                <w:kern w:val="0"/>
                <w:sz w:val="20"/>
                <w:szCs w:val="20"/>
              </w:rPr>
              <w:t>果</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eastAsia="宋体" w:cs="宋体"/>
                <w:kern w:val="0"/>
                <w:sz w:val="20"/>
                <w:szCs w:val="20"/>
              </w:rPr>
              <w:t>审</w:t>
            </w:r>
            <w:r>
              <w:rPr>
                <w:rFonts w:hint="eastAsia" w:ascii="宋?" w:hAnsi="宋?" w:cs="宋?"/>
                <w:kern w:val="0"/>
                <w:sz w:val="20"/>
                <w:szCs w:val="20"/>
              </w:rPr>
              <w:t>核把</w:t>
            </w:r>
            <w:r>
              <w:rPr>
                <w:rFonts w:hint="eastAsia" w:ascii="宋体" w:hAnsi="宋体" w:eastAsia="宋体" w:cs="宋体"/>
                <w:kern w:val="0"/>
                <w:sz w:val="20"/>
                <w:szCs w:val="20"/>
              </w:rPr>
              <w:t>关</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符合申</w:t>
            </w:r>
            <w:r>
              <w:rPr>
                <w:rFonts w:hint="eastAsia" w:ascii="宋体" w:hAnsi="宋体" w:eastAsia="宋体" w:cs="宋体"/>
                <w:kern w:val="0"/>
                <w:sz w:val="20"/>
                <w:szCs w:val="20"/>
              </w:rPr>
              <w:t>报条</w:t>
            </w:r>
            <w:r>
              <w:rPr>
                <w:rFonts w:hint="eastAsia" w:ascii="宋?" w:hAnsi="宋?" w:cs="宋?"/>
                <w:kern w:val="0"/>
                <w:sz w:val="20"/>
                <w:szCs w:val="20"/>
              </w:rPr>
              <w:t>件的抽</w:t>
            </w:r>
            <w:r>
              <w:rPr>
                <w:rFonts w:hint="eastAsia" w:ascii="宋体" w:hAnsi="宋体" w:eastAsia="宋体" w:cs="宋体"/>
                <w:kern w:val="0"/>
                <w:sz w:val="20"/>
                <w:szCs w:val="20"/>
              </w:rPr>
              <w:t>样项</w:t>
            </w:r>
            <w:r>
              <w:rPr>
                <w:rFonts w:hint="eastAsia" w:ascii="宋?" w:hAnsi="宋?" w:cs="宋?"/>
                <w:kern w:val="0"/>
                <w:sz w:val="20"/>
                <w:szCs w:val="20"/>
              </w:rPr>
              <w:t>目点</w:t>
            </w:r>
            <w:r>
              <w:rPr>
                <w:rFonts w:hint="eastAsia" w:ascii="宋体" w:hAnsi="宋体" w:eastAsia="宋体" w:cs="宋体"/>
                <w:kern w:val="0"/>
                <w:sz w:val="20"/>
                <w:szCs w:val="20"/>
              </w:rPr>
              <w:t>个数</w:t>
            </w:r>
            <w:r>
              <w:rPr>
                <w:rFonts w:ascii="宋?" w:hAnsi="宋?" w:cs="宋?"/>
                <w:kern w:val="0"/>
                <w:sz w:val="20"/>
                <w:szCs w:val="20"/>
              </w:rPr>
              <w:t>/</w:t>
            </w:r>
            <w:r>
              <w:rPr>
                <w:rFonts w:hint="eastAsia" w:ascii="宋?" w:hAnsi="宋?" w:cs="宋?"/>
                <w:kern w:val="0"/>
                <w:sz w:val="20"/>
                <w:szCs w:val="20"/>
              </w:rPr>
              <w:t>抽</w:t>
            </w:r>
            <w:r>
              <w:rPr>
                <w:rFonts w:hint="eastAsia" w:ascii="宋体" w:hAnsi="宋体" w:eastAsia="宋体" w:cs="宋体"/>
                <w:kern w:val="0"/>
                <w:sz w:val="20"/>
                <w:szCs w:val="20"/>
              </w:rPr>
              <w:t>样项</w:t>
            </w:r>
            <w:r>
              <w:rPr>
                <w:rFonts w:hint="eastAsia" w:ascii="宋?" w:hAnsi="宋?" w:cs="宋?"/>
                <w:kern w:val="0"/>
                <w:sz w:val="20"/>
                <w:szCs w:val="20"/>
              </w:rPr>
              <w:t>目点</w:t>
            </w:r>
            <w:r>
              <w:rPr>
                <w:rFonts w:hint="eastAsia" w:ascii="宋体" w:hAnsi="宋体" w:eastAsia="宋体" w:cs="宋体"/>
                <w:kern w:val="0"/>
                <w:sz w:val="20"/>
                <w:szCs w:val="20"/>
              </w:rPr>
              <w:t>总数</w:t>
            </w:r>
            <w:r>
              <w:rPr>
                <w:rFonts w:hint="eastAsia" w:ascii="宋?" w:hAnsi="宋?" w:cs="宋?"/>
                <w:kern w:val="0"/>
                <w:sz w:val="20"/>
                <w:szCs w:val="20"/>
              </w:rPr>
              <w:t>×</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hint="eastAsia" w:ascii="宋?" w:hAnsi="宋?" w:cs="宋?"/>
                <w:sz w:val="20"/>
                <w:szCs w:val="20"/>
              </w:rPr>
            </w:pPr>
            <w:r>
              <w:rPr>
                <w:rFonts w:hint="eastAsia" w:ascii="宋?" w:hAnsi="宋?" w:cs="宋?"/>
                <w:sz w:val="20"/>
                <w:szCs w:val="20"/>
                <w:lang w:eastAsia="zh-CN"/>
              </w:rPr>
              <w:t>新建厕所</w:t>
            </w:r>
            <w:r>
              <w:rPr>
                <w:rFonts w:hint="eastAsia" w:ascii="宋?" w:hAnsi="宋?" w:cs="宋?"/>
                <w:sz w:val="20"/>
                <w:szCs w:val="20"/>
                <w:lang w:val="en-US" w:eastAsia="zh-CN"/>
              </w:rPr>
              <w:t xml:space="preserve">3个，维修旧厕所  </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hint="eastAsia" w:ascii="宋?" w:hAnsi="宋?" w:cs="宋?"/>
                <w:sz w:val="20"/>
                <w:szCs w:val="20"/>
              </w:rPr>
            </w:pPr>
            <w:r>
              <w:rPr>
                <w:rFonts w:hint="eastAsia" w:ascii="宋?" w:hAnsi="宋?" w:cs="宋?"/>
                <w:sz w:val="20"/>
                <w:szCs w:val="20"/>
                <w:lang w:eastAsia="zh-CN"/>
              </w:rPr>
              <w:t>新建厕所</w:t>
            </w:r>
            <w:r>
              <w:rPr>
                <w:rFonts w:hint="eastAsia" w:ascii="宋?" w:hAnsi="宋?" w:cs="宋?"/>
                <w:sz w:val="20"/>
                <w:szCs w:val="20"/>
                <w:lang w:val="en-US" w:eastAsia="zh-CN"/>
              </w:rPr>
              <w:t>3个，维修旧厕所10个</w:t>
            </w:r>
          </w:p>
        </w:tc>
      </w:tr>
      <w:tr>
        <w:tblPrEx>
          <w:tblCellMar>
            <w:top w:w="0" w:type="dxa"/>
            <w:left w:w="0" w:type="dxa"/>
            <w:bottom w:w="0" w:type="dxa"/>
            <w:right w:w="0" w:type="dxa"/>
          </w:tblCellMar>
        </w:tblPrEx>
        <w:trPr>
          <w:trHeight w:val="102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eastAsia="宋体" w:cs="宋体"/>
                <w:kern w:val="0"/>
                <w:sz w:val="20"/>
                <w:szCs w:val="20"/>
              </w:rPr>
              <w:t>资</w:t>
            </w:r>
            <w:r>
              <w:rPr>
                <w:rFonts w:hint="eastAsia" w:ascii="宋?" w:hAnsi="宋?" w:cs="宋?"/>
                <w:kern w:val="0"/>
                <w:sz w:val="20"/>
                <w:szCs w:val="20"/>
              </w:rPr>
              <w:t>金集中</w:t>
            </w:r>
          </w:p>
        </w:tc>
        <w:tc>
          <w:tcPr>
            <w:tcW w:w="11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集中</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财</w:t>
            </w:r>
            <w:r>
              <w:rPr>
                <w:rFonts w:hint="eastAsia" w:ascii="宋?" w:hAnsi="宋?" w:cs="宋?"/>
                <w:kern w:val="0"/>
                <w:sz w:val="20"/>
                <w:szCs w:val="20"/>
              </w:rPr>
              <w:t>政</w:t>
            </w:r>
            <w:r>
              <w:rPr>
                <w:rFonts w:hint="eastAsia" w:ascii="宋体" w:hAnsi="宋体" w:eastAsia="宋体" w:cs="宋体"/>
                <w:kern w:val="0"/>
                <w:sz w:val="20"/>
                <w:szCs w:val="20"/>
              </w:rPr>
              <w:t>资</w:t>
            </w:r>
            <w:r>
              <w:rPr>
                <w:rFonts w:hint="eastAsia" w:ascii="宋?" w:hAnsi="宋?" w:cs="宋?"/>
                <w:kern w:val="0"/>
                <w:sz w:val="20"/>
                <w:szCs w:val="20"/>
              </w:rPr>
              <w:t>金占</w: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资</w:t>
            </w:r>
            <w:r>
              <w:rPr>
                <w:rFonts w:hint="eastAsia" w:ascii="宋?" w:hAnsi="宋?" w:cs="宋?"/>
                <w:kern w:val="0"/>
                <w:sz w:val="20"/>
                <w:szCs w:val="20"/>
              </w:rPr>
              <w:t>金</w:t>
            </w:r>
            <w:r>
              <w:rPr>
                <w:rFonts w:hint="eastAsia" w:ascii="宋体" w:hAnsi="宋体" w:eastAsia="宋体" w:cs="宋体"/>
                <w:kern w:val="0"/>
                <w:sz w:val="20"/>
                <w:szCs w:val="20"/>
              </w:rPr>
              <w:t>总额</w:t>
            </w:r>
            <w:r>
              <w:rPr>
                <w:rFonts w:hint="eastAsia" w:ascii="宋?" w:hAnsi="宋?" w:cs="宋?"/>
                <w:kern w:val="0"/>
                <w:sz w:val="20"/>
                <w:szCs w:val="20"/>
              </w:rPr>
              <w:t>比重</w:t>
            </w:r>
            <w:r>
              <w:rPr>
                <w:rFonts w:hint="eastAsia" w:ascii="宋体" w:hAnsi="宋体" w:eastAsia="宋体" w:cs="宋体"/>
                <w:kern w:val="0"/>
                <w:sz w:val="20"/>
                <w:szCs w:val="20"/>
              </w:rPr>
              <w:t>较</w:t>
            </w:r>
            <w:r>
              <w:rPr>
                <w:rFonts w:hint="eastAsia" w:ascii="宋?" w:hAnsi="宋?" w:cs="宋?"/>
                <w:kern w:val="0"/>
                <w:sz w:val="20"/>
                <w:szCs w:val="20"/>
              </w:rPr>
              <w:t>小</w: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个数</w:t>
            </w:r>
            <w:r>
              <w:rPr>
                <w:rFonts w:ascii="宋?" w:hAnsi="宋?" w:cs="宋?"/>
                <w:kern w:val="0"/>
                <w:sz w:val="20"/>
                <w:szCs w:val="20"/>
              </w:rPr>
              <w:t>/</w: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总数</w:t>
            </w:r>
            <w:r>
              <w:rPr>
                <w:rFonts w:hint="eastAsia" w:ascii="宋?" w:hAnsi="宋?" w:cs="宋?"/>
                <w:kern w:val="0"/>
                <w:sz w:val="20"/>
                <w:szCs w:val="20"/>
              </w:rPr>
              <w:t>×</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hint="eastAsia" w:ascii="宋?" w:hAnsi="宋?" w:cs="宋?"/>
                <w:sz w:val="20"/>
                <w:szCs w:val="20"/>
              </w:rPr>
            </w:pPr>
            <w:r>
              <w:rPr>
                <w:rFonts w:hint="eastAsia" w:ascii="宋?" w:hAnsi="宋?" w:cs="宋?"/>
                <w:sz w:val="20"/>
                <w:szCs w:val="20"/>
                <w:lang w:eastAsia="zh-CN"/>
              </w:rPr>
              <w:t>新建厕所</w:t>
            </w:r>
            <w:r>
              <w:rPr>
                <w:rFonts w:hint="eastAsia" w:ascii="宋?" w:hAnsi="宋?" w:cs="宋?"/>
                <w:sz w:val="20"/>
                <w:szCs w:val="20"/>
                <w:lang w:val="en-US" w:eastAsia="zh-CN"/>
              </w:rPr>
              <w:t xml:space="preserve">3个，维修旧厕所  </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hint="eastAsia" w:ascii="宋?" w:hAnsi="宋?" w:cs="宋?"/>
                <w:sz w:val="20"/>
                <w:szCs w:val="20"/>
              </w:rPr>
            </w:pPr>
            <w:r>
              <w:rPr>
                <w:rFonts w:hint="eastAsia" w:ascii="宋?" w:hAnsi="宋?" w:cs="宋?"/>
                <w:sz w:val="20"/>
                <w:szCs w:val="20"/>
                <w:lang w:eastAsia="zh-CN"/>
              </w:rPr>
              <w:t>新建厕所</w:t>
            </w:r>
            <w:r>
              <w:rPr>
                <w:rFonts w:hint="eastAsia" w:ascii="宋?" w:hAnsi="宋?" w:cs="宋?"/>
                <w:sz w:val="20"/>
                <w:szCs w:val="20"/>
                <w:lang w:val="en-US" w:eastAsia="zh-CN"/>
              </w:rPr>
              <w:t>3个，维修旧厕所10个</w:t>
            </w:r>
          </w:p>
        </w:tc>
      </w:tr>
      <w:tr>
        <w:tblPrEx>
          <w:tblCellMar>
            <w:top w:w="0" w:type="dxa"/>
            <w:left w:w="0" w:type="dxa"/>
            <w:bottom w:w="0" w:type="dxa"/>
            <w:right w:w="0" w:type="dxa"/>
          </w:tblCellMar>
        </w:tblPrEx>
        <w:trPr>
          <w:trHeight w:val="73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（均衡）</w:t>
            </w:r>
          </w:p>
        </w:tc>
        <w:tc>
          <w:tcPr>
            <w:tcW w:w="11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均衡</w:t>
            </w:r>
          </w:p>
        </w:tc>
        <w:tc>
          <w:tcPr>
            <w:tcW w:w="17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按</w:t>
            </w:r>
            <w:r>
              <w:rPr>
                <w:rFonts w:hint="eastAsia" w:ascii="宋体" w:hAnsi="宋体" w:eastAsia="宋体" w:cs="宋体"/>
                <w:kern w:val="0"/>
                <w:sz w:val="20"/>
                <w:szCs w:val="20"/>
              </w:rPr>
              <w:t>实际</w:t>
            </w:r>
            <w:r>
              <w:rPr>
                <w:rFonts w:hint="eastAsia" w:ascii="宋?" w:hAnsi="宋?" w:cs="宋?"/>
                <w:kern w:val="0"/>
                <w:sz w:val="20"/>
                <w:szCs w:val="20"/>
              </w:rPr>
              <w:t>分配</w:t>
            </w:r>
            <w:r>
              <w:rPr>
                <w:rFonts w:hint="eastAsia" w:ascii="宋体" w:hAnsi="宋体" w:eastAsia="宋体" w:cs="宋体"/>
                <w:kern w:val="0"/>
                <w:sz w:val="20"/>
                <w:szCs w:val="20"/>
              </w:rPr>
              <w:t>结</w:t>
            </w:r>
            <w:r>
              <w:rPr>
                <w:rFonts w:hint="eastAsia" w:ascii="宋?" w:hAnsi="宋?" w:cs="宋?"/>
                <w:kern w:val="0"/>
                <w:sz w:val="20"/>
                <w:szCs w:val="20"/>
              </w:rPr>
              <w:t>果</w:t>
            </w:r>
            <w:r>
              <w:rPr>
                <w:rFonts w:hint="eastAsia" w:ascii="宋体" w:hAnsi="宋体" w:eastAsia="宋体" w:cs="宋体"/>
                <w:kern w:val="0"/>
                <w:sz w:val="20"/>
                <w:szCs w:val="20"/>
              </w:rPr>
              <w:t>选择</w:t>
            </w:r>
            <w:r>
              <w:rPr>
                <w:rFonts w:hint="eastAsia" w:ascii="宋?" w:hAnsi="宋?" w:cs="宋?"/>
                <w:kern w:val="0"/>
                <w:sz w:val="20"/>
                <w:szCs w:val="20"/>
              </w:rPr>
              <w:t>客</w:t>
            </w:r>
            <w:r>
              <w:rPr>
                <w:rFonts w:hint="eastAsia" w:ascii="宋体" w:hAnsi="宋体" w:eastAsia="宋体" w:cs="宋体"/>
                <w:kern w:val="0"/>
                <w:sz w:val="20"/>
                <w:szCs w:val="20"/>
              </w:rPr>
              <w:t>观</w:t>
            </w:r>
            <w:r>
              <w:rPr>
                <w:rFonts w:hint="eastAsia" w:ascii="宋?" w:hAnsi="宋?" w:cs="宋?"/>
                <w:kern w:val="0"/>
                <w:sz w:val="20"/>
                <w:szCs w:val="20"/>
              </w:rPr>
              <w:t>因素</w:t>
            </w:r>
            <w:r>
              <w:rPr>
                <w:rFonts w:hint="eastAsia" w:ascii="宋体" w:hAnsi="宋体" w:eastAsia="宋体" w:cs="宋体"/>
                <w:kern w:val="0"/>
                <w:sz w:val="20"/>
                <w:szCs w:val="20"/>
              </w:rPr>
              <w:t>测</w:t>
            </w:r>
            <w:r>
              <w:rPr>
                <w:rFonts w:hint="eastAsia" w:ascii="宋?" w:hAnsi="宋?" w:cs="宋?"/>
                <w:kern w:val="0"/>
                <w:sz w:val="20"/>
                <w:szCs w:val="20"/>
              </w:rPr>
              <w:t>算</w:t>
            </w:r>
            <w:r>
              <w:rPr>
                <w:rFonts w:hint="eastAsia" w:ascii="宋体" w:hAnsi="宋体" w:eastAsia="宋体" w:cs="宋体"/>
                <w:kern w:val="0"/>
                <w:sz w:val="20"/>
                <w:szCs w:val="20"/>
              </w:rPr>
              <w:t>验证资</w:t>
            </w:r>
            <w:r>
              <w:rPr>
                <w:rFonts w:hint="eastAsia" w:ascii="宋?" w:hAnsi="宋?" w:cs="宋?"/>
                <w:kern w:val="0"/>
                <w:sz w:val="20"/>
                <w:szCs w:val="20"/>
              </w:rPr>
              <w:t>金分配方法制定、分配要素</w:t>
            </w:r>
            <w:r>
              <w:rPr>
                <w:rFonts w:hint="eastAsia" w:ascii="宋体" w:hAnsi="宋体" w:eastAsia="宋体" w:cs="宋体"/>
                <w:kern w:val="0"/>
                <w:sz w:val="20"/>
                <w:szCs w:val="20"/>
              </w:rPr>
              <w:t>设</w:t>
            </w:r>
            <w:r>
              <w:rPr>
                <w:rFonts w:hint="eastAsia" w:ascii="宋?" w:hAnsi="宋?" w:cs="宋?"/>
                <w:kern w:val="0"/>
                <w:sz w:val="20"/>
                <w:szCs w:val="20"/>
              </w:rPr>
              <w:t>定、基</w:t>
            </w:r>
            <w:r>
              <w:rPr>
                <w:rFonts w:hint="eastAsia" w:ascii="宋体" w:hAnsi="宋体" w:eastAsia="宋体" w:cs="宋体"/>
                <w:kern w:val="0"/>
                <w:sz w:val="20"/>
                <w:szCs w:val="20"/>
              </w:rPr>
              <w:t>础数</w:t>
            </w:r>
            <w:r>
              <w:rPr>
                <w:rFonts w:hint="eastAsia" w:ascii="宋?" w:hAnsi="宋?" w:cs="宋?"/>
                <w:kern w:val="0"/>
                <w:sz w:val="20"/>
                <w:szCs w:val="20"/>
              </w:rPr>
              <w:t>据</w:t>
            </w:r>
            <w:r>
              <w:rPr>
                <w:rFonts w:hint="eastAsia" w:ascii="宋体" w:hAnsi="宋体" w:eastAsia="宋体" w:cs="宋体"/>
                <w:kern w:val="0"/>
                <w:sz w:val="20"/>
                <w:szCs w:val="20"/>
              </w:rPr>
              <w:t>应</w:t>
            </w:r>
            <w:r>
              <w:rPr>
                <w:rFonts w:hint="eastAsia" w:ascii="宋?" w:hAnsi="宋?" w:cs="宋?"/>
                <w:kern w:val="0"/>
                <w:sz w:val="20"/>
                <w:szCs w:val="20"/>
              </w:rPr>
              <w:t>用、</w:t>
            </w:r>
            <w:r>
              <w:rPr>
                <w:rFonts w:hint="eastAsia" w:ascii="宋体" w:hAnsi="宋体" w:eastAsia="宋体" w:cs="宋体"/>
                <w:kern w:val="0"/>
                <w:sz w:val="20"/>
                <w:szCs w:val="20"/>
              </w:rPr>
              <w:t>测</w:t>
            </w:r>
            <w:r>
              <w:rPr>
                <w:rFonts w:hint="eastAsia" w:ascii="宋?" w:hAnsi="宋?" w:cs="宋?"/>
                <w:kern w:val="0"/>
                <w:sz w:val="20"/>
                <w:szCs w:val="20"/>
              </w:rPr>
              <w:t>算依据</w:t>
            </w:r>
            <w:r>
              <w:rPr>
                <w:rFonts w:hint="eastAsia" w:ascii="宋体" w:hAnsi="宋体" w:eastAsia="宋体" w:cs="宋体"/>
                <w:kern w:val="0"/>
                <w:sz w:val="20"/>
                <w:szCs w:val="20"/>
              </w:rPr>
              <w:t>选</w:t>
            </w:r>
            <w:r>
              <w:rPr>
                <w:rFonts w:hint="eastAsia" w:ascii="宋?" w:hAnsi="宋?" w:cs="宋?"/>
                <w:kern w:val="0"/>
                <w:sz w:val="20"/>
                <w:szCs w:val="20"/>
              </w:rPr>
              <w:t>取等是否科</w:t>
            </w:r>
            <w:r>
              <w:rPr>
                <w:rFonts w:hint="eastAsia" w:ascii="宋体" w:hAnsi="宋体" w:eastAsia="宋体" w:cs="宋体"/>
                <w:kern w:val="0"/>
                <w:sz w:val="20"/>
                <w:szCs w:val="20"/>
              </w:rPr>
              <w:t>学</w:t>
            </w:r>
            <w:r>
              <w:rPr>
                <w:rFonts w:hint="eastAsia" w:ascii="宋?" w:hAnsi="宋?" w:cs="宋?"/>
                <w:kern w:val="0"/>
                <w:sz w:val="20"/>
                <w:szCs w:val="20"/>
              </w:rPr>
              <w:t>合理（</w:t>
            </w:r>
            <w:r>
              <w:rPr>
                <w:rFonts w:ascii="宋?" w:hAnsi="宋?" w:cs="宋?"/>
                <w:kern w:val="0"/>
                <w:sz w:val="20"/>
                <w:szCs w:val="20"/>
              </w:rPr>
              <w:t>2</w:t>
            </w:r>
            <w:r>
              <w:rPr>
                <w:rFonts w:hint="eastAsia" w:ascii="宋?" w:hAnsi="宋?" w:cs="宋?"/>
                <w:kern w:val="0"/>
                <w:sz w:val="20"/>
                <w:szCs w:val="20"/>
              </w:rPr>
              <w:t>分）</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合理</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合理</w:t>
            </w:r>
          </w:p>
        </w:tc>
      </w:tr>
      <w:tr>
        <w:tblPrEx>
          <w:tblCellMar>
            <w:top w:w="0" w:type="dxa"/>
            <w:left w:w="0" w:type="dxa"/>
            <w:bottom w:w="0" w:type="dxa"/>
            <w:right w:w="0" w:type="dxa"/>
          </w:tblCellMar>
        </w:tblPrEx>
        <w:trPr>
          <w:trHeight w:val="54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jc w:val="left"/>
              <w:textAlignment w:val="center"/>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目管理</w:t>
            </w: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jc w:val="center"/>
              <w:textAlignment w:val="center"/>
              <w:rPr>
                <w:rFonts w:ascii="宋?" w:cs="宋?"/>
                <w:sz w:val="20"/>
                <w:szCs w:val="20"/>
              </w:rPr>
            </w:pPr>
            <w:r>
              <w:rPr>
                <w:rFonts w:ascii="宋?" w:hAnsi="宋?" w:cs="宋?"/>
                <w:kern w:val="0"/>
                <w:sz w:val="20"/>
                <w:szCs w:val="20"/>
              </w:rPr>
              <w:t xml:space="preserve"> </w:t>
            </w:r>
            <w:r>
              <w:rPr>
                <w:rFonts w:hint="eastAsia" w:ascii="宋体" w:hAnsi="宋体" w:eastAsia="宋体" w:cs="宋体"/>
                <w:kern w:val="0"/>
                <w:sz w:val="20"/>
                <w:szCs w:val="20"/>
              </w:rPr>
              <w:t>资</w:t>
            </w:r>
            <w:r>
              <w:rPr>
                <w:rFonts w:hint="eastAsia" w:ascii="宋?" w:hAnsi="宋?" w:cs="宋?"/>
                <w:kern w:val="0"/>
                <w:sz w:val="20"/>
                <w:szCs w:val="20"/>
              </w:rPr>
              <w:t>金到位</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分配</w:t>
            </w:r>
            <w:r>
              <w:rPr>
                <w:rFonts w:hint="eastAsia" w:ascii="宋体" w:hAnsi="宋体" w:eastAsia="宋体" w:cs="宋体"/>
                <w:kern w:val="0"/>
                <w:sz w:val="20"/>
                <w:szCs w:val="20"/>
              </w:rPr>
              <w:t>时</w:t>
            </w:r>
            <w:r>
              <w:rPr>
                <w:rFonts w:hint="eastAsia" w:ascii="宋?" w:hAnsi="宋?" w:cs="宋?"/>
                <w:kern w:val="0"/>
                <w:sz w:val="20"/>
                <w:szCs w:val="20"/>
              </w:rPr>
              <w:t>效</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县级</w:t>
            </w:r>
            <w:r>
              <w:rPr>
                <w:rFonts w:hint="eastAsia" w:ascii="宋?" w:hAnsi="宋?" w:cs="宋?"/>
                <w:kern w:val="0"/>
                <w:sz w:val="20"/>
                <w:szCs w:val="20"/>
              </w:rPr>
              <w:t>主管部</w:t>
            </w:r>
            <w:r>
              <w:rPr>
                <w:rFonts w:hint="eastAsia" w:ascii="宋体" w:hAnsi="宋体" w:eastAsia="宋体" w:cs="宋体"/>
                <w:kern w:val="0"/>
                <w:sz w:val="20"/>
                <w:szCs w:val="20"/>
              </w:rPr>
              <w:t>门</w:t>
            </w:r>
            <w:r>
              <w:rPr>
                <w:rFonts w:hint="eastAsia" w:ascii="宋?" w:hAnsi="宋?" w:cs="宋?"/>
                <w:kern w:val="0"/>
                <w:sz w:val="20"/>
                <w:szCs w:val="20"/>
              </w:rPr>
              <w:t>按</w:t>
            </w:r>
            <w:r>
              <w:rPr>
                <w:rFonts w:hint="eastAsia" w:ascii="宋体" w:hAnsi="宋体" w:eastAsia="宋体" w:cs="宋体"/>
                <w:kern w:val="0"/>
                <w:sz w:val="20"/>
                <w:szCs w:val="20"/>
              </w:rPr>
              <w:t>规</w:t>
            </w:r>
            <w:r>
              <w:rPr>
                <w:rFonts w:hint="eastAsia" w:ascii="宋?" w:hAnsi="宋?" w:cs="宋?"/>
                <w:kern w:val="0"/>
                <w:sz w:val="20"/>
                <w:szCs w:val="20"/>
              </w:rPr>
              <w:t>定及</w:t>
            </w:r>
            <w:r>
              <w:rPr>
                <w:rFonts w:hint="eastAsia" w:ascii="宋体" w:hAnsi="宋体" w:eastAsia="宋体" w:cs="宋体"/>
                <w:kern w:val="0"/>
                <w:sz w:val="20"/>
                <w:szCs w:val="20"/>
              </w:rPr>
              <w:t>时</w:t>
            </w:r>
            <w:r>
              <w:rPr>
                <w:rFonts w:hint="eastAsia" w:ascii="宋?" w:hAnsi="宋?" w:cs="宋?"/>
                <w:kern w:val="0"/>
                <w:sz w:val="20"/>
                <w:szCs w:val="20"/>
              </w:rPr>
              <w:t>分配</w:t>
            </w:r>
            <w:r>
              <w:rPr>
                <w:rFonts w:hint="eastAsia" w:ascii="宋体" w:hAnsi="宋体" w:eastAsia="宋体" w:cs="宋体"/>
                <w:kern w:val="0"/>
                <w:sz w:val="20"/>
                <w:szCs w:val="20"/>
              </w:rPr>
              <w:t>资</w:t>
            </w:r>
            <w:r>
              <w:rPr>
                <w:rFonts w:hint="eastAsia" w:ascii="宋?" w:hAnsi="宋?" w:cs="宋?"/>
                <w:kern w:val="0"/>
                <w:sz w:val="20"/>
                <w:szCs w:val="20"/>
              </w:rPr>
              <w:t>金</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及</w:t>
            </w:r>
            <w:r>
              <w:rPr>
                <w:rFonts w:hint="eastAsia" w:ascii="宋体" w:hAnsi="宋体" w:eastAsia="宋体" w:cs="宋体"/>
                <w:sz w:val="20"/>
                <w:szCs w:val="20"/>
              </w:rPr>
              <w:t>时</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及</w:t>
            </w:r>
            <w:r>
              <w:rPr>
                <w:rFonts w:hint="eastAsia" w:ascii="宋体" w:hAnsi="宋体" w:eastAsia="宋体" w:cs="宋体"/>
                <w:sz w:val="20"/>
                <w:szCs w:val="20"/>
              </w:rPr>
              <w:t>时</w:t>
            </w:r>
          </w:p>
        </w:tc>
      </w:tr>
      <w:tr>
        <w:tblPrEx>
          <w:tblCellMar>
            <w:top w:w="0" w:type="dxa"/>
            <w:left w:w="0" w:type="dxa"/>
            <w:bottom w:w="0" w:type="dxa"/>
            <w:right w:w="0" w:type="dxa"/>
          </w:tblCellMar>
        </w:tblPrEx>
        <w:trPr>
          <w:trHeight w:val="11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eastAsia="宋体" w:cs="宋体"/>
                <w:kern w:val="0"/>
                <w:sz w:val="20"/>
                <w:szCs w:val="20"/>
              </w:rPr>
              <w:t>资</w:t>
            </w:r>
            <w:r>
              <w:rPr>
                <w:rFonts w:hint="eastAsia" w:ascii="宋?" w:hAnsi="宋?" w:cs="宋?"/>
                <w:kern w:val="0"/>
                <w:sz w:val="20"/>
                <w:szCs w:val="20"/>
              </w:rPr>
              <w:t>金</w:t>
            </w:r>
            <w:r>
              <w:rPr>
                <w:rFonts w:hint="eastAsia" w:ascii="宋体" w:hAnsi="宋体" w:eastAsia="宋体" w:cs="宋体"/>
                <w:kern w:val="0"/>
                <w:sz w:val="20"/>
                <w:szCs w:val="20"/>
              </w:rPr>
              <w:t>拨</w:t>
            </w:r>
            <w:r>
              <w:rPr>
                <w:rFonts w:hint="eastAsia" w:ascii="宋?" w:hAnsi="宋?" w:cs="宋?"/>
                <w:kern w:val="0"/>
                <w:sz w:val="20"/>
                <w:szCs w:val="20"/>
              </w:rPr>
              <w:t>付</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按</w:t>
            </w:r>
            <w:r>
              <w:rPr>
                <w:rFonts w:hint="eastAsia" w:ascii="宋体" w:hAnsi="宋体" w:eastAsia="宋体" w:cs="宋体"/>
                <w:kern w:val="0"/>
                <w:sz w:val="20"/>
                <w:szCs w:val="20"/>
              </w:rPr>
              <w:t>规</w:t>
            </w:r>
            <w:r>
              <w:rPr>
                <w:rFonts w:hint="eastAsia" w:ascii="宋?" w:hAnsi="宋?" w:cs="宋?"/>
                <w:kern w:val="0"/>
                <w:sz w:val="20"/>
                <w:szCs w:val="20"/>
              </w:rPr>
              <w:t>定及</w:t>
            </w:r>
            <w:r>
              <w:rPr>
                <w:rFonts w:hint="eastAsia" w:ascii="宋体" w:hAnsi="宋体" w:eastAsia="宋体" w:cs="宋体"/>
                <w:kern w:val="0"/>
                <w:sz w:val="20"/>
                <w:szCs w:val="20"/>
              </w:rPr>
              <w:t>时拨</w:t>
            </w:r>
            <w:r>
              <w:rPr>
                <w:rFonts w:hint="eastAsia" w:ascii="宋?" w:hAnsi="宋?" w:cs="宋?"/>
                <w:kern w:val="0"/>
                <w:sz w:val="20"/>
                <w:szCs w:val="20"/>
              </w:rPr>
              <w:t>付</w:t>
            </w:r>
            <w:r>
              <w:rPr>
                <w:rFonts w:hint="eastAsia" w:ascii="宋体" w:hAnsi="宋体" w:eastAsia="宋体" w:cs="宋体"/>
                <w:kern w:val="0"/>
                <w:sz w:val="20"/>
                <w:szCs w:val="20"/>
              </w:rPr>
              <w:t>资</w:t>
            </w:r>
            <w:r>
              <w:rPr>
                <w:rFonts w:hint="eastAsia" w:ascii="宋?" w:hAnsi="宋?" w:cs="宋?"/>
                <w:kern w:val="0"/>
                <w:sz w:val="20"/>
                <w:szCs w:val="20"/>
              </w:rPr>
              <w:t>金</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jc w:val="center"/>
              <w:textAlignment w:val="center"/>
              <w:rPr>
                <w:rFonts w:ascii="宋?" w:cs="宋?"/>
                <w:sz w:val="20"/>
                <w:szCs w:val="20"/>
              </w:rPr>
            </w:pPr>
            <w:r>
              <w:rPr>
                <w:rFonts w:hint="eastAsia" w:ascii="宋体" w:hAnsi="宋体" w:eastAsia="宋体" w:cs="宋体"/>
                <w:kern w:val="0"/>
                <w:sz w:val="20"/>
                <w:szCs w:val="20"/>
              </w:rPr>
              <w:t>资</w:t>
            </w:r>
            <w:r>
              <w:rPr>
                <w:rFonts w:hint="eastAsia" w:ascii="宋?" w:hAnsi="宋?" w:cs="宋?"/>
                <w:kern w:val="0"/>
                <w:sz w:val="20"/>
                <w:szCs w:val="20"/>
              </w:rPr>
              <w:t>金管理</w:t>
            </w:r>
            <w:r>
              <w:rPr>
                <w:rFonts w:ascii="宋?" w:hAnsi="宋?" w:cs="宋?"/>
                <w:kern w:val="0"/>
                <w:sz w:val="20"/>
                <w:szCs w:val="20"/>
              </w:rPr>
              <w:t xml:space="preserve">  </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使用范</w:t>
            </w:r>
            <w:r>
              <w:rPr>
                <w:rFonts w:hint="eastAsia" w:ascii="宋体" w:hAnsi="宋体" w:eastAsia="宋体" w:cs="宋体"/>
                <w:kern w:val="0"/>
                <w:sz w:val="20"/>
                <w:szCs w:val="20"/>
              </w:rPr>
              <w:t>围</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资</w:t>
            </w:r>
            <w:r>
              <w:rPr>
                <w:rFonts w:hint="eastAsia" w:ascii="宋?" w:hAnsi="宋?" w:cs="宋?"/>
                <w:kern w:val="0"/>
                <w:sz w:val="20"/>
                <w:szCs w:val="20"/>
              </w:rPr>
              <w:t>金使用是否合</w:t>
            </w:r>
            <w:r>
              <w:rPr>
                <w:rFonts w:hint="eastAsia" w:ascii="宋体" w:hAnsi="宋体" w:eastAsia="宋体" w:cs="宋体"/>
                <w:kern w:val="0"/>
                <w:sz w:val="20"/>
                <w:szCs w:val="20"/>
              </w:rPr>
              <w:t>规</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支付依据</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资</w:t>
            </w:r>
            <w:r>
              <w:rPr>
                <w:rFonts w:hint="eastAsia" w:ascii="宋?" w:hAnsi="宋?" w:cs="宋?"/>
                <w:kern w:val="0"/>
                <w:sz w:val="20"/>
                <w:szCs w:val="20"/>
              </w:rPr>
              <w:t>金支付依据符合</w:t>
            </w:r>
            <w:r>
              <w:rPr>
                <w:rFonts w:hint="eastAsia" w:ascii="宋体" w:hAnsi="宋体" w:eastAsia="宋体" w:cs="宋体"/>
                <w:kern w:val="0"/>
                <w:sz w:val="20"/>
                <w:szCs w:val="20"/>
              </w:rPr>
              <w:t>规</w:t>
            </w:r>
            <w:r>
              <w:rPr>
                <w:rFonts w:hint="eastAsia" w:ascii="宋?" w:hAnsi="宋?" w:cs="宋?"/>
                <w:kern w:val="0"/>
                <w:sz w:val="20"/>
                <w:szCs w:val="20"/>
              </w:rPr>
              <w:t>定，</w:t>
            </w:r>
            <w:r>
              <w:rPr>
                <w:rFonts w:hint="eastAsia" w:ascii="宋体" w:hAnsi="宋体" w:eastAsia="宋体" w:cs="宋体"/>
                <w:kern w:val="0"/>
                <w:sz w:val="20"/>
                <w:szCs w:val="20"/>
              </w:rPr>
              <w:t>即</w:t>
            </w:r>
            <w:r>
              <w:rPr>
                <w:rFonts w:hint="eastAsia" w:ascii="宋?" w:hAnsi="宋?" w:cs="宋?"/>
                <w:kern w:val="0"/>
                <w:sz w:val="20"/>
                <w:szCs w:val="20"/>
              </w:rPr>
              <w:t>支付依</w:t>
            </w:r>
            <w:r>
              <w:rPr>
                <w:rFonts w:hint="eastAsia" w:ascii="宋体" w:hAnsi="宋体" w:eastAsia="宋体" w:cs="宋体"/>
                <w:kern w:val="0"/>
                <w:sz w:val="20"/>
                <w:szCs w:val="20"/>
              </w:rPr>
              <w:t>旧</w:t>
            </w:r>
            <w:r>
              <w:rPr>
                <w:rFonts w:hint="eastAsia" w:ascii="宋?" w:hAnsi="宋?" w:cs="宋?"/>
                <w:kern w:val="0"/>
                <w:sz w:val="20"/>
                <w:szCs w:val="20"/>
              </w:rPr>
              <w:t>合</w:t>
            </w:r>
            <w:r>
              <w:rPr>
                <w:rFonts w:hint="eastAsia" w:ascii="宋体" w:hAnsi="宋体" w:eastAsia="宋体" w:cs="宋体"/>
                <w:kern w:val="0"/>
                <w:sz w:val="20"/>
                <w:szCs w:val="20"/>
              </w:rPr>
              <w:t>规资</w:t>
            </w:r>
            <w:r>
              <w:rPr>
                <w:rFonts w:hint="eastAsia" w:ascii="宋?" w:hAnsi="宋?" w:cs="宋?"/>
                <w:kern w:val="0"/>
                <w:sz w:val="20"/>
                <w:szCs w:val="20"/>
              </w:rPr>
              <w:t>金量</w:t>
            </w:r>
            <w:r>
              <w:rPr>
                <w:rFonts w:ascii="宋?" w:hAnsi="宋?" w:cs="宋?"/>
                <w:kern w:val="0"/>
                <w:sz w:val="20"/>
                <w:szCs w:val="20"/>
              </w:rPr>
              <w:t>/</w:t>
            </w:r>
            <w:r>
              <w:rPr>
                <w:rFonts w:hint="eastAsia" w:ascii="宋体" w:hAnsi="宋体" w:eastAsia="宋体" w:cs="宋体"/>
                <w:kern w:val="0"/>
                <w:sz w:val="20"/>
                <w:szCs w:val="20"/>
              </w:rPr>
              <w:t>资</w:t>
            </w:r>
            <w:r>
              <w:rPr>
                <w:rFonts w:hint="eastAsia" w:ascii="宋?" w:hAnsi="宋?" w:cs="宋?"/>
                <w:kern w:val="0"/>
                <w:sz w:val="20"/>
                <w:szCs w:val="20"/>
              </w:rPr>
              <w:t>金</w:t>
            </w:r>
            <w:r>
              <w:rPr>
                <w:rFonts w:hint="eastAsia" w:ascii="宋体" w:hAnsi="宋体" w:eastAsia="宋体" w:cs="宋体"/>
                <w:kern w:val="0"/>
                <w:sz w:val="20"/>
                <w:szCs w:val="20"/>
              </w:rPr>
              <w:t>总</w:t>
            </w:r>
            <w:r>
              <w:rPr>
                <w:rFonts w:hint="eastAsia" w:ascii="宋?" w:hAnsi="宋?" w:cs="宋?"/>
                <w:kern w:val="0"/>
                <w:sz w:val="20"/>
                <w:szCs w:val="20"/>
              </w:rPr>
              <w:t>量×</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eastAsia="宋体" w:cs="宋体"/>
                <w:kern w:val="0"/>
                <w:sz w:val="20"/>
                <w:szCs w:val="20"/>
              </w:rPr>
              <w:t>开</w:t>
            </w:r>
            <w:r>
              <w:rPr>
                <w:rFonts w:hint="eastAsia" w:ascii="宋?" w:hAnsi="宋?" w:cs="宋?"/>
                <w:kern w:val="0"/>
                <w:sz w:val="20"/>
                <w:szCs w:val="20"/>
              </w:rPr>
              <w:t>支</w:t>
            </w:r>
            <w:r>
              <w:rPr>
                <w:rFonts w:hint="eastAsia" w:ascii="宋体" w:hAnsi="宋体" w:eastAsia="宋体" w:cs="宋体"/>
                <w:kern w:val="0"/>
                <w:sz w:val="20"/>
                <w:szCs w:val="20"/>
              </w:rPr>
              <w:t>标</w:t>
            </w:r>
            <w:r>
              <w:rPr>
                <w:rFonts w:hint="eastAsia" w:ascii="宋?" w:hAnsi="宋?" w:cs="宋?"/>
                <w:kern w:val="0"/>
                <w:sz w:val="20"/>
                <w:szCs w:val="20"/>
              </w:rPr>
              <w:t>准</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资</w:t>
            </w:r>
            <w:r>
              <w:rPr>
                <w:rFonts w:hint="eastAsia" w:ascii="宋?" w:hAnsi="宋?" w:cs="宋?"/>
                <w:kern w:val="0"/>
                <w:sz w:val="20"/>
                <w:szCs w:val="20"/>
              </w:rPr>
              <w:t>金</w:t>
            </w:r>
            <w:r>
              <w:rPr>
                <w:rFonts w:hint="eastAsia" w:ascii="宋体" w:hAnsi="宋体" w:eastAsia="宋体" w:cs="宋体"/>
                <w:kern w:val="0"/>
                <w:sz w:val="20"/>
                <w:szCs w:val="20"/>
              </w:rPr>
              <w:t>开</w:t>
            </w:r>
            <w:r>
              <w:rPr>
                <w:rFonts w:hint="eastAsia" w:ascii="宋?" w:hAnsi="宋?" w:cs="宋?"/>
                <w:kern w:val="0"/>
                <w:sz w:val="20"/>
                <w:szCs w:val="20"/>
              </w:rPr>
              <w:t>支</w:t>
            </w:r>
            <w:r>
              <w:rPr>
                <w:rFonts w:hint="eastAsia" w:ascii="宋体" w:hAnsi="宋体" w:eastAsia="宋体" w:cs="宋体"/>
                <w:kern w:val="0"/>
                <w:sz w:val="20"/>
                <w:szCs w:val="20"/>
              </w:rPr>
              <w:t>标</w:t>
            </w:r>
            <w:r>
              <w:rPr>
                <w:rFonts w:hint="eastAsia" w:ascii="宋?" w:hAnsi="宋?" w:cs="宋?"/>
                <w:kern w:val="0"/>
                <w:sz w:val="20"/>
                <w:szCs w:val="20"/>
              </w:rPr>
              <w:t>准符合</w:t>
            </w:r>
            <w:r>
              <w:rPr>
                <w:rFonts w:hint="eastAsia" w:ascii="宋体" w:hAnsi="宋体" w:eastAsia="宋体" w:cs="宋体"/>
                <w:kern w:val="0"/>
                <w:sz w:val="20"/>
                <w:szCs w:val="20"/>
              </w:rPr>
              <w:t>规</w:t>
            </w:r>
            <w:r>
              <w:rPr>
                <w:rFonts w:hint="eastAsia" w:ascii="宋?" w:hAnsi="宋?" w:cs="宋?"/>
                <w:kern w:val="0"/>
                <w:sz w:val="20"/>
                <w:szCs w:val="20"/>
              </w:rPr>
              <w:t>定，</w:t>
            </w:r>
            <w:r>
              <w:rPr>
                <w:rFonts w:hint="eastAsia" w:ascii="宋体" w:hAnsi="宋体" w:eastAsia="宋体" w:cs="宋体"/>
                <w:kern w:val="0"/>
                <w:sz w:val="20"/>
                <w:szCs w:val="20"/>
              </w:rPr>
              <w:t>即开</w:t>
            </w:r>
            <w:r>
              <w:rPr>
                <w:rFonts w:hint="eastAsia" w:ascii="宋?" w:hAnsi="宋?" w:cs="宋?"/>
                <w:kern w:val="0"/>
                <w:sz w:val="20"/>
                <w:szCs w:val="20"/>
              </w:rPr>
              <w:t>支</w:t>
            </w:r>
            <w:r>
              <w:rPr>
                <w:rFonts w:hint="eastAsia" w:ascii="宋体" w:hAnsi="宋体" w:eastAsia="宋体" w:cs="宋体"/>
                <w:kern w:val="0"/>
                <w:sz w:val="20"/>
                <w:szCs w:val="20"/>
              </w:rPr>
              <w:t>标</w:t>
            </w:r>
            <w:r>
              <w:rPr>
                <w:rFonts w:hint="eastAsia" w:ascii="宋?" w:hAnsi="宋?" w:cs="宋?"/>
                <w:kern w:val="0"/>
                <w:sz w:val="20"/>
                <w:szCs w:val="20"/>
              </w:rPr>
              <w:t>准合</w:t>
            </w:r>
            <w:r>
              <w:rPr>
                <w:rFonts w:hint="eastAsia" w:ascii="宋体" w:hAnsi="宋体" w:eastAsia="宋体" w:cs="宋体"/>
                <w:kern w:val="0"/>
                <w:sz w:val="20"/>
                <w:szCs w:val="20"/>
              </w:rPr>
              <w:t>规资</w:t>
            </w:r>
            <w:r>
              <w:rPr>
                <w:rFonts w:hint="eastAsia" w:ascii="宋?" w:hAnsi="宋?" w:cs="宋?"/>
                <w:kern w:val="0"/>
                <w:sz w:val="20"/>
                <w:szCs w:val="20"/>
              </w:rPr>
              <w:t>金量</w:t>
            </w:r>
            <w:r>
              <w:rPr>
                <w:rFonts w:ascii="宋?" w:hAnsi="宋?" w:cs="宋?"/>
                <w:kern w:val="0"/>
                <w:sz w:val="20"/>
                <w:szCs w:val="20"/>
              </w:rPr>
              <w:t>/</w:t>
            </w:r>
            <w:r>
              <w:rPr>
                <w:rFonts w:hint="eastAsia" w:ascii="宋体" w:hAnsi="宋体" w:eastAsia="宋体" w:cs="宋体"/>
                <w:kern w:val="0"/>
                <w:sz w:val="20"/>
                <w:szCs w:val="20"/>
              </w:rPr>
              <w:t>资</w:t>
            </w:r>
            <w:r>
              <w:rPr>
                <w:rFonts w:hint="eastAsia" w:ascii="宋?" w:hAnsi="宋?" w:cs="宋?"/>
                <w:kern w:val="0"/>
                <w:sz w:val="20"/>
                <w:szCs w:val="20"/>
              </w:rPr>
              <w:t>金</w:t>
            </w:r>
            <w:r>
              <w:rPr>
                <w:rFonts w:hint="eastAsia" w:ascii="宋体" w:hAnsi="宋体" w:eastAsia="宋体" w:cs="宋体"/>
                <w:kern w:val="0"/>
                <w:sz w:val="20"/>
                <w:szCs w:val="20"/>
              </w:rPr>
              <w:t>总</w:t>
            </w:r>
            <w:r>
              <w:rPr>
                <w:rFonts w:hint="eastAsia" w:ascii="宋?" w:hAnsi="宋?" w:cs="宋?"/>
                <w:kern w:val="0"/>
                <w:sz w:val="20"/>
                <w:szCs w:val="20"/>
              </w:rPr>
              <w:t>量×</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r>
      <w:tr>
        <w:tblPrEx>
          <w:tblCellMar>
            <w:top w:w="0" w:type="dxa"/>
            <w:left w:w="0" w:type="dxa"/>
            <w:bottom w:w="0" w:type="dxa"/>
            <w:right w:w="0" w:type="dxa"/>
          </w:tblCellMar>
        </w:tblPrEx>
        <w:trPr>
          <w:trHeight w:val="73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jc w:val="center"/>
              <w:textAlignment w:val="center"/>
              <w:rPr>
                <w:rFonts w:ascii="宋?" w:cs="宋?"/>
                <w:sz w:val="20"/>
                <w:szCs w:val="20"/>
              </w:rPr>
            </w:pPr>
            <w:r>
              <w:rPr>
                <w:rFonts w:hint="eastAsia" w:ascii="宋体" w:hAnsi="宋体" w:eastAsia="宋体" w:cs="宋体"/>
                <w:kern w:val="0"/>
                <w:sz w:val="20"/>
                <w:szCs w:val="20"/>
              </w:rPr>
              <w:t>财务</w:t>
            </w:r>
            <w:r>
              <w:rPr>
                <w:rFonts w:hint="eastAsia" w:ascii="宋?" w:hAnsi="宋?" w:cs="宋?"/>
                <w:kern w:val="0"/>
                <w:sz w:val="20"/>
                <w:szCs w:val="20"/>
              </w:rPr>
              <w:t>管理</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eastAsia="宋体" w:cs="宋体"/>
                <w:kern w:val="0"/>
                <w:sz w:val="20"/>
                <w:szCs w:val="20"/>
              </w:rPr>
              <w:t>财务</w:t>
            </w:r>
            <w:r>
              <w:rPr>
                <w:rFonts w:hint="eastAsia" w:ascii="宋?" w:hAnsi="宋?" w:cs="宋?"/>
                <w:kern w:val="0"/>
                <w:sz w:val="20"/>
                <w:szCs w:val="20"/>
              </w:rPr>
              <w:t>制度</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财务</w:t>
            </w:r>
            <w:r>
              <w:rPr>
                <w:rFonts w:hint="eastAsia" w:ascii="宋?" w:hAnsi="宋?" w:cs="宋?"/>
                <w:kern w:val="0"/>
                <w:sz w:val="20"/>
                <w:szCs w:val="20"/>
              </w:rPr>
              <w:t>制度健全，管理</w:t>
            </w:r>
            <w:r>
              <w:rPr>
                <w:rFonts w:hint="eastAsia" w:ascii="宋体" w:hAnsi="宋体" w:eastAsia="宋体" w:cs="宋体"/>
                <w:kern w:val="0"/>
                <w:sz w:val="20"/>
                <w:szCs w:val="20"/>
              </w:rPr>
              <w:t>规</w:t>
            </w:r>
            <w:r>
              <w:rPr>
                <w:rFonts w:hint="eastAsia" w:ascii="宋?" w:hAnsi="宋?" w:cs="宋?"/>
                <w:kern w:val="0"/>
                <w:sz w:val="20"/>
                <w:szCs w:val="20"/>
              </w:rPr>
              <w:t>范</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eastAsia="宋体" w:cs="宋体"/>
                <w:kern w:val="0"/>
                <w:sz w:val="20"/>
                <w:szCs w:val="20"/>
              </w:rPr>
              <w:t>会计</w:t>
            </w:r>
            <w:r>
              <w:rPr>
                <w:rFonts w:hint="eastAsia" w:ascii="宋?" w:hAnsi="宋?" w:cs="宋?"/>
                <w:kern w:val="0"/>
                <w:sz w:val="20"/>
                <w:szCs w:val="20"/>
              </w:rPr>
              <w:t>核算</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会计</w:t>
            </w:r>
            <w:r>
              <w:rPr>
                <w:rFonts w:hint="eastAsia" w:ascii="宋?" w:hAnsi="宋?" w:cs="宋?"/>
                <w:kern w:val="0"/>
                <w:sz w:val="20"/>
                <w:szCs w:val="20"/>
              </w:rPr>
              <w:t>核算</w:t>
            </w:r>
            <w:r>
              <w:rPr>
                <w:rFonts w:hint="eastAsia" w:ascii="宋体" w:hAnsi="宋体" w:eastAsia="宋体" w:cs="宋体"/>
                <w:kern w:val="0"/>
                <w:sz w:val="20"/>
                <w:szCs w:val="20"/>
              </w:rPr>
              <w:t>规</w:t>
            </w:r>
            <w:r>
              <w:rPr>
                <w:rFonts w:hint="eastAsia" w:ascii="宋?" w:hAnsi="宋?" w:cs="宋?"/>
                <w:kern w:val="0"/>
                <w:sz w:val="20"/>
                <w:szCs w:val="20"/>
              </w:rPr>
              <w:t>范</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jc w:val="center"/>
              <w:textAlignment w:val="bottom"/>
              <w:rPr>
                <w:rFonts w:ascii="宋?" w:cs="宋?"/>
                <w:sz w:val="20"/>
                <w:szCs w:val="20"/>
              </w:rPr>
            </w:pPr>
            <w:r>
              <w:rPr>
                <w:rFonts w:hint="eastAsia" w:ascii="宋体" w:hAnsi="宋体" w:eastAsia="宋体" w:cs="宋体"/>
                <w:kern w:val="0"/>
                <w:sz w:val="20"/>
                <w:szCs w:val="20"/>
              </w:rPr>
              <w:t>组织实</w:t>
            </w:r>
            <w:r>
              <w:rPr>
                <w:rFonts w:hint="eastAsia" w:ascii="宋?" w:hAnsi="宋?" w:cs="宋?"/>
                <w:kern w:val="0"/>
                <w:sz w:val="20"/>
                <w:szCs w:val="20"/>
              </w:rPr>
              <w:t>施（</w:t>
            </w:r>
            <w:r>
              <w:rPr>
                <w:rFonts w:ascii="宋?" w:hAnsi="宋?" w:cs="宋?"/>
                <w:kern w:val="0"/>
                <w:sz w:val="20"/>
                <w:szCs w:val="20"/>
              </w:rPr>
              <w:t>4</w:t>
            </w:r>
            <w:r>
              <w:rPr>
                <w:rFonts w:hint="eastAsia" w:ascii="宋?" w:hAnsi="宋?" w:cs="宋?"/>
                <w:kern w:val="0"/>
                <w:sz w:val="20"/>
                <w:szCs w:val="20"/>
              </w:rPr>
              <w:t>分）</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调</w:t>
            </w:r>
            <w:r>
              <w:rPr>
                <w:rFonts w:hint="eastAsia" w:ascii="宋?" w:hAnsi="宋?" w:cs="宋?"/>
                <w:kern w:val="0"/>
                <w:sz w:val="20"/>
                <w:szCs w:val="20"/>
              </w:rPr>
              <w:t>整</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调</w:t>
            </w:r>
            <w:r>
              <w:rPr>
                <w:rFonts w:hint="eastAsia" w:ascii="宋?" w:hAnsi="宋?" w:cs="宋?"/>
                <w:kern w:val="0"/>
                <w:sz w:val="20"/>
                <w:szCs w:val="20"/>
              </w:rPr>
              <w:t>整</w:t>
            </w:r>
            <w:r>
              <w:rPr>
                <w:rFonts w:hint="eastAsia" w:ascii="宋体" w:hAnsi="宋体" w:eastAsia="宋体" w:cs="宋体"/>
                <w:kern w:val="0"/>
                <w:sz w:val="20"/>
                <w:szCs w:val="20"/>
              </w:rPr>
              <w:t>严</w:t>
            </w:r>
            <w:r>
              <w:rPr>
                <w:rFonts w:hint="eastAsia" w:ascii="宋?" w:hAnsi="宋?" w:cs="宋?"/>
                <w:kern w:val="0"/>
                <w:sz w:val="20"/>
                <w:szCs w:val="20"/>
              </w:rPr>
              <w:t>格履行相</w:t>
            </w:r>
            <w:r>
              <w:rPr>
                <w:rFonts w:hint="eastAsia" w:ascii="宋体" w:hAnsi="宋体" w:eastAsia="宋体" w:cs="宋体"/>
                <w:kern w:val="0"/>
                <w:sz w:val="20"/>
                <w:szCs w:val="20"/>
              </w:rPr>
              <w:t>关</w:t>
            </w:r>
            <w:r>
              <w:rPr>
                <w:rFonts w:hint="eastAsia" w:ascii="宋?" w:hAnsi="宋?" w:cs="宋?"/>
                <w:kern w:val="0"/>
                <w:sz w:val="20"/>
                <w:szCs w:val="20"/>
              </w:rPr>
              <w:t>手</w:t>
            </w:r>
            <w:r>
              <w:rPr>
                <w:rFonts w:hint="eastAsia" w:ascii="宋体" w:hAnsi="宋体" w:eastAsia="宋体" w:cs="宋体"/>
                <w:kern w:val="0"/>
                <w:sz w:val="20"/>
                <w:szCs w:val="20"/>
              </w:rPr>
              <w:t>续</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体" w:hAnsi="宋体" w:eastAsia="宋体" w:cs="宋体"/>
                <w:sz w:val="20"/>
                <w:szCs w:val="20"/>
              </w:rPr>
              <w:t>该项</w:t>
            </w:r>
            <w:r>
              <w:rPr>
                <w:rFonts w:hint="eastAsia" w:ascii="宋?" w:hAnsi="宋?" w:cs="宋?"/>
                <w:sz w:val="20"/>
                <w:szCs w:val="20"/>
              </w:rPr>
              <w:t>目未存在</w:t>
            </w:r>
            <w:r>
              <w:rPr>
                <w:rFonts w:hint="eastAsia" w:ascii="宋体" w:hAnsi="宋体" w:eastAsia="宋体" w:cs="宋体"/>
                <w:sz w:val="20"/>
                <w:szCs w:val="20"/>
              </w:rPr>
              <w:t>调</w:t>
            </w:r>
            <w:r>
              <w:rPr>
                <w:rFonts w:hint="eastAsia" w:ascii="宋?" w:hAnsi="宋?" w:cs="宋?"/>
                <w:sz w:val="20"/>
                <w:szCs w:val="20"/>
              </w:rPr>
              <w:t>整</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体" w:hAnsi="宋体" w:eastAsia="宋体" w:cs="宋体"/>
                <w:sz w:val="20"/>
                <w:szCs w:val="20"/>
              </w:rPr>
              <w:t>该项</w:t>
            </w:r>
            <w:r>
              <w:rPr>
                <w:rFonts w:hint="eastAsia" w:ascii="宋?" w:hAnsi="宋?" w:cs="宋?"/>
                <w:sz w:val="20"/>
                <w:szCs w:val="20"/>
              </w:rPr>
              <w:t>目未存在</w:t>
            </w:r>
            <w:r>
              <w:rPr>
                <w:rFonts w:hint="eastAsia" w:ascii="宋体" w:hAnsi="宋体" w:eastAsia="宋体" w:cs="宋体"/>
                <w:sz w:val="20"/>
                <w:szCs w:val="20"/>
              </w:rPr>
              <w:t>调</w:t>
            </w:r>
            <w:r>
              <w:rPr>
                <w:rFonts w:hint="eastAsia" w:ascii="宋?" w:hAnsi="宋?" w:cs="宋?"/>
                <w:sz w:val="20"/>
                <w:szCs w:val="20"/>
              </w:rPr>
              <w:t>整</w:t>
            </w:r>
          </w:p>
        </w:tc>
      </w:tr>
      <w:tr>
        <w:tblPrEx>
          <w:tblCellMar>
            <w:top w:w="0" w:type="dxa"/>
            <w:left w:w="0" w:type="dxa"/>
            <w:bottom w:w="0" w:type="dxa"/>
            <w:right w:w="0" w:type="dxa"/>
          </w:tblCellMar>
        </w:tblPrEx>
        <w:trPr>
          <w:trHeight w:val="8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投</w:t>
            </w:r>
            <w:r>
              <w:rPr>
                <w:rFonts w:hint="eastAsia" w:ascii="宋体" w:hAnsi="宋体" w:eastAsia="宋体" w:cs="宋体"/>
                <w:kern w:val="0"/>
                <w:sz w:val="20"/>
                <w:szCs w:val="20"/>
              </w:rPr>
              <w:t>资变</w:t>
            </w:r>
            <w:r>
              <w:rPr>
                <w:rFonts w:hint="eastAsia" w:ascii="宋?" w:hAnsi="宋?" w:cs="宋?"/>
                <w:kern w:val="0"/>
                <w:sz w:val="20"/>
                <w:szCs w:val="20"/>
              </w:rPr>
              <w:t>更</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目投</w:t>
            </w:r>
            <w:r>
              <w:rPr>
                <w:rFonts w:hint="eastAsia" w:ascii="宋体" w:hAnsi="宋体" w:eastAsia="宋体" w:cs="宋体"/>
                <w:kern w:val="0"/>
                <w:sz w:val="20"/>
                <w:szCs w:val="20"/>
              </w:rPr>
              <w:t>资变</w:t>
            </w:r>
            <w:r>
              <w:rPr>
                <w:rFonts w:hint="eastAsia" w:ascii="宋?" w:hAnsi="宋?" w:cs="宋?"/>
                <w:kern w:val="0"/>
                <w:sz w:val="20"/>
                <w:szCs w:val="20"/>
              </w:rPr>
              <w:t>更</w:t>
            </w:r>
            <w:r>
              <w:rPr>
                <w:rFonts w:hint="eastAsia" w:ascii="宋体" w:hAnsi="宋体" w:eastAsia="宋体" w:cs="宋体"/>
                <w:kern w:val="0"/>
                <w:sz w:val="20"/>
                <w:szCs w:val="20"/>
              </w:rPr>
              <w:t>额</w:t>
            </w:r>
            <w:r>
              <w:rPr>
                <w:rFonts w:ascii="宋?" w:hAnsi="宋?" w:cs="宋?"/>
                <w:kern w:val="0"/>
                <w:sz w:val="20"/>
                <w:szCs w:val="20"/>
              </w:rPr>
              <w:t>/</w: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总</w:t>
            </w:r>
            <w:r>
              <w:rPr>
                <w:rFonts w:hint="eastAsia" w:ascii="宋?" w:hAnsi="宋?" w:cs="宋?"/>
                <w:kern w:val="0"/>
                <w:sz w:val="20"/>
                <w:szCs w:val="20"/>
              </w:rPr>
              <w:t>投入×</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体" w:hAnsi="宋体" w:eastAsia="宋体" w:cs="宋体"/>
                <w:sz w:val="20"/>
                <w:szCs w:val="20"/>
              </w:rPr>
              <w:t>该项</w:t>
            </w:r>
            <w:r>
              <w:rPr>
                <w:rFonts w:hint="eastAsia" w:ascii="宋?" w:hAnsi="宋?" w:cs="宋?"/>
                <w:sz w:val="20"/>
                <w:szCs w:val="20"/>
              </w:rPr>
              <w:t>目未存在</w:t>
            </w:r>
            <w:r>
              <w:rPr>
                <w:rFonts w:hint="eastAsia" w:ascii="宋体" w:hAnsi="宋体" w:eastAsia="宋体" w:cs="宋体"/>
                <w:sz w:val="20"/>
                <w:szCs w:val="20"/>
              </w:rPr>
              <w:t>调</w:t>
            </w:r>
            <w:r>
              <w:rPr>
                <w:rFonts w:hint="eastAsia" w:ascii="宋?" w:hAnsi="宋?" w:cs="宋?"/>
                <w:sz w:val="20"/>
                <w:szCs w:val="20"/>
              </w:rPr>
              <w:t>整</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体" w:hAnsi="宋体" w:eastAsia="宋体" w:cs="宋体"/>
                <w:sz w:val="20"/>
                <w:szCs w:val="20"/>
              </w:rPr>
              <w:t>该项</w:t>
            </w:r>
            <w:r>
              <w:rPr>
                <w:rFonts w:hint="eastAsia" w:ascii="宋?" w:hAnsi="宋?" w:cs="宋?"/>
                <w:sz w:val="20"/>
                <w:szCs w:val="20"/>
              </w:rPr>
              <w:t>目未存在</w:t>
            </w:r>
            <w:r>
              <w:rPr>
                <w:rFonts w:hint="eastAsia" w:ascii="宋体" w:hAnsi="宋体" w:eastAsia="宋体" w:cs="宋体"/>
                <w:sz w:val="20"/>
                <w:szCs w:val="20"/>
              </w:rPr>
              <w:t>调</w:t>
            </w:r>
            <w:r>
              <w:rPr>
                <w:rFonts w:hint="eastAsia" w:ascii="宋?" w:hAnsi="宋?" w:cs="宋?"/>
                <w:sz w:val="20"/>
                <w:szCs w:val="20"/>
              </w:rPr>
              <w:t>整</w:t>
            </w:r>
          </w:p>
        </w:tc>
      </w:tr>
      <w:tr>
        <w:tblPrEx>
          <w:tblCellMar>
            <w:top w:w="0" w:type="dxa"/>
            <w:left w:w="0" w:type="dxa"/>
            <w:bottom w:w="0" w:type="dxa"/>
            <w:right w:w="0" w:type="dxa"/>
          </w:tblCellMar>
        </w:tblPrEx>
        <w:trPr>
          <w:trHeight w:val="76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制度</w:t>
            </w:r>
            <w:r>
              <w:rPr>
                <w:rFonts w:hint="eastAsia" w:ascii="宋体" w:hAnsi="宋体" w:eastAsia="宋体" w:cs="宋体"/>
                <w:kern w:val="0"/>
                <w:sz w:val="20"/>
                <w:szCs w:val="20"/>
              </w:rPr>
              <w:t>执</w:t>
            </w:r>
            <w:r>
              <w:rPr>
                <w:rFonts w:hint="eastAsia" w:ascii="宋?" w:hAnsi="宋?" w:cs="宋?"/>
                <w:kern w:val="0"/>
                <w:sz w:val="20"/>
                <w:szCs w:val="20"/>
              </w:rPr>
              <w:t>行</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严</w:t>
            </w:r>
            <w:r>
              <w:rPr>
                <w:rFonts w:hint="eastAsia" w:ascii="宋?" w:hAnsi="宋?" w:cs="宋?"/>
                <w:kern w:val="0"/>
                <w:sz w:val="20"/>
                <w:szCs w:val="20"/>
              </w:rPr>
              <w:t>格</w:t>
            </w:r>
            <w:r>
              <w:rPr>
                <w:rFonts w:hint="eastAsia" w:ascii="宋体" w:hAnsi="宋体" w:eastAsia="宋体" w:cs="宋体"/>
                <w:kern w:val="0"/>
                <w:sz w:val="20"/>
                <w:szCs w:val="20"/>
              </w:rPr>
              <w:t>执</w:t>
            </w:r>
            <w:r>
              <w:rPr>
                <w:rFonts w:hint="eastAsia" w:ascii="宋?" w:hAnsi="宋?" w:cs="宋?"/>
                <w:kern w:val="0"/>
                <w:sz w:val="20"/>
                <w:szCs w:val="20"/>
              </w:rPr>
              <w:t>行</w:t>
            </w:r>
            <w:r>
              <w:rPr>
                <w:rFonts w:hint="eastAsia" w:ascii="宋体" w:hAnsi="宋体" w:eastAsia="宋体" w:cs="宋体"/>
                <w:kern w:val="0"/>
                <w:sz w:val="20"/>
                <w:szCs w:val="20"/>
              </w:rPr>
              <w:t>项</w:t>
            </w:r>
            <w:r>
              <w:rPr>
                <w:rFonts w:hint="eastAsia" w:ascii="宋?" w:hAnsi="宋?" w:cs="宋?"/>
                <w:kern w:val="0"/>
                <w:sz w:val="20"/>
                <w:szCs w:val="20"/>
              </w:rPr>
              <w:t>目有</w:t>
            </w:r>
            <w:r>
              <w:rPr>
                <w:rFonts w:hint="eastAsia" w:ascii="宋体" w:hAnsi="宋体" w:eastAsia="宋体" w:cs="宋体"/>
                <w:kern w:val="0"/>
                <w:sz w:val="20"/>
                <w:szCs w:val="20"/>
              </w:rPr>
              <w:t>关</w:t>
            </w:r>
            <w:r>
              <w:rPr>
                <w:rFonts w:hint="eastAsia" w:ascii="宋?" w:hAnsi="宋?" w:cs="宋?"/>
                <w:kern w:val="0"/>
                <w:sz w:val="20"/>
                <w:szCs w:val="20"/>
              </w:rPr>
              <w:t>制度</w:t>
            </w:r>
            <w:r>
              <w:rPr>
                <w:rFonts w:hint="eastAsia" w:ascii="宋体" w:hAnsi="宋体" w:eastAsia="宋体" w:cs="宋体"/>
                <w:kern w:val="0"/>
                <w:sz w:val="20"/>
                <w:szCs w:val="20"/>
              </w:rPr>
              <w:t>规</w:t>
            </w:r>
            <w:r>
              <w:rPr>
                <w:rFonts w:hint="eastAsia" w:ascii="宋?" w:hAnsi="宋?" w:cs="宋?"/>
                <w:kern w:val="0"/>
                <w:sz w:val="20"/>
                <w:szCs w:val="20"/>
              </w:rPr>
              <w:t>定</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是</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widowControl/>
              <w:jc w:val="left"/>
              <w:textAlignment w:val="center"/>
              <w:rPr>
                <w:rFonts w:ascii="宋?" w:cs="宋?"/>
                <w:sz w:val="20"/>
                <w:szCs w:val="20"/>
              </w:rPr>
            </w:pPr>
            <w:r>
              <w:pict>
                <v:shape id="_x0000_s1066" o:spid="_x0000_s1066" o:spt="75" alt="/" type="#_x0000_t75" style="position:absolute;left:0pt;margin-left:0pt;margin-top:270.25pt;height:0.75pt;width:2.25pt;z-index:251656192;mso-width-relative:page;mso-height-relative:page;" filled="f" o:preferrelative="t" stroked="f" coordsize="21600,21600">
                  <v:path/>
                  <v:fill on="f" focussize="0,0"/>
                  <v:stroke on="f" joinstyle="miter"/>
                  <v:imagedata r:id="rId14" o:title=""/>
                  <o:lock v:ext="edit" aspectratio="t"/>
                </v:shape>
              </w:pict>
            </w:r>
            <w:r>
              <w:pict>
                <v:shape id="_x0000_s1067" o:spid="_x0000_s1067" o:spt="75" alt="/" type="#_x0000_t75" style="position:absolute;left:0pt;margin-left:30pt;margin-top:270.25pt;height:0.75pt;width:0.75pt;z-index:251657216;mso-width-relative:page;mso-height-relative:page;" filled="f" o:preferrelative="t" stroked="f" coordsize="21600,21600">
                  <v:path/>
                  <v:fill on="f" focussize="0,0"/>
                  <v:stroke on="f" joinstyle="miter"/>
                  <v:imagedata r:id="rId15" o:title=""/>
                  <o:lock v:ext="edit" aspectratio="t"/>
                </v:shape>
              </w:pic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绩</w:t>
            </w:r>
            <w:r>
              <w:rPr>
                <w:rFonts w:hint="eastAsia" w:ascii="宋?" w:hAnsi="宋?" w:cs="宋?"/>
                <w:kern w:val="0"/>
                <w:sz w:val="20"/>
                <w:szCs w:val="20"/>
              </w:rPr>
              <w:t>效</w:t>
            </w: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jc w:val="center"/>
              <w:textAlignment w:val="bottom"/>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目完成</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完成</w:t>
            </w:r>
            <w:r>
              <w:rPr>
                <w:rFonts w:hint="eastAsia" w:ascii="宋体" w:hAnsi="宋体" w:eastAsia="宋体" w:cs="宋体"/>
                <w:kern w:val="0"/>
                <w:sz w:val="20"/>
                <w:szCs w:val="20"/>
              </w:rPr>
              <w:t>数</w:t>
            </w:r>
            <w:r>
              <w:rPr>
                <w:rFonts w:hint="eastAsia" w:ascii="宋?" w:hAnsi="宋?" w:cs="宋?"/>
                <w:kern w:val="0"/>
                <w:sz w:val="20"/>
                <w:szCs w:val="20"/>
              </w:rPr>
              <w:t>量</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体" w:hAnsi="宋体" w:eastAsia="宋体" w:cs="宋体"/>
                <w:kern w:val="0"/>
                <w:sz w:val="20"/>
                <w:szCs w:val="20"/>
              </w:rPr>
              <w:t>实际</w:t>
            </w:r>
            <w:r>
              <w:rPr>
                <w:rFonts w:hint="eastAsia" w:ascii="宋?" w:hAnsi="宋?" w:cs="宋?"/>
                <w:kern w:val="0"/>
                <w:sz w:val="20"/>
                <w:szCs w:val="20"/>
              </w:rPr>
              <w:t>完成任</w:t>
            </w:r>
            <w:r>
              <w:rPr>
                <w:rFonts w:hint="eastAsia" w:ascii="宋体" w:hAnsi="宋体" w:eastAsia="宋体" w:cs="宋体"/>
                <w:kern w:val="0"/>
                <w:sz w:val="20"/>
                <w:szCs w:val="20"/>
              </w:rPr>
              <w:t>务</w:t>
            </w:r>
            <w:r>
              <w:rPr>
                <w:rFonts w:hint="eastAsia" w:ascii="宋?" w:hAnsi="宋?" w:cs="宋?"/>
                <w:kern w:val="0"/>
                <w:sz w:val="20"/>
                <w:szCs w:val="20"/>
              </w:rPr>
              <w:t>量</w:t>
            </w:r>
            <w:r>
              <w:rPr>
                <w:rFonts w:ascii="宋?" w:hAnsi="宋?" w:cs="宋?"/>
                <w:kern w:val="0"/>
                <w:sz w:val="20"/>
                <w:szCs w:val="20"/>
              </w:rPr>
              <w:t>/</w:t>
            </w:r>
            <w:r>
              <w:rPr>
                <w:rFonts w:hint="eastAsia" w:ascii="宋体" w:hAnsi="宋体" w:eastAsia="宋体" w:cs="宋体"/>
                <w:kern w:val="0"/>
                <w:sz w:val="20"/>
                <w:szCs w:val="20"/>
              </w:rPr>
              <w:t>绩</w:t>
            </w:r>
            <w:r>
              <w:rPr>
                <w:rFonts w:hint="eastAsia" w:ascii="宋?" w:hAnsi="宋?" w:cs="宋?"/>
                <w:kern w:val="0"/>
                <w:sz w:val="20"/>
                <w:szCs w:val="20"/>
              </w:rPr>
              <w:t>效目</w:t>
            </w:r>
            <w:r>
              <w:rPr>
                <w:rFonts w:hint="eastAsia" w:ascii="宋体" w:hAnsi="宋体" w:eastAsia="宋体" w:cs="宋体"/>
                <w:kern w:val="0"/>
                <w:sz w:val="20"/>
                <w:szCs w:val="20"/>
              </w:rPr>
              <w:t>标设</w:t>
            </w:r>
            <w:r>
              <w:rPr>
                <w:rFonts w:hint="eastAsia" w:ascii="宋?" w:hAnsi="宋?" w:cs="宋?"/>
                <w:kern w:val="0"/>
                <w:sz w:val="20"/>
                <w:szCs w:val="20"/>
              </w:rPr>
              <w:t>定任</w:t>
            </w:r>
            <w:r>
              <w:rPr>
                <w:rFonts w:hint="eastAsia" w:ascii="宋体" w:hAnsi="宋体" w:eastAsia="宋体" w:cs="宋体"/>
                <w:kern w:val="0"/>
                <w:sz w:val="20"/>
                <w:szCs w:val="20"/>
              </w:rPr>
              <w:t>务</w:t>
            </w:r>
            <w:r>
              <w:rPr>
                <w:rFonts w:hint="eastAsia" w:ascii="宋?" w:hAnsi="宋?" w:cs="宋?"/>
                <w:kern w:val="0"/>
                <w:sz w:val="20"/>
                <w:szCs w:val="20"/>
              </w:rPr>
              <w:t>量×</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ascii="宋?" w:hAnsi="宋?" w:cs="宋?"/>
                <w:sz w:val="20"/>
                <w:szCs w:val="20"/>
              </w:rPr>
              <w:t>100%</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ascii="宋?" w:hAnsi="宋?" w:cs="宋?"/>
                <w:sz w:val="20"/>
                <w:szCs w:val="20"/>
              </w:rPr>
              <w:t>100%</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完成</w:t>
            </w:r>
            <w:r>
              <w:rPr>
                <w:rFonts w:hint="eastAsia" w:ascii="宋体" w:hAnsi="宋体" w:eastAsia="宋体" w:cs="宋体"/>
                <w:kern w:val="0"/>
                <w:sz w:val="20"/>
                <w:szCs w:val="20"/>
              </w:rPr>
              <w:t>质</w:t>
            </w:r>
            <w:r>
              <w:rPr>
                <w:rFonts w:hint="eastAsia" w:ascii="宋?" w:hAnsi="宋?" w:cs="宋?"/>
                <w:kern w:val="0"/>
                <w:sz w:val="20"/>
                <w:szCs w:val="20"/>
              </w:rPr>
              <w:t>量</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符合</w:t>
            </w:r>
            <w:r>
              <w:rPr>
                <w:rFonts w:hint="eastAsia" w:ascii="宋体" w:hAnsi="宋体" w:eastAsia="宋体" w:cs="宋体"/>
                <w:kern w:val="0"/>
                <w:sz w:val="20"/>
                <w:szCs w:val="20"/>
              </w:rPr>
              <w:t>绩</w:t>
            </w:r>
            <w:r>
              <w:rPr>
                <w:rFonts w:hint="eastAsia" w:ascii="宋?" w:hAnsi="宋?" w:cs="宋?"/>
                <w:kern w:val="0"/>
                <w:sz w:val="20"/>
                <w:szCs w:val="20"/>
              </w:rPr>
              <w:t>效目</w:t>
            </w:r>
            <w:r>
              <w:rPr>
                <w:rFonts w:hint="eastAsia" w:ascii="宋体" w:hAnsi="宋体" w:eastAsia="宋体" w:cs="宋体"/>
                <w:kern w:val="0"/>
                <w:sz w:val="20"/>
                <w:szCs w:val="20"/>
              </w:rPr>
              <w:t>标设</w:t>
            </w:r>
            <w:r>
              <w:rPr>
                <w:rFonts w:hint="eastAsia" w:ascii="宋?" w:hAnsi="宋?" w:cs="宋?"/>
                <w:kern w:val="0"/>
                <w:sz w:val="20"/>
                <w:szCs w:val="20"/>
              </w:rPr>
              <w:t>定的</w:t>
            </w:r>
            <w:r>
              <w:rPr>
                <w:rFonts w:hint="eastAsia" w:ascii="宋体" w:hAnsi="宋体" w:eastAsia="宋体" w:cs="宋体"/>
                <w:kern w:val="0"/>
                <w:sz w:val="20"/>
                <w:szCs w:val="20"/>
              </w:rPr>
              <w:t>验</w:t>
            </w:r>
            <w:r>
              <w:rPr>
                <w:rFonts w:hint="eastAsia" w:ascii="宋?" w:hAnsi="宋?" w:cs="宋?"/>
                <w:kern w:val="0"/>
                <w:sz w:val="20"/>
                <w:szCs w:val="20"/>
              </w:rPr>
              <w:t>收</w:t>
            </w:r>
            <w:r>
              <w:rPr>
                <w:rFonts w:hint="eastAsia" w:ascii="宋体" w:hAnsi="宋体" w:eastAsia="宋体" w:cs="宋体"/>
                <w:kern w:val="0"/>
                <w:sz w:val="20"/>
                <w:szCs w:val="20"/>
              </w:rPr>
              <w:t>标</w:t>
            </w:r>
            <w:r>
              <w:rPr>
                <w:rFonts w:hint="eastAsia" w:ascii="宋?" w:hAnsi="宋?" w:cs="宋?"/>
                <w:kern w:val="0"/>
                <w:sz w:val="20"/>
                <w:szCs w:val="20"/>
              </w:rPr>
              <w:t>准，</w:t>
            </w:r>
            <w:r>
              <w:rPr>
                <w:rFonts w:hint="eastAsia" w:ascii="宋体" w:hAnsi="宋体" w:eastAsia="宋体" w:cs="宋体"/>
                <w:kern w:val="0"/>
                <w:sz w:val="20"/>
                <w:szCs w:val="20"/>
              </w:rPr>
              <w:t>达</w:t>
            </w:r>
            <w:r>
              <w:rPr>
                <w:rFonts w:hint="eastAsia" w:ascii="宋?" w:hAnsi="宋?" w:cs="宋?"/>
                <w:kern w:val="0"/>
                <w:sz w:val="20"/>
                <w:szCs w:val="20"/>
              </w:rPr>
              <w:t>到行</w:t>
            </w:r>
            <w:r>
              <w:rPr>
                <w:rFonts w:hint="eastAsia" w:ascii="宋体" w:hAnsi="宋体" w:eastAsia="宋体" w:cs="宋体"/>
                <w:kern w:val="0"/>
                <w:sz w:val="20"/>
                <w:szCs w:val="20"/>
              </w:rPr>
              <w:t>业</w:t>
            </w:r>
            <w:r>
              <w:rPr>
                <w:rFonts w:hint="eastAsia" w:ascii="宋?" w:hAnsi="宋?" w:cs="宋?"/>
                <w:kern w:val="0"/>
                <w:sz w:val="20"/>
                <w:szCs w:val="20"/>
              </w:rPr>
              <w:t>基准水平</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符合</w:t>
            </w:r>
          </w:p>
        </w:tc>
      </w:tr>
      <w:tr>
        <w:tblPrEx>
          <w:tblCellMar>
            <w:top w:w="0" w:type="dxa"/>
            <w:left w:w="0" w:type="dxa"/>
            <w:bottom w:w="0" w:type="dxa"/>
            <w:right w:w="0" w:type="dxa"/>
          </w:tblCellMar>
        </w:tblPrEx>
        <w:trPr>
          <w:trHeight w:val="80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完成</w:t>
            </w:r>
            <w:r>
              <w:rPr>
                <w:rFonts w:hint="eastAsia" w:ascii="宋体" w:hAnsi="宋体" w:eastAsia="宋体" w:cs="宋体"/>
                <w:kern w:val="0"/>
                <w:sz w:val="20"/>
                <w:szCs w:val="20"/>
              </w:rPr>
              <w:t>时</w:t>
            </w:r>
            <w:r>
              <w:rPr>
                <w:rFonts w:hint="eastAsia" w:ascii="宋?" w:hAnsi="宋?" w:cs="宋?"/>
                <w:kern w:val="0"/>
                <w:sz w:val="20"/>
                <w:szCs w:val="20"/>
              </w:rPr>
              <w:t>效</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w:t>
            </w:r>
            <w:r>
              <w:rPr>
                <w:rFonts w:hint="eastAsia" w:ascii="宋体" w:hAnsi="宋体" w:eastAsia="宋体" w:cs="宋体"/>
                <w:kern w:val="0"/>
                <w:sz w:val="20"/>
                <w:szCs w:val="20"/>
              </w:rPr>
              <w:t>实际</w:t>
            </w:r>
            <w:r>
              <w:rPr>
                <w:rFonts w:hint="eastAsia" w:ascii="宋?" w:hAnsi="宋?" w:cs="宋?"/>
                <w:kern w:val="0"/>
                <w:sz w:val="20"/>
                <w:szCs w:val="20"/>
              </w:rPr>
              <w:t>完成</w:t>
            </w:r>
            <w:r>
              <w:rPr>
                <w:rFonts w:hint="eastAsia" w:ascii="宋体" w:hAnsi="宋体" w:eastAsia="宋体" w:cs="宋体"/>
                <w:kern w:val="0"/>
                <w:sz w:val="20"/>
                <w:szCs w:val="20"/>
              </w:rPr>
              <w:t>时间</w:t>
            </w:r>
            <w:r>
              <w:rPr>
                <w:rFonts w:ascii="宋?" w:cs="宋?"/>
                <w:kern w:val="0"/>
                <w:sz w:val="20"/>
                <w:szCs w:val="20"/>
              </w:rPr>
              <w:t>-</w:t>
            </w:r>
            <w:r>
              <w:rPr>
                <w:rFonts w:hint="eastAsia" w:ascii="宋体" w:hAnsi="宋体" w:eastAsia="宋体" w:cs="宋体"/>
                <w:kern w:val="0"/>
                <w:sz w:val="20"/>
                <w:szCs w:val="20"/>
              </w:rPr>
              <w:t>绩</w:t>
            </w:r>
            <w:r>
              <w:rPr>
                <w:rFonts w:hint="eastAsia" w:ascii="宋?" w:hAnsi="宋?" w:cs="宋?"/>
                <w:kern w:val="0"/>
                <w:sz w:val="20"/>
                <w:szCs w:val="20"/>
              </w:rPr>
              <w:t>效目</w:t>
            </w:r>
            <w:r>
              <w:rPr>
                <w:rFonts w:hint="eastAsia" w:ascii="宋体" w:hAnsi="宋体" w:eastAsia="宋体" w:cs="宋体"/>
                <w:kern w:val="0"/>
                <w:sz w:val="20"/>
                <w:szCs w:val="20"/>
              </w:rPr>
              <w:t>标设</w:t>
            </w:r>
            <w:r>
              <w:rPr>
                <w:rFonts w:hint="eastAsia" w:ascii="宋?" w:hAnsi="宋?" w:cs="宋?"/>
                <w:kern w:val="0"/>
                <w:sz w:val="20"/>
                <w:szCs w:val="20"/>
              </w:rPr>
              <w:t>定完成</w:t>
            </w:r>
            <w:r>
              <w:rPr>
                <w:rFonts w:hint="eastAsia" w:ascii="宋体" w:hAnsi="宋体" w:eastAsia="宋体" w:cs="宋体"/>
                <w:kern w:val="0"/>
                <w:sz w:val="20"/>
                <w:szCs w:val="20"/>
              </w:rPr>
              <w:t>时间</w:t>
            </w:r>
            <w:r>
              <w:rPr>
                <w:rFonts w:hint="eastAsia" w:ascii="宋?" w:hAnsi="宋?" w:cs="宋?"/>
                <w:kern w:val="0"/>
                <w:sz w:val="20"/>
                <w:szCs w:val="20"/>
              </w:rPr>
              <w:t>）</w:t>
            </w:r>
            <w:r>
              <w:rPr>
                <w:rFonts w:ascii="宋?" w:hAnsi="宋?" w:cs="宋?"/>
                <w:kern w:val="0"/>
                <w:sz w:val="20"/>
                <w:szCs w:val="20"/>
              </w:rPr>
              <w:t>/</w:t>
            </w:r>
            <w:r>
              <w:rPr>
                <w:rFonts w:hint="eastAsia" w:ascii="宋体" w:hAnsi="宋体" w:eastAsia="宋体" w:cs="宋体"/>
                <w:kern w:val="0"/>
                <w:sz w:val="20"/>
                <w:szCs w:val="20"/>
              </w:rPr>
              <w:t>绩</w:t>
            </w:r>
            <w:r>
              <w:rPr>
                <w:rFonts w:hint="eastAsia" w:ascii="宋?" w:hAnsi="宋?" w:cs="宋?"/>
                <w:kern w:val="0"/>
                <w:sz w:val="20"/>
                <w:szCs w:val="20"/>
              </w:rPr>
              <w:t>效目</w:t>
            </w:r>
            <w:r>
              <w:rPr>
                <w:rFonts w:hint="eastAsia" w:ascii="宋体" w:hAnsi="宋体" w:eastAsia="宋体" w:cs="宋体"/>
                <w:kern w:val="0"/>
                <w:sz w:val="20"/>
                <w:szCs w:val="20"/>
              </w:rPr>
              <w:t>标设</w:t>
            </w:r>
            <w:r>
              <w:rPr>
                <w:rFonts w:hint="eastAsia" w:ascii="宋?" w:hAnsi="宋?" w:cs="宋?"/>
                <w:kern w:val="0"/>
                <w:sz w:val="20"/>
                <w:szCs w:val="20"/>
              </w:rPr>
              <w:t>定完成</w:t>
            </w:r>
            <w:r>
              <w:rPr>
                <w:rFonts w:hint="eastAsia" w:ascii="宋体" w:hAnsi="宋体" w:eastAsia="宋体" w:cs="宋体"/>
                <w:kern w:val="0"/>
                <w:sz w:val="20"/>
                <w:szCs w:val="20"/>
              </w:rPr>
              <w:t>时间</w:t>
            </w:r>
            <w:r>
              <w:rPr>
                <w:rFonts w:hint="eastAsia" w:ascii="宋?" w:hAnsi="宋?" w:cs="宋?"/>
                <w:kern w:val="0"/>
                <w:sz w:val="20"/>
                <w:szCs w:val="20"/>
              </w:rPr>
              <w:t>×</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ascii="宋?" w:hAnsi="宋?" w:cs="宋?"/>
                <w:sz w:val="20"/>
                <w:szCs w:val="20"/>
              </w:rPr>
              <w:t>100%</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ascii="宋?" w:hAnsi="宋?" w:cs="宋?"/>
                <w:sz w:val="20"/>
                <w:szCs w:val="20"/>
              </w:rPr>
              <w:t>100%</w:t>
            </w:r>
          </w:p>
        </w:tc>
      </w:tr>
      <w:tr>
        <w:tblPrEx>
          <w:tblCellMar>
            <w:top w:w="0" w:type="dxa"/>
            <w:left w:w="0" w:type="dxa"/>
            <w:bottom w:w="0" w:type="dxa"/>
            <w:right w:w="0" w:type="dxa"/>
          </w:tblCellMar>
        </w:tblPrEx>
        <w:trPr>
          <w:trHeight w:val="555"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完成成本</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w:t>
            </w:r>
            <w:r>
              <w:rPr>
                <w:rFonts w:hint="eastAsia" w:ascii="宋体" w:hAnsi="宋体" w:eastAsia="宋体" w:cs="宋体"/>
                <w:kern w:val="0"/>
                <w:sz w:val="20"/>
                <w:szCs w:val="20"/>
              </w:rPr>
              <w:t>实际</w:t>
            </w:r>
            <w:r>
              <w:rPr>
                <w:rFonts w:hint="eastAsia" w:ascii="宋?" w:hAnsi="宋?" w:cs="宋?"/>
                <w:kern w:val="0"/>
                <w:sz w:val="20"/>
                <w:szCs w:val="20"/>
              </w:rPr>
              <w:t>完成成本</w:t>
            </w:r>
            <w:r>
              <w:rPr>
                <w:rFonts w:ascii="宋?" w:cs="宋?"/>
                <w:kern w:val="0"/>
                <w:sz w:val="20"/>
                <w:szCs w:val="20"/>
              </w:rPr>
              <w:t>-</w:t>
            </w:r>
            <w:r>
              <w:rPr>
                <w:rFonts w:hint="eastAsia" w:ascii="宋体" w:hAnsi="宋体" w:eastAsia="宋体" w:cs="宋体"/>
                <w:kern w:val="0"/>
                <w:sz w:val="20"/>
                <w:szCs w:val="20"/>
              </w:rPr>
              <w:t>预计</w:t>
            </w:r>
            <w:r>
              <w:rPr>
                <w:rFonts w:hint="eastAsia" w:ascii="宋?" w:hAnsi="宋?" w:cs="宋?"/>
                <w:kern w:val="0"/>
                <w:sz w:val="20"/>
                <w:szCs w:val="20"/>
              </w:rPr>
              <w:t>完成成本）</w:t>
            </w:r>
            <w:r>
              <w:rPr>
                <w:rFonts w:ascii="宋?" w:hAnsi="宋?" w:cs="宋?"/>
                <w:kern w:val="0"/>
                <w:sz w:val="20"/>
                <w:szCs w:val="20"/>
              </w:rPr>
              <w:t>/</w:t>
            </w:r>
            <w:r>
              <w:rPr>
                <w:rFonts w:hint="eastAsia" w:ascii="宋体" w:hAnsi="宋体" w:eastAsia="宋体" w:cs="宋体"/>
                <w:kern w:val="0"/>
                <w:sz w:val="20"/>
                <w:szCs w:val="20"/>
              </w:rPr>
              <w:t>预计</w:t>
            </w:r>
            <w:r>
              <w:rPr>
                <w:rFonts w:hint="eastAsia" w:ascii="宋?" w:hAnsi="宋?" w:cs="宋?"/>
                <w:kern w:val="0"/>
                <w:sz w:val="20"/>
                <w:szCs w:val="20"/>
              </w:rPr>
              <w:t>完成成本×</w:t>
            </w:r>
            <w:r>
              <w:rPr>
                <w:rFonts w:ascii="宋?" w:hAnsi="宋?" w:cs="宋?"/>
                <w:kern w:val="0"/>
                <w:sz w:val="20"/>
                <w:szCs w:val="20"/>
              </w:rPr>
              <w:t>100%</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ascii="宋?" w:hAnsi="宋?" w:cs="宋?"/>
                <w:sz w:val="20"/>
                <w:szCs w:val="20"/>
              </w:rPr>
              <w:t>100%</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ascii="宋?" w:hAnsi="宋?" w:cs="宋?"/>
                <w:sz w:val="20"/>
                <w:szCs w:val="20"/>
              </w:rPr>
              <w:t>100%</w:t>
            </w:r>
          </w:p>
        </w:tc>
      </w:tr>
      <w:tr>
        <w:tblPrEx>
          <w:tblCellMar>
            <w:top w:w="0" w:type="dxa"/>
            <w:left w:w="0" w:type="dxa"/>
            <w:bottom w:w="0" w:type="dxa"/>
            <w:right w:w="0" w:type="dxa"/>
          </w:tblCellMar>
        </w:tblPrEx>
        <w:trPr>
          <w:trHeight w:val="72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widowControl/>
              <w:jc w:val="center"/>
              <w:textAlignment w:val="bottom"/>
              <w:rPr>
                <w:rFonts w:ascii="宋?" w:cs="宋?"/>
                <w:sz w:val="20"/>
                <w:szCs w:val="20"/>
              </w:rPr>
            </w:pPr>
            <w:r>
              <w:rPr>
                <w:rFonts w:hint="eastAsia" w:ascii="宋体" w:hAnsi="宋体" w:eastAsia="宋体" w:cs="宋体"/>
                <w:kern w:val="0"/>
                <w:sz w:val="20"/>
                <w:szCs w:val="20"/>
              </w:rPr>
              <w:t>项</w:t>
            </w:r>
            <w:r>
              <w:rPr>
                <w:rFonts w:hint="eastAsia" w:ascii="宋?" w:hAnsi="宋?" w:cs="宋?"/>
                <w:kern w:val="0"/>
                <w:sz w:val="20"/>
                <w:szCs w:val="20"/>
              </w:rPr>
              <w:t>目效益</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体" w:hAnsi="宋体" w:eastAsia="宋体" w:cs="宋体"/>
                <w:kern w:val="0"/>
                <w:sz w:val="20"/>
                <w:szCs w:val="20"/>
              </w:rPr>
              <w:t>经济</w:t>
            </w:r>
            <w:r>
              <w:rPr>
                <w:rFonts w:hint="eastAsia" w:ascii="宋?" w:hAnsi="宋?" w:cs="宋?"/>
                <w:kern w:val="0"/>
                <w:sz w:val="20"/>
                <w:szCs w:val="20"/>
              </w:rPr>
              <w:t>效益</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反映相</w:t>
            </w:r>
            <w:r>
              <w:rPr>
                <w:rFonts w:hint="eastAsia" w:ascii="宋体" w:hAnsi="宋体" w:eastAsia="宋体" w:cs="宋体"/>
                <w:kern w:val="0"/>
                <w:sz w:val="20"/>
                <w:szCs w:val="20"/>
              </w:rPr>
              <w:t>关产</w:t>
            </w:r>
            <w:r>
              <w:rPr>
                <w:rFonts w:hint="eastAsia" w:ascii="宋?" w:hAnsi="宋?" w:cs="宋?"/>
                <w:kern w:val="0"/>
                <w:sz w:val="20"/>
                <w:szCs w:val="20"/>
              </w:rPr>
              <w:t>出</w:t>
            </w:r>
            <w:r>
              <w:rPr>
                <w:rFonts w:hint="eastAsia" w:ascii="宋体" w:hAnsi="宋体" w:eastAsia="宋体" w:cs="宋体"/>
                <w:kern w:val="0"/>
                <w:sz w:val="20"/>
                <w:szCs w:val="20"/>
              </w:rPr>
              <w:t>对经济</w:t>
            </w:r>
            <w:r>
              <w:rPr>
                <w:rFonts w:hint="eastAsia" w:ascii="宋?" w:hAnsi="宋?" w:cs="宋?"/>
                <w:kern w:val="0"/>
                <w:sz w:val="20"/>
                <w:szCs w:val="20"/>
              </w:rPr>
              <w:t>社</w:t>
            </w:r>
            <w:r>
              <w:rPr>
                <w:rFonts w:hint="eastAsia" w:ascii="宋体" w:hAnsi="宋体" w:eastAsia="宋体" w:cs="宋体"/>
                <w:kern w:val="0"/>
                <w:sz w:val="20"/>
                <w:szCs w:val="20"/>
              </w:rPr>
              <w:t>会发</w:t>
            </w:r>
            <w:r>
              <w:rPr>
                <w:rFonts w:hint="eastAsia" w:ascii="宋?" w:hAnsi="宋?" w:cs="宋?"/>
                <w:kern w:val="0"/>
                <w:sz w:val="20"/>
                <w:szCs w:val="20"/>
              </w:rPr>
              <w:t>展</w:t>
            </w:r>
            <w:r>
              <w:rPr>
                <w:rFonts w:hint="eastAsia" w:ascii="宋体" w:hAnsi="宋体" w:eastAsia="宋体" w:cs="宋体"/>
                <w:kern w:val="0"/>
                <w:sz w:val="20"/>
                <w:szCs w:val="20"/>
              </w:rPr>
              <w:t>带来</w:t>
            </w:r>
            <w:r>
              <w:rPr>
                <w:rFonts w:hint="eastAsia" w:ascii="宋?" w:hAnsi="宋?" w:cs="宋?"/>
                <w:kern w:val="0"/>
                <w:sz w:val="20"/>
                <w:szCs w:val="20"/>
              </w:rPr>
              <w:t>的影</w:t>
            </w:r>
            <w:r>
              <w:rPr>
                <w:rFonts w:hint="eastAsia" w:ascii="宋体" w:hAnsi="宋体" w:eastAsia="宋体" w:cs="宋体"/>
                <w:kern w:val="0"/>
                <w:sz w:val="20"/>
                <w:szCs w:val="20"/>
              </w:rPr>
              <w:t>响</w:t>
            </w:r>
            <w:r>
              <w:rPr>
                <w:rFonts w:hint="eastAsia" w:ascii="宋?" w:hAnsi="宋?" w:cs="宋?"/>
                <w:kern w:val="0"/>
                <w:sz w:val="20"/>
                <w:szCs w:val="20"/>
              </w:rPr>
              <w:t>和效果，根据</w: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实际细</w:t>
            </w:r>
            <w:r>
              <w:rPr>
                <w:rFonts w:hint="eastAsia" w:ascii="宋?" w:hAnsi="宋?" w:cs="宋?"/>
                <w:kern w:val="0"/>
                <w:sz w:val="20"/>
                <w:szCs w:val="20"/>
              </w:rPr>
              <w:t>化具</w:t>
            </w:r>
            <w:r>
              <w:rPr>
                <w:rFonts w:hint="eastAsia" w:ascii="宋体" w:hAnsi="宋体" w:eastAsia="宋体" w:cs="宋体"/>
                <w:kern w:val="0"/>
                <w:sz w:val="20"/>
                <w:szCs w:val="20"/>
              </w:rPr>
              <w:t>体</w:t>
            </w:r>
            <w:r>
              <w:rPr>
                <w:rFonts w:hint="eastAsia" w:ascii="宋?" w:hAnsi="宋?" w:cs="宋?"/>
                <w:kern w:val="0"/>
                <w:sz w:val="20"/>
                <w:szCs w:val="20"/>
              </w:rPr>
              <w:t>指</w:t>
            </w:r>
            <w:r>
              <w:rPr>
                <w:rFonts w:hint="eastAsia" w:ascii="宋体" w:hAnsi="宋体" w:eastAsia="宋体" w:cs="宋体"/>
                <w:kern w:val="0"/>
                <w:sz w:val="20"/>
                <w:szCs w:val="20"/>
              </w:rPr>
              <w:t>标</w:t>
            </w:r>
            <w:r>
              <w:rPr>
                <w:rFonts w:hint="eastAsia" w:ascii="宋?" w:hAnsi="宋?" w:cs="宋?"/>
                <w:kern w:val="0"/>
                <w:sz w:val="20"/>
                <w:szCs w:val="20"/>
              </w:rPr>
              <w:t>。</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hint="eastAsia" w:ascii="宋?" w:eastAsia="宋体" w:cs="宋?"/>
                <w:sz w:val="20"/>
                <w:szCs w:val="20"/>
                <w:lang w:eastAsia="zh-CN"/>
              </w:rPr>
            </w:pPr>
            <w:r>
              <w:rPr>
                <w:rFonts w:hint="eastAsia" w:ascii="宋?" w:hAnsi="宋?" w:cs="宋?"/>
                <w:sz w:val="20"/>
                <w:szCs w:val="20"/>
                <w:lang w:eastAsia="zh-CN"/>
              </w:rPr>
              <w:t>有效改善环境卫生条件</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lang w:eastAsia="zh-CN"/>
              </w:rPr>
              <w:t>有效改善环境卫生条件</w:t>
            </w:r>
          </w:p>
        </w:tc>
      </w:tr>
      <w:tr>
        <w:tblPrEx>
          <w:tblCellMar>
            <w:top w:w="0" w:type="dxa"/>
            <w:left w:w="0" w:type="dxa"/>
            <w:bottom w:w="0" w:type="dxa"/>
            <w:right w:w="0" w:type="dxa"/>
          </w:tblCellMar>
        </w:tblPrEx>
        <w:trPr>
          <w:trHeight w:val="74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社</w:t>
            </w:r>
            <w:r>
              <w:rPr>
                <w:rFonts w:hint="eastAsia" w:ascii="宋体" w:hAnsi="宋体" w:eastAsia="宋体" w:cs="宋体"/>
                <w:kern w:val="0"/>
                <w:sz w:val="20"/>
                <w:szCs w:val="20"/>
              </w:rPr>
              <w:t>会</w:t>
            </w:r>
            <w:r>
              <w:rPr>
                <w:rFonts w:hint="eastAsia" w:ascii="宋?" w:hAnsi="宋?" w:cs="宋?"/>
                <w:kern w:val="0"/>
                <w:sz w:val="20"/>
                <w:szCs w:val="20"/>
              </w:rPr>
              <w:t>效益</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反映相</w:t>
            </w:r>
            <w:r>
              <w:rPr>
                <w:rFonts w:hint="eastAsia" w:ascii="宋体" w:hAnsi="宋体" w:eastAsia="宋体" w:cs="宋体"/>
                <w:kern w:val="0"/>
                <w:sz w:val="20"/>
                <w:szCs w:val="20"/>
              </w:rPr>
              <w:t>关产</w:t>
            </w:r>
            <w:r>
              <w:rPr>
                <w:rFonts w:hint="eastAsia" w:ascii="宋?" w:hAnsi="宋?" w:cs="宋?"/>
                <w:kern w:val="0"/>
                <w:sz w:val="20"/>
                <w:szCs w:val="20"/>
              </w:rPr>
              <w:t>出</w:t>
            </w:r>
            <w:r>
              <w:rPr>
                <w:rFonts w:hint="eastAsia" w:ascii="宋体" w:hAnsi="宋体" w:eastAsia="宋体" w:cs="宋体"/>
                <w:kern w:val="0"/>
                <w:sz w:val="20"/>
                <w:szCs w:val="20"/>
              </w:rPr>
              <w:t>对</w:t>
            </w:r>
            <w:r>
              <w:rPr>
                <w:rFonts w:hint="eastAsia" w:ascii="宋?" w:hAnsi="宋?" w:cs="宋?"/>
                <w:kern w:val="0"/>
                <w:sz w:val="20"/>
                <w:szCs w:val="20"/>
              </w:rPr>
              <w:t>社</w:t>
            </w:r>
            <w:r>
              <w:rPr>
                <w:rFonts w:hint="eastAsia" w:ascii="宋体" w:hAnsi="宋体" w:eastAsia="宋体" w:cs="宋体"/>
                <w:kern w:val="0"/>
                <w:sz w:val="20"/>
                <w:szCs w:val="20"/>
              </w:rPr>
              <w:t>会发</w:t>
            </w:r>
            <w:r>
              <w:rPr>
                <w:rFonts w:hint="eastAsia" w:ascii="宋?" w:hAnsi="宋?" w:cs="宋?"/>
                <w:kern w:val="0"/>
                <w:sz w:val="20"/>
                <w:szCs w:val="20"/>
              </w:rPr>
              <w:t>展</w:t>
            </w:r>
            <w:r>
              <w:rPr>
                <w:rFonts w:hint="eastAsia" w:ascii="宋体" w:hAnsi="宋体" w:eastAsia="宋体" w:cs="宋体"/>
                <w:kern w:val="0"/>
                <w:sz w:val="20"/>
                <w:szCs w:val="20"/>
              </w:rPr>
              <w:t>带来</w:t>
            </w:r>
            <w:r>
              <w:rPr>
                <w:rFonts w:hint="eastAsia" w:ascii="宋?" w:hAnsi="宋?" w:cs="宋?"/>
                <w:kern w:val="0"/>
                <w:sz w:val="20"/>
                <w:szCs w:val="20"/>
              </w:rPr>
              <w:t>的影</w:t>
            </w:r>
            <w:r>
              <w:rPr>
                <w:rFonts w:hint="eastAsia" w:ascii="宋体" w:hAnsi="宋体" w:eastAsia="宋体" w:cs="宋体"/>
                <w:kern w:val="0"/>
                <w:sz w:val="20"/>
                <w:szCs w:val="20"/>
              </w:rPr>
              <w:t>响</w:t>
            </w:r>
            <w:r>
              <w:rPr>
                <w:rFonts w:hint="eastAsia" w:ascii="宋?" w:hAnsi="宋?" w:cs="宋?"/>
                <w:kern w:val="0"/>
                <w:sz w:val="20"/>
                <w:szCs w:val="20"/>
              </w:rPr>
              <w:t>和效果，根据</w: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实际细</w:t>
            </w:r>
            <w:r>
              <w:rPr>
                <w:rFonts w:hint="eastAsia" w:ascii="宋?" w:hAnsi="宋?" w:cs="宋?"/>
                <w:kern w:val="0"/>
                <w:sz w:val="20"/>
                <w:szCs w:val="20"/>
              </w:rPr>
              <w:t>化具</w:t>
            </w:r>
            <w:r>
              <w:rPr>
                <w:rFonts w:hint="eastAsia" w:ascii="宋体" w:hAnsi="宋体" w:eastAsia="宋体" w:cs="宋体"/>
                <w:kern w:val="0"/>
                <w:sz w:val="20"/>
                <w:szCs w:val="20"/>
              </w:rPr>
              <w:t>体</w:t>
            </w:r>
            <w:r>
              <w:rPr>
                <w:rFonts w:hint="eastAsia" w:ascii="宋?" w:hAnsi="宋?" w:cs="宋?"/>
                <w:kern w:val="0"/>
                <w:sz w:val="20"/>
                <w:szCs w:val="20"/>
              </w:rPr>
              <w:t>指</w:t>
            </w:r>
            <w:r>
              <w:rPr>
                <w:rFonts w:hint="eastAsia" w:ascii="宋体" w:hAnsi="宋体" w:eastAsia="宋体" w:cs="宋体"/>
                <w:kern w:val="0"/>
                <w:sz w:val="20"/>
                <w:szCs w:val="20"/>
              </w:rPr>
              <w:t>标</w:t>
            </w:r>
            <w:r>
              <w:rPr>
                <w:rFonts w:hint="eastAsia" w:ascii="宋?" w:hAnsi="宋?" w:cs="宋?"/>
                <w:kern w:val="0"/>
                <w:sz w:val="20"/>
                <w:szCs w:val="20"/>
              </w:rPr>
              <w:t>。</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hint="eastAsia" w:ascii="宋?" w:eastAsia="宋体" w:cs="宋?"/>
                <w:sz w:val="20"/>
                <w:szCs w:val="20"/>
                <w:lang w:eastAsia="zh-CN"/>
              </w:rPr>
            </w:pPr>
            <w:r>
              <w:rPr>
                <w:rFonts w:hint="eastAsia" w:ascii="宋?" w:cs="宋?"/>
                <w:sz w:val="20"/>
                <w:szCs w:val="20"/>
                <w:lang w:eastAsia="zh-CN"/>
              </w:rPr>
              <w:t>提升</w:t>
            </w:r>
            <w:r>
              <w:rPr>
                <w:rFonts w:hint="eastAsia" w:ascii="宋?" w:hAnsi="宋?" w:cs="宋?"/>
                <w:sz w:val="20"/>
                <w:szCs w:val="20"/>
                <w:lang w:eastAsia="zh-CN"/>
              </w:rPr>
              <w:t>全乡卫生环境</w:t>
            </w:r>
            <w:r>
              <w:rPr>
                <w:rFonts w:hint="eastAsia" w:ascii="宋?" w:cs="宋?"/>
                <w:sz w:val="20"/>
                <w:szCs w:val="20"/>
                <w:lang w:eastAsia="zh-CN"/>
              </w:rPr>
              <w:t>，方便牧民生活</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cs="宋?"/>
                <w:sz w:val="20"/>
                <w:szCs w:val="20"/>
                <w:lang w:eastAsia="zh-CN"/>
              </w:rPr>
              <w:t>提升</w:t>
            </w:r>
            <w:r>
              <w:rPr>
                <w:rFonts w:hint="eastAsia" w:ascii="宋?" w:hAnsi="宋?" w:cs="宋?"/>
                <w:sz w:val="20"/>
                <w:szCs w:val="20"/>
                <w:lang w:eastAsia="zh-CN"/>
              </w:rPr>
              <w:t>全乡卫生环境</w:t>
            </w:r>
            <w:r>
              <w:rPr>
                <w:rFonts w:hint="eastAsia" w:ascii="宋?" w:cs="宋?"/>
                <w:sz w:val="20"/>
                <w:szCs w:val="20"/>
                <w:lang w:eastAsia="zh-CN"/>
              </w:rPr>
              <w:t>，方便牧民生活</w:t>
            </w:r>
          </w:p>
        </w:tc>
      </w:tr>
      <w:tr>
        <w:tblPrEx>
          <w:tblCellMar>
            <w:top w:w="0" w:type="dxa"/>
            <w:left w:w="0" w:type="dxa"/>
            <w:bottom w:w="0" w:type="dxa"/>
            <w:right w:w="0" w:type="dxa"/>
          </w:tblCellMar>
        </w:tblPrEx>
        <w:trPr>
          <w:trHeight w:val="72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center"/>
              <w:textAlignment w:val="bottom"/>
              <w:rPr>
                <w:rFonts w:ascii="宋?" w:cs="宋?"/>
                <w:sz w:val="20"/>
                <w:szCs w:val="20"/>
              </w:rPr>
            </w:pPr>
            <w:r>
              <w:rPr>
                <w:rFonts w:hint="eastAsia" w:ascii="宋?" w:hAnsi="宋?" w:cs="宋?"/>
                <w:kern w:val="0"/>
                <w:sz w:val="20"/>
                <w:szCs w:val="20"/>
              </w:rPr>
              <w:t>生</w:t>
            </w:r>
            <w:r>
              <w:rPr>
                <w:rFonts w:hint="eastAsia" w:ascii="宋体" w:hAnsi="宋体" w:eastAsia="宋体" w:cs="宋体"/>
                <w:kern w:val="0"/>
                <w:sz w:val="20"/>
                <w:szCs w:val="20"/>
              </w:rPr>
              <w:t>态</w:t>
            </w:r>
            <w:r>
              <w:rPr>
                <w:rFonts w:hint="eastAsia" w:ascii="宋?" w:hAnsi="宋?" w:cs="宋?"/>
                <w:kern w:val="0"/>
                <w:sz w:val="20"/>
                <w:szCs w:val="20"/>
              </w:rPr>
              <w:t>效益</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反映相</w:t>
            </w:r>
            <w:r>
              <w:rPr>
                <w:rFonts w:hint="eastAsia" w:ascii="宋体" w:hAnsi="宋体" w:eastAsia="宋体" w:cs="宋体"/>
                <w:kern w:val="0"/>
                <w:sz w:val="20"/>
                <w:szCs w:val="20"/>
              </w:rPr>
              <w:t>关产</w:t>
            </w:r>
            <w:r>
              <w:rPr>
                <w:rFonts w:hint="eastAsia" w:ascii="宋?" w:hAnsi="宋?" w:cs="宋?"/>
                <w:kern w:val="0"/>
                <w:sz w:val="20"/>
                <w:szCs w:val="20"/>
              </w:rPr>
              <w:t>出</w:t>
            </w:r>
            <w:r>
              <w:rPr>
                <w:rFonts w:hint="eastAsia" w:ascii="宋体" w:hAnsi="宋体" w:eastAsia="宋体" w:cs="宋体"/>
                <w:kern w:val="0"/>
                <w:sz w:val="20"/>
                <w:szCs w:val="20"/>
              </w:rPr>
              <w:t>对</w:t>
            </w:r>
            <w:r>
              <w:rPr>
                <w:rFonts w:hint="eastAsia" w:ascii="宋?" w:hAnsi="宋?" w:cs="宋?"/>
                <w:kern w:val="0"/>
                <w:sz w:val="20"/>
                <w:szCs w:val="20"/>
              </w:rPr>
              <w:t>自然</w:t>
            </w:r>
            <w:r>
              <w:rPr>
                <w:rFonts w:hint="eastAsia" w:ascii="宋体" w:hAnsi="宋体" w:eastAsia="宋体" w:cs="宋体"/>
                <w:kern w:val="0"/>
                <w:sz w:val="20"/>
                <w:szCs w:val="20"/>
              </w:rPr>
              <w:t>环</w:t>
            </w:r>
            <w:r>
              <w:rPr>
                <w:rFonts w:hint="eastAsia" w:ascii="宋?" w:hAnsi="宋?" w:cs="宋?"/>
                <w:kern w:val="0"/>
                <w:sz w:val="20"/>
                <w:szCs w:val="20"/>
              </w:rPr>
              <w:t>境</w:t>
            </w:r>
            <w:r>
              <w:rPr>
                <w:rFonts w:hint="eastAsia" w:ascii="宋体" w:hAnsi="宋体" w:eastAsia="宋体" w:cs="宋体"/>
                <w:kern w:val="0"/>
                <w:sz w:val="20"/>
                <w:szCs w:val="20"/>
              </w:rPr>
              <w:t>带来</w:t>
            </w:r>
            <w:r>
              <w:rPr>
                <w:rFonts w:hint="eastAsia" w:ascii="宋?" w:hAnsi="宋?" w:cs="宋?"/>
                <w:kern w:val="0"/>
                <w:sz w:val="20"/>
                <w:szCs w:val="20"/>
              </w:rPr>
              <w:t>的影</w:t>
            </w:r>
            <w:r>
              <w:rPr>
                <w:rFonts w:hint="eastAsia" w:ascii="宋体" w:hAnsi="宋体" w:eastAsia="宋体" w:cs="宋体"/>
                <w:kern w:val="0"/>
                <w:sz w:val="20"/>
                <w:szCs w:val="20"/>
              </w:rPr>
              <w:t>响</w:t>
            </w:r>
            <w:r>
              <w:rPr>
                <w:rFonts w:hint="eastAsia" w:ascii="宋?" w:hAnsi="宋?" w:cs="宋?"/>
                <w:kern w:val="0"/>
                <w:sz w:val="20"/>
                <w:szCs w:val="20"/>
              </w:rPr>
              <w:t>和效果，根据</w: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实际细</w:t>
            </w:r>
            <w:r>
              <w:rPr>
                <w:rFonts w:hint="eastAsia" w:ascii="宋?" w:hAnsi="宋?" w:cs="宋?"/>
                <w:kern w:val="0"/>
                <w:sz w:val="20"/>
                <w:szCs w:val="20"/>
              </w:rPr>
              <w:t>化具</w:t>
            </w:r>
            <w:r>
              <w:rPr>
                <w:rFonts w:hint="eastAsia" w:ascii="宋体" w:hAnsi="宋体" w:eastAsia="宋体" w:cs="宋体"/>
                <w:kern w:val="0"/>
                <w:sz w:val="20"/>
                <w:szCs w:val="20"/>
              </w:rPr>
              <w:t>体</w:t>
            </w:r>
            <w:r>
              <w:rPr>
                <w:rFonts w:hint="eastAsia" w:ascii="宋?" w:hAnsi="宋?" w:cs="宋?"/>
                <w:kern w:val="0"/>
                <w:sz w:val="20"/>
                <w:szCs w:val="20"/>
              </w:rPr>
              <w:t>指</w:t>
            </w:r>
            <w:r>
              <w:rPr>
                <w:rFonts w:hint="eastAsia" w:ascii="宋体" w:hAnsi="宋体" w:eastAsia="宋体" w:cs="宋体"/>
                <w:kern w:val="0"/>
                <w:sz w:val="20"/>
                <w:szCs w:val="20"/>
              </w:rPr>
              <w:t>标</w:t>
            </w:r>
            <w:r>
              <w:rPr>
                <w:rFonts w:hint="eastAsia" w:ascii="宋?" w:hAnsi="宋?" w:cs="宋?"/>
                <w:kern w:val="0"/>
                <w:sz w:val="20"/>
                <w:szCs w:val="20"/>
              </w:rPr>
              <w:t>。</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rPr>
                <w:rFonts w:ascii="宋?" w:cs="宋?"/>
                <w:sz w:val="20"/>
                <w:szCs w:val="20"/>
              </w:rPr>
            </w:pPr>
            <w:r>
              <w:rPr>
                <w:rFonts w:hint="eastAsia" w:ascii="宋?" w:cs="宋?"/>
                <w:sz w:val="20"/>
                <w:szCs w:val="20"/>
                <w:lang w:eastAsia="zh-CN"/>
              </w:rPr>
              <w:t>提升</w:t>
            </w:r>
            <w:r>
              <w:rPr>
                <w:rFonts w:hint="eastAsia" w:ascii="宋?" w:hAnsi="宋?" w:cs="宋?"/>
                <w:sz w:val="20"/>
                <w:szCs w:val="20"/>
                <w:lang w:eastAsia="zh-CN"/>
              </w:rPr>
              <w:t>全乡卫生环境</w:t>
            </w:r>
            <w:r>
              <w:rPr>
                <w:rFonts w:hint="eastAsia" w:ascii="宋?" w:cs="宋?"/>
                <w:sz w:val="20"/>
                <w:szCs w:val="20"/>
                <w:lang w:eastAsia="zh-CN"/>
              </w:rPr>
              <w:t>，方便牧民生活</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cs="宋?"/>
                <w:sz w:val="20"/>
                <w:szCs w:val="20"/>
                <w:lang w:eastAsia="zh-CN"/>
              </w:rPr>
              <w:t>提升</w:t>
            </w:r>
            <w:r>
              <w:rPr>
                <w:rFonts w:hint="eastAsia" w:ascii="宋?" w:hAnsi="宋?" w:cs="宋?"/>
                <w:sz w:val="20"/>
                <w:szCs w:val="20"/>
                <w:lang w:eastAsia="zh-CN"/>
              </w:rPr>
              <w:t>全乡卫生环境</w:t>
            </w:r>
            <w:r>
              <w:rPr>
                <w:rFonts w:hint="eastAsia" w:ascii="宋?" w:cs="宋?"/>
                <w:sz w:val="20"/>
                <w:szCs w:val="20"/>
                <w:lang w:eastAsia="zh-CN"/>
              </w:rPr>
              <w:t>，方便牧民生活</w:t>
            </w:r>
          </w:p>
        </w:tc>
      </w:tr>
      <w:tr>
        <w:tblPrEx>
          <w:tblCellMar>
            <w:top w:w="0" w:type="dxa"/>
            <w:left w:w="0" w:type="dxa"/>
            <w:bottom w:w="0" w:type="dxa"/>
            <w:right w:w="0" w:type="dxa"/>
          </w:tblCellMar>
        </w:tblPrEx>
        <w:trPr>
          <w:trHeight w:val="76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bottom"/>
          </w:tcPr>
          <w:p>
            <w:pPr>
              <w:jc w:val="center"/>
              <w:rPr>
                <w:rFonts w:ascii="宋?" w:cs="宋?"/>
                <w:sz w:val="20"/>
                <w:szCs w:val="20"/>
              </w:rPr>
            </w:pP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可持</w:t>
            </w:r>
            <w:r>
              <w:rPr>
                <w:rFonts w:hint="eastAsia" w:ascii="宋体" w:hAnsi="宋体" w:eastAsia="宋体" w:cs="宋体"/>
                <w:kern w:val="0"/>
                <w:sz w:val="20"/>
                <w:szCs w:val="20"/>
              </w:rPr>
              <w:t>续</w:t>
            </w:r>
            <w:r>
              <w:rPr>
                <w:rFonts w:hint="eastAsia" w:ascii="宋?" w:hAnsi="宋?" w:cs="宋?"/>
                <w:kern w:val="0"/>
                <w:sz w:val="20"/>
                <w:szCs w:val="20"/>
              </w:rPr>
              <w:t>效益</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jc w:val="left"/>
              <w:textAlignment w:val="bottom"/>
              <w:rPr>
                <w:rFonts w:ascii="宋?" w:cs="宋?"/>
                <w:sz w:val="20"/>
                <w:szCs w:val="20"/>
              </w:rPr>
            </w:pPr>
            <w:r>
              <w:rPr>
                <w:rFonts w:hint="eastAsia" w:ascii="宋?" w:hAnsi="宋?" w:cs="宋?"/>
                <w:kern w:val="0"/>
                <w:sz w:val="20"/>
                <w:szCs w:val="20"/>
              </w:rPr>
              <w:t>反映相</w:t>
            </w:r>
            <w:r>
              <w:rPr>
                <w:rFonts w:hint="eastAsia" w:ascii="宋体" w:hAnsi="宋体" w:eastAsia="宋体" w:cs="宋体"/>
                <w:kern w:val="0"/>
                <w:sz w:val="20"/>
                <w:szCs w:val="20"/>
              </w:rPr>
              <w:t>关产</w:t>
            </w:r>
            <w:r>
              <w:rPr>
                <w:rFonts w:hint="eastAsia" w:ascii="宋?" w:hAnsi="宋?" w:cs="宋?"/>
                <w:kern w:val="0"/>
                <w:sz w:val="20"/>
                <w:szCs w:val="20"/>
              </w:rPr>
              <w:t>出</w:t>
            </w:r>
            <w:r>
              <w:rPr>
                <w:rFonts w:hint="eastAsia" w:ascii="宋体" w:hAnsi="宋体" w:eastAsia="宋体" w:cs="宋体"/>
                <w:kern w:val="0"/>
                <w:sz w:val="20"/>
                <w:szCs w:val="20"/>
              </w:rPr>
              <w:t>带来</w:t>
            </w:r>
            <w:r>
              <w:rPr>
                <w:rFonts w:hint="eastAsia" w:ascii="宋?" w:hAnsi="宋?" w:cs="宋?"/>
                <w:kern w:val="0"/>
                <w:sz w:val="20"/>
                <w:szCs w:val="20"/>
              </w:rPr>
              <w:t>影</w:t>
            </w:r>
            <w:r>
              <w:rPr>
                <w:rFonts w:hint="eastAsia" w:ascii="宋体" w:hAnsi="宋体" w:eastAsia="宋体" w:cs="宋体"/>
                <w:kern w:val="0"/>
                <w:sz w:val="20"/>
                <w:szCs w:val="20"/>
              </w:rPr>
              <w:t>响</w:t>
            </w:r>
            <w:r>
              <w:rPr>
                <w:rFonts w:hint="eastAsia" w:ascii="宋?" w:hAnsi="宋?" w:cs="宋?"/>
                <w:kern w:val="0"/>
                <w:sz w:val="20"/>
                <w:szCs w:val="20"/>
              </w:rPr>
              <w:t>的可持</w:t>
            </w:r>
            <w:r>
              <w:rPr>
                <w:rFonts w:hint="eastAsia" w:ascii="宋体" w:hAnsi="宋体" w:eastAsia="宋体" w:cs="宋体"/>
                <w:kern w:val="0"/>
                <w:sz w:val="20"/>
                <w:szCs w:val="20"/>
              </w:rPr>
              <w:t>续</w:t>
            </w:r>
            <w:r>
              <w:rPr>
                <w:rFonts w:hint="eastAsia" w:ascii="宋?" w:hAnsi="宋?" w:cs="宋?"/>
                <w:kern w:val="0"/>
                <w:sz w:val="20"/>
                <w:szCs w:val="20"/>
              </w:rPr>
              <w:t>期限，根据</w: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实际细</w:t>
            </w:r>
            <w:r>
              <w:rPr>
                <w:rFonts w:hint="eastAsia" w:ascii="宋?" w:hAnsi="宋?" w:cs="宋?"/>
                <w:kern w:val="0"/>
                <w:sz w:val="20"/>
                <w:szCs w:val="20"/>
              </w:rPr>
              <w:t>化具</w:t>
            </w:r>
            <w:r>
              <w:rPr>
                <w:rFonts w:hint="eastAsia" w:ascii="宋体" w:hAnsi="宋体" w:eastAsia="宋体" w:cs="宋体"/>
                <w:kern w:val="0"/>
                <w:sz w:val="20"/>
                <w:szCs w:val="20"/>
              </w:rPr>
              <w:t>体</w:t>
            </w:r>
            <w:r>
              <w:rPr>
                <w:rFonts w:hint="eastAsia" w:ascii="宋?" w:hAnsi="宋?" w:cs="宋?"/>
                <w:kern w:val="0"/>
                <w:sz w:val="20"/>
                <w:szCs w:val="20"/>
              </w:rPr>
              <w:t>指</w:t>
            </w:r>
            <w:r>
              <w:rPr>
                <w:rFonts w:hint="eastAsia" w:ascii="宋体" w:hAnsi="宋体" w:eastAsia="宋体" w:cs="宋体"/>
                <w:kern w:val="0"/>
                <w:sz w:val="20"/>
                <w:szCs w:val="20"/>
              </w:rPr>
              <w:t>标</w:t>
            </w:r>
            <w:r>
              <w:rPr>
                <w:rFonts w:hint="eastAsia" w:ascii="宋?" w:hAnsi="宋?" w:cs="宋?"/>
                <w:kern w:val="0"/>
                <w:sz w:val="20"/>
                <w:szCs w:val="20"/>
              </w:rPr>
              <w:t>。</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left"/>
              <w:rPr>
                <w:rFonts w:ascii="宋?" w:cs="宋?"/>
                <w:sz w:val="20"/>
                <w:szCs w:val="20"/>
              </w:rPr>
            </w:pPr>
            <w:r>
              <w:rPr>
                <w:rFonts w:hint="eastAsia" w:ascii="宋?" w:cs="宋?"/>
                <w:sz w:val="20"/>
                <w:szCs w:val="20"/>
                <w:lang w:eastAsia="zh-CN"/>
              </w:rPr>
              <w:t>提升</w:t>
            </w:r>
            <w:r>
              <w:rPr>
                <w:rFonts w:hint="eastAsia" w:ascii="宋?" w:hAnsi="宋?" w:cs="宋?"/>
                <w:sz w:val="20"/>
                <w:szCs w:val="20"/>
                <w:lang w:eastAsia="zh-CN"/>
              </w:rPr>
              <w:t>全乡卫生环境</w:t>
            </w:r>
            <w:r>
              <w:rPr>
                <w:rFonts w:hint="eastAsia" w:ascii="宋?" w:cs="宋?"/>
                <w:sz w:val="20"/>
                <w:szCs w:val="20"/>
                <w:lang w:eastAsia="zh-CN"/>
              </w:rPr>
              <w:t>，方便牧民生活</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left"/>
              <w:rPr>
                <w:rFonts w:ascii="宋?" w:cs="宋?"/>
                <w:sz w:val="20"/>
                <w:szCs w:val="20"/>
              </w:rPr>
            </w:pPr>
            <w:r>
              <w:rPr>
                <w:rFonts w:hint="eastAsia" w:ascii="宋?" w:cs="宋?"/>
                <w:sz w:val="20"/>
                <w:szCs w:val="20"/>
                <w:lang w:eastAsia="zh-CN"/>
              </w:rPr>
              <w:t>提升</w:t>
            </w:r>
            <w:r>
              <w:rPr>
                <w:rFonts w:hint="eastAsia" w:ascii="宋?" w:hAnsi="宋?" w:cs="宋?"/>
                <w:sz w:val="20"/>
                <w:szCs w:val="20"/>
                <w:lang w:eastAsia="zh-CN"/>
              </w:rPr>
              <w:t>全乡卫生环境</w:t>
            </w:r>
            <w:r>
              <w:rPr>
                <w:rFonts w:hint="eastAsia" w:ascii="宋?" w:cs="宋?"/>
                <w:sz w:val="20"/>
                <w:szCs w:val="20"/>
                <w:lang w:eastAsia="zh-CN"/>
              </w:rPr>
              <w:t>，方便牧民生活</w:t>
            </w:r>
          </w:p>
        </w:tc>
      </w:tr>
      <w:tr>
        <w:tblPrEx>
          <w:tblCellMar>
            <w:top w:w="0" w:type="dxa"/>
            <w:left w:w="0" w:type="dxa"/>
            <w:bottom w:w="0" w:type="dxa"/>
            <w:right w:w="0" w:type="dxa"/>
          </w:tblCellMar>
        </w:tblPrEx>
        <w:trPr>
          <w:trHeight w:val="1080" w:hRule="atLeast"/>
        </w:trPr>
        <w:tc>
          <w:tcPr>
            <w:tcW w:w="4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宋?" w:eastAsia="仿宋_GB2312" w:cs="仿宋_GB2312"/>
                <w:sz w:val="24"/>
              </w:rPr>
            </w:pPr>
          </w:p>
        </w:tc>
        <w:tc>
          <w:tcPr>
            <w:tcW w:w="83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textDirection w:val="tbRlV"/>
            <w:vAlign w:val="center"/>
          </w:tcPr>
          <w:p>
            <w:pPr>
              <w:rPr>
                <w:rFonts w:ascii="宋?" w:cs="宋?"/>
                <w:sz w:val="20"/>
                <w:szCs w:val="20"/>
              </w:rPr>
            </w:pPr>
          </w:p>
        </w:tc>
        <w:tc>
          <w:tcPr>
            <w:tcW w:w="10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 w:cs="宋?"/>
                <w:sz w:val="20"/>
                <w:szCs w:val="20"/>
              </w:rPr>
            </w:pPr>
            <w:r>
              <w:rPr>
                <w:rFonts w:hint="eastAsia" w:ascii="宋体" w:hAnsi="宋体" w:eastAsia="宋体" w:cs="宋体"/>
                <w:kern w:val="0"/>
                <w:sz w:val="20"/>
                <w:szCs w:val="20"/>
              </w:rPr>
              <w:t>满</w:t>
            </w:r>
            <w:r>
              <w:rPr>
                <w:rFonts w:hint="eastAsia" w:ascii="宋?" w:hAnsi="宋?" w:cs="宋?"/>
                <w:kern w:val="0"/>
                <w:sz w:val="20"/>
                <w:szCs w:val="20"/>
              </w:rPr>
              <w:t>意度</w:t>
            </w:r>
          </w:p>
        </w:tc>
        <w:tc>
          <w:tcPr>
            <w:tcW w:w="74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 w:cs="宋?"/>
                <w:sz w:val="20"/>
                <w:szCs w:val="20"/>
              </w:rPr>
            </w:pPr>
            <w:r>
              <w:rPr>
                <w:rFonts w:hint="eastAsia" w:ascii="宋?" w:hAnsi="宋?" w:cs="宋?"/>
                <w:kern w:val="0"/>
                <w:sz w:val="20"/>
                <w:szCs w:val="20"/>
              </w:rPr>
              <w:t>服</w:t>
            </w:r>
            <w:r>
              <w:rPr>
                <w:rFonts w:hint="eastAsia" w:ascii="宋体" w:hAnsi="宋体" w:eastAsia="宋体" w:cs="宋体"/>
                <w:kern w:val="0"/>
                <w:sz w:val="20"/>
                <w:szCs w:val="20"/>
              </w:rPr>
              <w:t>务对</w:t>
            </w:r>
            <w:r>
              <w:rPr>
                <w:rFonts w:hint="eastAsia" w:ascii="宋?" w:hAnsi="宋?" w:cs="宋?"/>
                <w:kern w:val="0"/>
                <w:sz w:val="20"/>
                <w:szCs w:val="20"/>
              </w:rPr>
              <w:t>象</w:t>
            </w:r>
            <w:r>
              <w:rPr>
                <w:rFonts w:hint="eastAsia" w:ascii="宋体" w:hAnsi="宋体" w:eastAsia="宋体" w:cs="宋体"/>
                <w:kern w:val="0"/>
                <w:sz w:val="20"/>
                <w:szCs w:val="20"/>
              </w:rPr>
              <w:t>满</w:t>
            </w:r>
            <w:r>
              <w:rPr>
                <w:rFonts w:hint="eastAsia" w:ascii="宋?" w:hAnsi="宋?" w:cs="宋?"/>
                <w:kern w:val="0"/>
                <w:sz w:val="20"/>
                <w:szCs w:val="20"/>
              </w:rPr>
              <w:t>意度</w:t>
            </w:r>
          </w:p>
        </w:tc>
        <w:tc>
          <w:tcPr>
            <w:tcW w:w="291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 w:cs="宋?"/>
                <w:sz w:val="20"/>
                <w:szCs w:val="20"/>
              </w:rPr>
            </w:pPr>
            <w:r>
              <w:rPr>
                <w:rFonts w:hint="eastAsia" w:ascii="宋?" w:hAnsi="宋?" w:cs="宋?"/>
                <w:kern w:val="0"/>
                <w:sz w:val="20"/>
                <w:szCs w:val="20"/>
              </w:rPr>
              <w:t>反映服</w:t>
            </w:r>
            <w:r>
              <w:rPr>
                <w:rFonts w:hint="eastAsia" w:ascii="宋体" w:hAnsi="宋体" w:eastAsia="宋体" w:cs="宋体"/>
                <w:kern w:val="0"/>
                <w:sz w:val="20"/>
                <w:szCs w:val="20"/>
              </w:rPr>
              <w:t>务对</w:t>
            </w:r>
            <w:r>
              <w:rPr>
                <w:rFonts w:hint="eastAsia" w:ascii="宋?" w:hAnsi="宋?" w:cs="宋?"/>
                <w:kern w:val="0"/>
                <w:sz w:val="20"/>
                <w:szCs w:val="20"/>
              </w:rPr>
              <w:t>象或</w:t>
            </w:r>
            <w:r>
              <w:rPr>
                <w:rFonts w:hint="eastAsia" w:ascii="宋体" w:hAnsi="宋体" w:eastAsia="宋体" w:cs="宋体"/>
                <w:kern w:val="0"/>
                <w:sz w:val="20"/>
                <w:szCs w:val="20"/>
              </w:rPr>
              <w:t>项</w:t>
            </w:r>
            <w:r>
              <w:rPr>
                <w:rFonts w:hint="eastAsia" w:ascii="宋?" w:hAnsi="宋?" w:cs="宋?"/>
                <w:kern w:val="0"/>
                <w:sz w:val="20"/>
                <w:szCs w:val="20"/>
              </w:rPr>
              <w:t>目受益人</w:t>
            </w:r>
            <w:r>
              <w:rPr>
                <w:rFonts w:hint="eastAsia" w:ascii="宋体" w:hAnsi="宋体" w:eastAsia="宋体" w:cs="宋体"/>
                <w:kern w:val="0"/>
                <w:sz w:val="20"/>
                <w:szCs w:val="20"/>
              </w:rPr>
              <w:t>对</w:t>
            </w:r>
            <w:r>
              <w:rPr>
                <w:rFonts w:hint="eastAsia" w:ascii="宋?" w:hAnsi="宋?" w:cs="宋?"/>
                <w:kern w:val="0"/>
                <w:sz w:val="20"/>
                <w:szCs w:val="20"/>
              </w:rPr>
              <w:t>相</w:t>
            </w:r>
            <w:r>
              <w:rPr>
                <w:rFonts w:hint="eastAsia" w:ascii="宋体" w:hAnsi="宋体" w:eastAsia="宋体" w:cs="宋体"/>
                <w:kern w:val="0"/>
                <w:sz w:val="20"/>
                <w:szCs w:val="20"/>
              </w:rPr>
              <w:t>关产</w:t>
            </w:r>
            <w:r>
              <w:rPr>
                <w:rFonts w:hint="eastAsia" w:ascii="宋?" w:hAnsi="宋?" w:cs="宋?"/>
                <w:kern w:val="0"/>
                <w:sz w:val="20"/>
                <w:szCs w:val="20"/>
              </w:rPr>
              <w:t>出及其影</w:t>
            </w:r>
            <w:r>
              <w:rPr>
                <w:rFonts w:hint="eastAsia" w:ascii="宋体" w:hAnsi="宋体" w:eastAsia="宋体" w:cs="宋体"/>
                <w:kern w:val="0"/>
                <w:sz w:val="20"/>
                <w:szCs w:val="20"/>
              </w:rPr>
              <w:t>响</w:t>
            </w:r>
            <w:r>
              <w:rPr>
                <w:rFonts w:hint="eastAsia" w:ascii="宋?" w:hAnsi="宋?" w:cs="宋?"/>
                <w:kern w:val="0"/>
                <w:sz w:val="20"/>
                <w:szCs w:val="20"/>
              </w:rPr>
              <w:t>的</w:t>
            </w:r>
            <w:r>
              <w:rPr>
                <w:rFonts w:hint="eastAsia" w:ascii="宋体" w:hAnsi="宋体" w:eastAsia="宋体" w:cs="宋体"/>
                <w:kern w:val="0"/>
                <w:sz w:val="20"/>
                <w:szCs w:val="20"/>
              </w:rPr>
              <w:t>认</w:t>
            </w:r>
            <w:r>
              <w:rPr>
                <w:rFonts w:hint="eastAsia" w:ascii="宋?" w:hAnsi="宋?" w:cs="宋?"/>
                <w:kern w:val="0"/>
                <w:sz w:val="20"/>
                <w:szCs w:val="20"/>
              </w:rPr>
              <w:t>可程度，根据</w:t>
            </w:r>
            <w:r>
              <w:rPr>
                <w:rFonts w:hint="eastAsia" w:ascii="宋体" w:hAnsi="宋体" w:eastAsia="宋体" w:cs="宋体"/>
                <w:kern w:val="0"/>
                <w:sz w:val="20"/>
                <w:szCs w:val="20"/>
              </w:rPr>
              <w:t>项</w:t>
            </w:r>
            <w:r>
              <w:rPr>
                <w:rFonts w:hint="eastAsia" w:ascii="宋?" w:hAnsi="宋?" w:cs="宋?"/>
                <w:kern w:val="0"/>
                <w:sz w:val="20"/>
                <w:szCs w:val="20"/>
              </w:rPr>
              <w:t>目</w:t>
            </w:r>
            <w:r>
              <w:rPr>
                <w:rFonts w:hint="eastAsia" w:ascii="宋体" w:hAnsi="宋体" w:eastAsia="宋体" w:cs="宋体"/>
                <w:kern w:val="0"/>
                <w:sz w:val="20"/>
                <w:szCs w:val="20"/>
              </w:rPr>
              <w:t>实际细</w:t>
            </w:r>
            <w:r>
              <w:rPr>
                <w:rFonts w:hint="eastAsia" w:ascii="宋?" w:hAnsi="宋?" w:cs="宋?"/>
                <w:kern w:val="0"/>
                <w:sz w:val="20"/>
                <w:szCs w:val="20"/>
              </w:rPr>
              <w:t>化具</w:t>
            </w:r>
            <w:r>
              <w:rPr>
                <w:rFonts w:hint="eastAsia" w:ascii="宋体" w:hAnsi="宋体" w:eastAsia="宋体" w:cs="宋体"/>
                <w:kern w:val="0"/>
                <w:sz w:val="20"/>
                <w:szCs w:val="20"/>
              </w:rPr>
              <w:t>体</w:t>
            </w:r>
            <w:r>
              <w:rPr>
                <w:rFonts w:hint="eastAsia" w:ascii="宋?" w:hAnsi="宋?" w:cs="宋?"/>
                <w:kern w:val="0"/>
                <w:sz w:val="20"/>
                <w:szCs w:val="20"/>
              </w:rPr>
              <w:t>指</w:t>
            </w:r>
            <w:r>
              <w:rPr>
                <w:rFonts w:hint="eastAsia" w:ascii="宋体" w:hAnsi="宋体" w:eastAsia="宋体" w:cs="宋体"/>
                <w:kern w:val="0"/>
                <w:sz w:val="20"/>
                <w:szCs w:val="20"/>
              </w:rPr>
              <w:t>标</w:t>
            </w:r>
            <w:r>
              <w:rPr>
                <w:rFonts w:hint="eastAsia" w:ascii="宋?" w:hAnsi="宋?" w:cs="宋?"/>
                <w:kern w:val="0"/>
                <w:sz w:val="20"/>
                <w:szCs w:val="20"/>
              </w:rPr>
              <w:t>。</w:t>
            </w:r>
          </w:p>
        </w:tc>
        <w:tc>
          <w:tcPr>
            <w:tcW w:w="180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群</w:t>
            </w:r>
            <w:r>
              <w:rPr>
                <w:rFonts w:hint="eastAsia" w:ascii="宋体" w:hAnsi="宋体" w:eastAsia="宋体" w:cs="宋体"/>
                <w:sz w:val="20"/>
                <w:szCs w:val="20"/>
              </w:rPr>
              <w:t>众满</w:t>
            </w:r>
            <w:r>
              <w:rPr>
                <w:rFonts w:hint="eastAsia" w:ascii="宋?" w:hAnsi="宋?" w:cs="宋?"/>
                <w:sz w:val="20"/>
                <w:szCs w:val="20"/>
              </w:rPr>
              <w:t>意度高</w:t>
            </w:r>
          </w:p>
        </w:tc>
        <w:tc>
          <w:tcPr>
            <w:tcW w:w="173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 w:cs="宋?"/>
                <w:sz w:val="20"/>
                <w:szCs w:val="20"/>
              </w:rPr>
            </w:pPr>
            <w:r>
              <w:rPr>
                <w:rFonts w:hint="eastAsia" w:ascii="宋?" w:hAnsi="宋?" w:cs="宋?"/>
                <w:sz w:val="20"/>
                <w:szCs w:val="20"/>
              </w:rPr>
              <w:t>群</w:t>
            </w:r>
            <w:r>
              <w:rPr>
                <w:rFonts w:hint="eastAsia" w:ascii="宋体" w:hAnsi="宋体" w:eastAsia="宋体" w:cs="宋体"/>
                <w:sz w:val="20"/>
                <w:szCs w:val="20"/>
              </w:rPr>
              <w:t>众满</w:t>
            </w:r>
            <w:r>
              <w:rPr>
                <w:rFonts w:hint="eastAsia" w:ascii="宋?" w:hAnsi="宋?" w:cs="宋?"/>
                <w:sz w:val="20"/>
                <w:szCs w:val="20"/>
              </w:rPr>
              <w:t>意度高</w:t>
            </w:r>
          </w:p>
        </w:tc>
      </w:tr>
    </w:tbl>
    <w:p>
      <w:pPr>
        <w:pStyle w:val="2"/>
        <w:rPr>
          <w:rFonts w:ascii="??_GB2312" w:hAnsi="??_GB2312" w:eastAsia="Times New Roman" w:cs="??_GB2312"/>
          <w:sz w:val="32"/>
          <w:szCs w:val="32"/>
        </w:rPr>
      </w:pPr>
    </w:p>
    <w:p>
      <w:pPr>
        <w:spacing w:line="580" w:lineRule="exact"/>
        <w:rPr>
          <w:rFonts w:ascii="??_GB2312" w:hAnsi="??_GB2312" w:eastAsia="Times New Roman" w:cs="??_GB2312"/>
          <w:sz w:val="32"/>
          <w:szCs w:val="32"/>
        </w:rPr>
      </w:pPr>
    </w:p>
    <w:p>
      <w:pPr>
        <w:numPr>
          <w:ilvl w:val="0"/>
          <w:numId w:val="5"/>
        </w:numPr>
        <w:spacing w:line="580" w:lineRule="exact"/>
        <w:ind w:firstLine="643" w:firstLineChars="200"/>
        <w:rPr>
          <w:rFonts w:ascii="仿宋" w:hAnsi="仿宋" w:eastAsia="仿宋" w:cs="??_GB2312"/>
          <w:sz w:val="32"/>
          <w:szCs w:val="32"/>
        </w:rPr>
      </w:pPr>
      <w:r>
        <w:rPr>
          <w:rFonts w:hint="eastAsia" w:ascii="仿宋" w:hAnsi="仿宋" w:eastAsia="仿宋" w:cs="楷体_GB2312"/>
          <w:b/>
          <w:bCs/>
          <w:sz w:val="32"/>
          <w:szCs w:val="32"/>
        </w:rPr>
        <w:t>部门开展绩效评价结果。</w:t>
      </w:r>
    </w:p>
    <w:p>
      <w:pPr>
        <w:spacing w:line="580" w:lineRule="exact"/>
        <w:ind w:firstLine="640" w:firstLineChars="200"/>
        <w:rPr>
          <w:rFonts w:ascii="??_GB2312" w:hAnsi="??_GB2312" w:eastAsia="Times New Roman" w:cs="??_GB2312"/>
          <w:sz w:val="32"/>
          <w:szCs w:val="32"/>
        </w:rPr>
      </w:pPr>
      <w:r>
        <w:rPr>
          <w:rFonts w:hint="eastAsia" w:ascii="宋体" w:hAnsi="宋体" w:cs="宋体"/>
          <w:sz w:val="32"/>
          <w:szCs w:val="32"/>
        </w:rPr>
        <w:t>本部门按要求对</w:t>
      </w:r>
      <w:r>
        <w:rPr>
          <w:rFonts w:ascii="??_GB2312" w:hAnsi="??_GB2312" w:eastAsia="Times New Roman" w:cs="??_GB2312"/>
          <w:sz w:val="32"/>
          <w:szCs w:val="32"/>
        </w:rPr>
        <w:t>2018</w:t>
      </w:r>
      <w:r>
        <w:rPr>
          <w:rFonts w:hint="eastAsia" w:ascii="宋体" w:hAnsi="宋体" w:cs="宋体"/>
          <w:sz w:val="32"/>
          <w:szCs w:val="32"/>
        </w:rPr>
        <w:t>年部门整体支出绩效评价情况开展自评，《龙日乡</w:t>
      </w:r>
      <w:r>
        <w:rPr>
          <w:rFonts w:ascii="??_GB2312" w:hAnsi="??_GB2312" w:eastAsia="Times New Roman" w:cs="??_GB2312"/>
          <w:sz w:val="32"/>
          <w:szCs w:val="32"/>
        </w:rPr>
        <w:t>2018</w:t>
      </w:r>
      <w:r>
        <w:rPr>
          <w:rFonts w:hint="eastAsia" w:ascii="宋体" w:hAnsi="宋体" w:cs="宋体"/>
          <w:sz w:val="32"/>
          <w:szCs w:val="32"/>
        </w:rPr>
        <w:t>年部门整体支出绩效评价报告》见附件。</w:t>
      </w:r>
    </w:p>
    <w:p>
      <w:pPr>
        <w:spacing w:line="580" w:lineRule="exact"/>
        <w:ind w:firstLine="640" w:firstLineChars="200"/>
        <w:rPr>
          <w:rFonts w:ascii="??_GB2312" w:hAnsi="??_GB2312" w:eastAsia="Times New Roman" w:cs="??_GB2312"/>
          <w:color w:val="00B0F0"/>
          <w:sz w:val="32"/>
          <w:szCs w:val="32"/>
        </w:rPr>
      </w:pP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0"/>
          <w:rFonts w:ascii="黑体" w:hAnsi="黑体" w:eastAsia="黑体"/>
        </w:rPr>
      </w:pPr>
      <w:bookmarkStart w:id="50" w:name="_Toc15377221"/>
      <w:bookmarkStart w:id="51" w:name="_Toc15396612"/>
      <w:r>
        <w:rPr>
          <w:rFonts w:hint="eastAsia" w:ascii="黑体" w:hAnsi="黑体" w:eastAsia="黑体"/>
          <w:color w:val="000000"/>
          <w:sz w:val="32"/>
          <w:szCs w:val="32"/>
        </w:rPr>
        <w:t>十</w:t>
      </w:r>
      <w:r>
        <w:rPr>
          <w:rStyle w:val="20"/>
          <w:rFonts w:hint="eastAsia" w:ascii="黑体" w:hAnsi="黑体" w:eastAsia="黑体"/>
        </w:rPr>
        <w:t>一、</w:t>
      </w:r>
      <w:r>
        <w:rPr>
          <w:rStyle w:val="20"/>
          <w:rFonts w:hint="eastAsia" w:ascii="黑体" w:hAnsi="黑体" w:eastAsia="黑体"/>
          <w:b w:val="0"/>
        </w:rPr>
        <w:t>其他重要事项的情况说明</w:t>
      </w:r>
      <w:bookmarkEnd w:id="50"/>
      <w:bookmarkEnd w:id="51"/>
    </w:p>
    <w:p>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rPr>
          <w:rFonts w:hint="default" w:ascii="??_GB2312" w:eastAsia="宋体"/>
          <w:color w:val="000000"/>
          <w:sz w:val="32"/>
          <w:szCs w:val="32"/>
          <w:lang w:val="en-US" w:eastAsia="zh-CN"/>
        </w:rPr>
      </w:pPr>
      <w:r>
        <w:rPr>
          <w:rFonts w:ascii="??_GB2312" w:eastAsia="Times New Roman"/>
          <w:color w:val="000000"/>
          <w:sz w:val="32"/>
          <w:szCs w:val="32"/>
        </w:rPr>
        <w:t>2018年，龙日乡人民政府机关运行经费支出39.63万元，比2017年增加</w:t>
      </w:r>
      <w:r>
        <w:rPr>
          <w:rFonts w:hint="eastAsia" w:ascii="??_GB2312"/>
          <w:color w:val="000000"/>
          <w:sz w:val="32"/>
          <w:szCs w:val="32"/>
          <w:lang w:val="en-US" w:eastAsia="zh-CN"/>
        </w:rPr>
        <w:t>27.1</w:t>
      </w:r>
      <w:r>
        <w:rPr>
          <w:rFonts w:ascii="??_GB2312" w:eastAsia="Times New Roman"/>
          <w:color w:val="000000"/>
          <w:sz w:val="32"/>
          <w:szCs w:val="32"/>
        </w:rPr>
        <w:t>万元，增长</w:t>
      </w:r>
      <w:r>
        <w:rPr>
          <w:rFonts w:hint="eastAsia" w:ascii="??_GB2312"/>
          <w:color w:val="000000"/>
          <w:sz w:val="32"/>
          <w:szCs w:val="32"/>
          <w:lang w:val="en-US" w:eastAsia="zh-CN"/>
        </w:rPr>
        <w:t>216</w:t>
      </w:r>
      <w:r>
        <w:rPr>
          <w:rFonts w:ascii="??_GB2312" w:eastAsia="Times New Roman"/>
          <w:color w:val="000000"/>
          <w:sz w:val="32"/>
          <w:szCs w:val="32"/>
        </w:rPr>
        <w:t>%</w:t>
      </w:r>
      <w:r>
        <w:rPr>
          <w:rFonts w:hint="eastAsia" w:ascii="??_GB2312"/>
          <w:color w:val="000000"/>
          <w:sz w:val="32"/>
          <w:szCs w:val="32"/>
          <w:lang w:eastAsia="zh-CN"/>
        </w:rPr>
        <w:t>，</w:t>
      </w:r>
      <w:r>
        <w:rPr>
          <w:rFonts w:ascii="??_GB2312" w:eastAsia="Times New Roman"/>
          <w:color w:val="000000"/>
          <w:sz w:val="32"/>
          <w:szCs w:val="32"/>
        </w:rPr>
        <w:t>主要原因是</w:t>
      </w:r>
      <w:r>
        <w:rPr>
          <w:rFonts w:hint="eastAsia" w:ascii="??_GB2312"/>
          <w:color w:val="000000"/>
          <w:sz w:val="32"/>
          <w:szCs w:val="32"/>
          <w:lang w:val="en-US" w:eastAsia="zh-CN"/>
        </w:rPr>
        <w:t>2018年新购置了一辆公务用车，公务用车运行维护费增多。</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ascii="??_GB2312" w:eastAsia="Times New Roman"/>
          <w:color w:val="auto"/>
          <w:sz w:val="32"/>
          <w:szCs w:val="32"/>
        </w:rPr>
      </w:pPr>
      <w:r>
        <w:rPr>
          <w:rFonts w:ascii="??_GB2312" w:eastAsia="Times New Roman"/>
          <w:color w:val="000000"/>
          <w:sz w:val="32"/>
          <w:szCs w:val="32"/>
        </w:rPr>
        <w:t>2018年，龙日乡人民政府采购支出总额21.36万元，其中：政府采购货物支出0万元、政府采购工程支出0万元、政府采购服务支出21.36万元。主要用于公务用车购置。</w:t>
      </w:r>
      <w:r>
        <w:rPr>
          <w:rFonts w:ascii="??_GB2312" w:eastAsia="Times New Roman"/>
          <w:color w:val="auto"/>
          <w:sz w:val="32"/>
          <w:szCs w:val="32"/>
        </w:rPr>
        <w:t>授予中小企业合同金额</w:t>
      </w:r>
      <w:r>
        <w:rPr>
          <w:rFonts w:hint="eastAsia" w:ascii="??_GB2312"/>
          <w:color w:val="auto"/>
          <w:sz w:val="32"/>
          <w:szCs w:val="32"/>
          <w:lang w:val="en-US" w:eastAsia="zh-CN"/>
        </w:rPr>
        <w:t>21.36</w:t>
      </w:r>
      <w:r>
        <w:rPr>
          <w:rFonts w:ascii="??_GB2312" w:eastAsia="Times New Roman"/>
          <w:color w:val="auto"/>
          <w:sz w:val="32"/>
          <w:szCs w:val="32"/>
        </w:rPr>
        <w:t>元，占政府采购支出总额的</w:t>
      </w:r>
      <w:r>
        <w:rPr>
          <w:rFonts w:hint="eastAsia" w:ascii="??_GB2312"/>
          <w:color w:val="auto"/>
          <w:sz w:val="32"/>
          <w:szCs w:val="32"/>
          <w:lang w:val="en-US" w:eastAsia="zh-CN"/>
        </w:rPr>
        <w:t>100</w:t>
      </w:r>
      <w:r>
        <w:rPr>
          <w:rFonts w:ascii="??_GB2312" w:eastAsia="Times New Roman"/>
          <w:color w:val="auto"/>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_GB2312" w:eastAsia="Times New Roman"/>
          <w:color w:val="auto"/>
          <w:sz w:val="32"/>
          <w:szCs w:val="32"/>
        </w:rPr>
      </w:pPr>
      <w:r>
        <w:rPr>
          <w:rFonts w:ascii="??_GB2312" w:eastAsia="Times New Roman"/>
          <w:color w:val="000000"/>
          <w:sz w:val="32"/>
          <w:szCs w:val="32"/>
        </w:rPr>
        <w:t>截至2018年12月31日，龙日乡人民政府共有车辆1辆，其中：部级领导干部用车0辆、一般公务用车</w:t>
      </w:r>
      <w:r>
        <w:rPr>
          <w:rFonts w:hint="eastAsia" w:ascii="??_GB2312"/>
          <w:color w:val="000000"/>
          <w:sz w:val="32"/>
          <w:szCs w:val="32"/>
          <w:lang w:val="en-US" w:eastAsia="zh-CN"/>
        </w:rPr>
        <w:t>1</w:t>
      </w:r>
      <w:r>
        <w:rPr>
          <w:rFonts w:ascii="??_GB2312" w:eastAsia="Times New Roman"/>
          <w:color w:val="auto"/>
          <w:sz w:val="32"/>
          <w:szCs w:val="32"/>
        </w:rPr>
        <w:t>辆，主要是用于</w:t>
      </w:r>
      <w:r>
        <w:rPr>
          <w:rFonts w:hint="eastAsia" w:ascii="??_GB2312"/>
          <w:color w:val="auto"/>
          <w:sz w:val="32"/>
          <w:szCs w:val="32"/>
          <w:lang w:eastAsia="zh-CN"/>
        </w:rPr>
        <w:t>日常出差使用。房屋及建筑物</w:t>
      </w:r>
      <w:r>
        <w:rPr>
          <w:rFonts w:hint="eastAsia" w:ascii="??_GB2312"/>
          <w:color w:val="auto"/>
          <w:sz w:val="32"/>
          <w:szCs w:val="32"/>
          <w:lang w:val="en-US" w:eastAsia="zh-CN"/>
        </w:rPr>
        <w:t>72.14万元，其他固定资产28.7万元。</w:t>
      </w:r>
    </w:p>
    <w:p>
      <w:pPr>
        <w:widowControl/>
        <w:jc w:val="left"/>
        <w:rPr>
          <w:rFonts w:ascii="??_GB2312" w:eastAsia="Times New Roman"/>
          <w:b/>
          <w:color w:val="000000"/>
          <w:sz w:val="32"/>
          <w:szCs w:val="32"/>
        </w:rPr>
      </w:pPr>
      <w:r>
        <w:rPr>
          <w:rFonts w:ascii="??_GB2312" w:eastAsia="Times New Roman"/>
          <w:b/>
          <w:color w:val="000000"/>
          <w:sz w:val="32"/>
          <w:szCs w:val="32"/>
        </w:rPr>
        <w:br w:type="page"/>
      </w:r>
    </w:p>
    <w:p>
      <w:pPr>
        <w:numPr>
          <w:ilvl w:val="0"/>
          <w:numId w:val="6"/>
        </w:numPr>
        <w:spacing w:line="600" w:lineRule="exact"/>
        <w:ind w:firstLine="663" w:firstLineChars="150"/>
        <w:jc w:val="center"/>
        <w:outlineLvl w:val="0"/>
        <w:rPr>
          <w:rStyle w:val="19"/>
          <w:rFonts w:ascii="黑体" w:hAnsi="黑体" w:eastAsia="黑体"/>
          <w:b w:val="0"/>
        </w:rPr>
      </w:pPr>
      <w:bookmarkStart w:id="55" w:name="_Toc15396613"/>
      <w:bookmarkStart w:id="56" w:name="_Toc15377225"/>
      <w:r>
        <w:rPr>
          <w:rFonts w:hint="eastAsia" w:ascii="黑体" w:hAnsi="黑体" w:eastAsia="黑体"/>
          <w:b/>
          <w:color w:val="000000"/>
          <w:sz w:val="44"/>
          <w:szCs w:val="44"/>
        </w:rPr>
        <w:t>名</w:t>
      </w:r>
      <w:r>
        <w:rPr>
          <w:rStyle w:val="19"/>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snapToGrid w:val="0"/>
        <w:spacing w:line="360" w:lineRule="auto"/>
        <w:ind w:firstLine="640" w:firstLineChars="200"/>
        <w:rPr>
          <w:rFonts w:hint="eastAsia" w:ascii="仿宋_GB2312" w:hAnsi="宋体" w:eastAsia="仿宋_GB2312"/>
          <w:b w:val="0"/>
          <w:bCs/>
          <w:sz w:val="32"/>
        </w:rPr>
      </w:pPr>
      <w:r>
        <w:rPr>
          <w:rFonts w:hint="eastAsia" w:ascii="仿宋_GB2312" w:hAnsi="宋体" w:eastAsia="仿宋_GB2312"/>
          <w:b w:val="0"/>
          <w:bCs/>
          <w:sz w:val="32"/>
        </w:rPr>
        <w:t>1.财政拨款收入：指单位从同级财政部门取得的财政预算资金。</w:t>
      </w:r>
    </w:p>
    <w:p>
      <w:pPr>
        <w:snapToGrid w:val="0"/>
        <w:spacing w:line="360" w:lineRule="auto"/>
        <w:ind w:firstLine="640" w:firstLineChars="200"/>
        <w:rPr>
          <w:rFonts w:hint="eastAsia" w:ascii="仿宋_GB2312" w:hAnsi="宋体" w:eastAsia="仿宋_GB2312"/>
          <w:b w:val="0"/>
          <w:bCs/>
          <w:sz w:val="32"/>
        </w:rPr>
      </w:pPr>
      <w:r>
        <w:rPr>
          <w:rFonts w:hint="eastAsia" w:ascii="仿宋_GB2312" w:hAnsi="宋体" w:eastAsia="仿宋_GB2312"/>
          <w:b w:val="0"/>
          <w:bCs/>
          <w:sz w:val="32"/>
        </w:rPr>
        <w:t>2.其他收入：指单位取得财政拨款收入以外的各项收入。主要是</w:t>
      </w:r>
      <w:r>
        <w:rPr>
          <w:rFonts w:hint="eastAsia" w:ascii="仿宋_GB2312" w:hAnsi="宋体" w:eastAsia="仿宋_GB2312"/>
          <w:b w:val="0"/>
          <w:bCs/>
          <w:sz w:val="32"/>
          <w:lang w:eastAsia="zh-CN"/>
        </w:rPr>
        <w:t>眉山援建项目收入</w:t>
      </w:r>
      <w:r>
        <w:rPr>
          <w:rFonts w:hint="eastAsia" w:ascii="仿宋_GB2312" w:hAnsi="宋体" w:eastAsia="仿宋_GB2312"/>
          <w:b w:val="0"/>
          <w:bCs/>
          <w:sz w:val="32"/>
        </w:rPr>
        <w:t>等。</w:t>
      </w:r>
    </w:p>
    <w:p>
      <w:pPr>
        <w:snapToGrid w:val="0"/>
        <w:spacing w:line="360" w:lineRule="auto"/>
        <w:ind w:firstLine="640" w:firstLineChars="200"/>
        <w:rPr>
          <w:rFonts w:hint="eastAsia" w:ascii="仿宋_GB2312" w:hAnsi="宋体" w:eastAsia="仿宋_GB2312"/>
          <w:b w:val="0"/>
          <w:bCs/>
          <w:sz w:val="32"/>
        </w:rPr>
      </w:pPr>
      <w:r>
        <w:rPr>
          <w:rFonts w:hint="eastAsia" w:ascii="仿宋_GB2312" w:hAnsi="宋体" w:eastAsia="仿宋_GB2312"/>
          <w:b w:val="0"/>
          <w:bCs/>
          <w:sz w:val="32"/>
        </w:rPr>
        <w:t>3.年初结转和结余：指以前年度尚未完成、结转到本年按有关规定继续使用的资金。</w:t>
      </w:r>
    </w:p>
    <w:p>
      <w:pPr>
        <w:snapToGrid w:val="0"/>
        <w:spacing w:line="360" w:lineRule="auto"/>
        <w:ind w:firstLine="640" w:firstLineChars="200"/>
        <w:rPr>
          <w:rFonts w:hint="eastAsia" w:ascii="仿宋_GB2312" w:hAnsi="宋体" w:eastAsia="仿宋_GB2312"/>
          <w:b w:val="0"/>
          <w:bCs/>
          <w:sz w:val="32"/>
        </w:rPr>
      </w:pPr>
      <w:r>
        <w:rPr>
          <w:rFonts w:hint="eastAsia" w:ascii="仿宋_GB2312" w:hAnsi="宋体" w:eastAsia="仿宋_GB2312"/>
          <w:b w:val="0"/>
          <w:bCs/>
          <w:sz w:val="32"/>
        </w:rPr>
        <w:t>4、年末结转和结余：指单位按有关规定结转到下年或以后年度继续使用的资金。</w:t>
      </w:r>
    </w:p>
    <w:p>
      <w:pPr>
        <w:snapToGrid w:val="0"/>
        <w:spacing w:line="360" w:lineRule="auto"/>
        <w:ind w:firstLine="640" w:firstLineChars="200"/>
        <w:rPr>
          <w:rFonts w:hint="eastAsia" w:ascii="仿宋_GB2312" w:hAnsi="宋体" w:eastAsia="仿宋_GB2312"/>
          <w:b w:val="0"/>
          <w:bCs/>
          <w:sz w:val="32"/>
        </w:rPr>
      </w:pPr>
      <w:r>
        <w:rPr>
          <w:rFonts w:hint="eastAsia" w:ascii="仿宋_GB2312" w:hAnsi="宋体" w:eastAsia="仿宋_GB2312"/>
          <w:b w:val="0"/>
          <w:bCs/>
          <w:sz w:val="32"/>
        </w:rPr>
        <w:t>5. 一般公共服务（类）201（款）</w:t>
      </w:r>
      <w:r>
        <w:rPr>
          <w:rFonts w:hint="eastAsia" w:ascii="仿宋_GB2312" w:hAnsi="宋体" w:eastAsia="仿宋_GB2312"/>
          <w:b w:val="0"/>
          <w:bCs/>
          <w:sz w:val="32"/>
          <w:lang w:val="en-US" w:eastAsia="zh-CN"/>
        </w:rPr>
        <w:t>01</w:t>
      </w:r>
      <w:r>
        <w:rPr>
          <w:rFonts w:hint="eastAsia" w:ascii="仿宋_GB2312" w:hAnsi="宋体" w:eastAsia="仿宋_GB2312"/>
          <w:b w:val="0"/>
          <w:bCs/>
          <w:sz w:val="32"/>
        </w:rPr>
        <w:t>（项）01——行政运行：反映行政单位（包括实行公务员管理的事业单位）的基本支出反映行政单位（包括实行公务员管理的事业单位）的基本支出。</w:t>
      </w:r>
    </w:p>
    <w:p>
      <w:pPr>
        <w:snapToGrid w:val="0"/>
        <w:spacing w:line="360" w:lineRule="auto"/>
        <w:ind w:firstLine="640" w:firstLineChars="200"/>
        <w:rPr>
          <w:rFonts w:hint="eastAsia" w:ascii="仿宋_GB2312" w:hAnsi="宋体" w:eastAsia="仿宋_GB2312"/>
          <w:b w:val="0"/>
          <w:bCs/>
          <w:sz w:val="32"/>
        </w:rPr>
      </w:pPr>
      <w:r>
        <w:rPr>
          <w:rFonts w:hint="eastAsia" w:ascii="仿宋_GB2312" w:hAnsi="宋体" w:eastAsia="仿宋_GB2312"/>
          <w:b w:val="0"/>
          <w:bCs/>
          <w:sz w:val="32"/>
        </w:rPr>
        <w:t>6. 一般公共服务（类）201（款）</w:t>
      </w:r>
      <w:r>
        <w:rPr>
          <w:rFonts w:hint="eastAsia" w:ascii="仿宋_GB2312" w:hAnsi="宋体" w:eastAsia="仿宋_GB2312"/>
          <w:b w:val="0"/>
          <w:bCs/>
          <w:sz w:val="32"/>
          <w:lang w:val="en-US" w:eastAsia="zh-CN"/>
        </w:rPr>
        <w:t>01</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04</w:t>
      </w:r>
      <w:r>
        <w:rPr>
          <w:rFonts w:hint="eastAsia" w:ascii="仿宋_GB2312" w:hAnsi="宋体" w:eastAsia="仿宋_GB2312"/>
          <w:b w:val="0"/>
          <w:bCs/>
          <w:sz w:val="32"/>
        </w:rPr>
        <w:t>——</w:t>
      </w:r>
      <w:r>
        <w:rPr>
          <w:rFonts w:hint="eastAsia" w:ascii="仿宋_GB2312" w:hAnsi="宋体" w:eastAsia="仿宋_GB2312"/>
          <w:b w:val="0"/>
          <w:bCs/>
          <w:sz w:val="32"/>
          <w:lang w:eastAsia="zh-CN"/>
        </w:rPr>
        <w:t>人大会议费</w:t>
      </w:r>
      <w:r>
        <w:rPr>
          <w:rFonts w:hint="eastAsia" w:ascii="仿宋_GB2312" w:hAnsi="宋体" w:eastAsia="仿宋_GB2312"/>
          <w:b w:val="0"/>
          <w:bCs/>
          <w:sz w:val="32"/>
        </w:rPr>
        <w:t>：反映各级人大召开"人代会"等专门会议的支出</w:t>
      </w:r>
    </w:p>
    <w:p>
      <w:pPr>
        <w:snapToGrid w:val="0"/>
        <w:spacing w:line="360" w:lineRule="auto"/>
        <w:ind w:firstLine="640" w:firstLineChars="200"/>
        <w:rPr>
          <w:rFonts w:hint="eastAsia" w:ascii="仿宋_GB2312" w:hAnsi="宋体" w:eastAsia="仿宋_GB2312"/>
          <w:b w:val="0"/>
          <w:bCs/>
          <w:sz w:val="32"/>
        </w:rPr>
      </w:pPr>
      <w:r>
        <w:rPr>
          <w:rFonts w:hint="eastAsia" w:ascii="仿宋_GB2312" w:hAnsi="宋体" w:eastAsia="仿宋_GB2312"/>
          <w:b w:val="0"/>
          <w:bCs/>
          <w:sz w:val="32"/>
        </w:rPr>
        <w:t>7. 一般公共服务（类）201（款</w:t>
      </w:r>
      <w:r>
        <w:rPr>
          <w:rFonts w:hint="eastAsia" w:ascii="仿宋_GB2312" w:hAnsi="宋体" w:eastAsia="仿宋_GB2312"/>
          <w:b w:val="0"/>
          <w:bCs/>
          <w:sz w:val="32"/>
          <w:lang w:val="en-US" w:eastAsia="zh-CN"/>
        </w:rPr>
        <w:t>03</w:t>
      </w:r>
      <w:r>
        <w:rPr>
          <w:rFonts w:hint="eastAsia" w:ascii="仿宋_GB2312" w:hAnsi="宋体" w:eastAsia="仿宋_GB2312"/>
          <w:b w:val="0"/>
          <w:bCs/>
          <w:sz w:val="32"/>
        </w:rPr>
        <w:t>（项）0</w:t>
      </w:r>
      <w:r>
        <w:rPr>
          <w:rFonts w:hint="eastAsia" w:ascii="仿宋_GB2312" w:hAnsi="宋体" w:eastAsia="仿宋_GB2312"/>
          <w:b w:val="0"/>
          <w:bCs/>
          <w:sz w:val="32"/>
          <w:lang w:val="en-US" w:eastAsia="zh-CN"/>
        </w:rPr>
        <w:t>1</w:t>
      </w:r>
      <w:r>
        <w:rPr>
          <w:rFonts w:hint="eastAsia" w:ascii="仿宋_GB2312" w:hAnsi="宋体" w:eastAsia="仿宋_GB2312"/>
          <w:b w:val="0"/>
          <w:bCs/>
          <w:sz w:val="32"/>
        </w:rPr>
        <w:t>——</w:t>
      </w:r>
      <w:r>
        <w:rPr>
          <w:rFonts w:hint="eastAsia" w:ascii="仿宋_GB2312" w:hAnsi="宋体" w:eastAsia="仿宋_GB2312"/>
          <w:b w:val="0"/>
          <w:bCs/>
          <w:sz w:val="32"/>
          <w:lang w:eastAsia="zh-CN"/>
        </w:rPr>
        <w:t>行政运行</w:t>
      </w:r>
      <w:r>
        <w:rPr>
          <w:rFonts w:hint="eastAsia" w:ascii="仿宋_GB2312" w:hAnsi="宋体" w:eastAsia="仿宋_GB2312"/>
          <w:b w:val="0"/>
          <w:bCs/>
          <w:sz w:val="32"/>
        </w:rPr>
        <w:t>：反映各级政府办公厅（室）及相关机构的支出</w:t>
      </w:r>
    </w:p>
    <w:p>
      <w:pPr>
        <w:snapToGrid w:val="0"/>
        <w:spacing w:line="360" w:lineRule="auto"/>
        <w:ind w:firstLine="640" w:firstLineChars="200"/>
        <w:rPr>
          <w:rFonts w:hint="eastAsia" w:ascii="仿宋_GB2312" w:hAnsi="宋体" w:eastAsia="仿宋_GB2312"/>
          <w:b w:val="0"/>
          <w:bCs/>
          <w:sz w:val="32"/>
          <w:lang w:eastAsia="zh-CN"/>
        </w:rPr>
      </w:pPr>
      <w:r>
        <w:rPr>
          <w:rFonts w:hint="eastAsia" w:ascii="仿宋_GB2312" w:hAnsi="宋体" w:eastAsia="仿宋_GB2312"/>
          <w:b w:val="0"/>
          <w:bCs/>
          <w:sz w:val="32"/>
        </w:rPr>
        <w:t>8. 一般公共服务（类）201（款）</w:t>
      </w:r>
      <w:r>
        <w:rPr>
          <w:rFonts w:hint="eastAsia" w:ascii="仿宋_GB2312" w:hAnsi="宋体" w:eastAsia="仿宋_GB2312"/>
          <w:b w:val="0"/>
          <w:bCs/>
          <w:sz w:val="32"/>
          <w:lang w:val="en-US" w:eastAsia="zh-CN"/>
        </w:rPr>
        <w:t>03</w:t>
      </w:r>
      <w:r>
        <w:rPr>
          <w:rFonts w:hint="eastAsia" w:ascii="仿宋_GB2312" w:hAnsi="宋体" w:eastAsia="仿宋_GB2312"/>
          <w:b w:val="0"/>
          <w:bCs/>
          <w:sz w:val="32"/>
        </w:rPr>
        <w:t>（项）99——其他政府办公厅（室）及相关机构事务支出：反映除上述项目以外的其他政府办公厅（室）及相关机构事务支出</w:t>
      </w:r>
      <w:r>
        <w:rPr>
          <w:rFonts w:hint="eastAsia" w:ascii="仿宋_GB2312" w:hAnsi="宋体" w:eastAsia="仿宋_GB2312"/>
          <w:b w:val="0"/>
          <w:bCs/>
          <w:sz w:val="32"/>
          <w:lang w:eastAsia="zh-CN"/>
        </w:rPr>
        <w:t>。</w:t>
      </w:r>
    </w:p>
    <w:p>
      <w:pPr>
        <w:snapToGrid w:val="0"/>
        <w:spacing w:line="360" w:lineRule="auto"/>
        <w:ind w:firstLine="640" w:firstLineChars="200"/>
        <w:rPr>
          <w:rFonts w:hint="eastAsia" w:ascii="仿宋_GB2312" w:hAnsi="宋体" w:eastAsia="仿宋_GB2312"/>
          <w:b w:val="0"/>
          <w:bCs/>
          <w:sz w:val="32"/>
        </w:rPr>
      </w:pPr>
      <w:r>
        <w:rPr>
          <w:rFonts w:hint="eastAsia" w:ascii="仿宋_GB2312" w:hAnsi="宋体" w:eastAsia="仿宋_GB2312"/>
          <w:b w:val="0"/>
          <w:bCs/>
          <w:sz w:val="32"/>
          <w:lang w:val="en-US" w:eastAsia="zh-CN"/>
        </w:rPr>
        <w:t>9</w:t>
      </w:r>
      <w:r>
        <w:rPr>
          <w:rFonts w:hint="eastAsia" w:ascii="仿宋_GB2312" w:hAnsi="宋体" w:eastAsia="仿宋_GB2312"/>
          <w:b w:val="0"/>
          <w:bCs/>
          <w:sz w:val="32"/>
        </w:rPr>
        <w:t>. 一般公共服务（类）201（款）</w:t>
      </w:r>
      <w:r>
        <w:rPr>
          <w:rFonts w:hint="eastAsia" w:ascii="仿宋_GB2312" w:hAnsi="宋体" w:eastAsia="仿宋_GB2312"/>
          <w:b w:val="0"/>
          <w:bCs/>
          <w:sz w:val="32"/>
          <w:lang w:val="en-US" w:eastAsia="zh-CN"/>
        </w:rPr>
        <w:t>06</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01</w:t>
      </w:r>
      <w:r>
        <w:rPr>
          <w:rFonts w:hint="eastAsia" w:ascii="仿宋_GB2312" w:hAnsi="宋体" w:eastAsia="仿宋_GB2312"/>
          <w:b w:val="0"/>
          <w:bCs/>
          <w:sz w:val="32"/>
        </w:rPr>
        <w:t>—</w:t>
      </w:r>
      <w:r>
        <w:rPr>
          <w:rFonts w:hint="eastAsia" w:ascii="仿宋_GB2312" w:hAnsi="宋体" w:eastAsia="仿宋_GB2312"/>
          <w:b w:val="0"/>
          <w:bCs/>
          <w:sz w:val="32"/>
          <w:lang w:eastAsia="zh-CN"/>
        </w:rPr>
        <w:t>行政运行</w:t>
      </w:r>
      <w:r>
        <w:rPr>
          <w:rFonts w:hint="eastAsia" w:ascii="仿宋_GB2312" w:hAnsi="宋体" w:eastAsia="仿宋_GB2312"/>
          <w:b w:val="0"/>
          <w:bCs/>
          <w:sz w:val="32"/>
        </w:rPr>
        <w:t>: 反映财政事务方面的支出。</w:t>
      </w:r>
    </w:p>
    <w:p>
      <w:pPr>
        <w:snapToGrid w:val="0"/>
        <w:spacing w:line="360" w:lineRule="auto"/>
        <w:ind w:firstLine="640" w:firstLineChars="200"/>
        <w:rPr>
          <w:rFonts w:hint="eastAsia" w:ascii="仿宋_GB2312" w:hAnsi="宋体" w:eastAsia="仿宋_GB2312"/>
          <w:b w:val="0"/>
          <w:bCs/>
          <w:sz w:val="32"/>
        </w:rPr>
      </w:pPr>
      <w:r>
        <w:rPr>
          <w:rFonts w:hint="eastAsia" w:ascii="仿宋_GB2312" w:hAnsi="宋体" w:eastAsia="仿宋_GB2312"/>
          <w:b w:val="0"/>
          <w:bCs/>
          <w:sz w:val="32"/>
          <w:lang w:val="en-US" w:eastAsia="zh-CN"/>
        </w:rPr>
        <w:t>10</w:t>
      </w:r>
      <w:r>
        <w:rPr>
          <w:rFonts w:hint="eastAsia" w:ascii="仿宋_GB2312" w:hAnsi="宋体" w:eastAsia="仿宋_GB2312"/>
          <w:b w:val="0"/>
          <w:bCs/>
          <w:sz w:val="32"/>
        </w:rPr>
        <w:t>. 一般公共服务（类）201（款）</w:t>
      </w:r>
      <w:r>
        <w:rPr>
          <w:rFonts w:hint="eastAsia" w:ascii="仿宋_GB2312" w:hAnsi="宋体" w:eastAsia="仿宋_GB2312"/>
          <w:b w:val="0"/>
          <w:bCs/>
          <w:sz w:val="32"/>
          <w:lang w:val="en-US" w:eastAsia="zh-CN"/>
        </w:rPr>
        <w:t>31</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01</w:t>
      </w:r>
      <w:r>
        <w:rPr>
          <w:rFonts w:hint="eastAsia" w:ascii="仿宋_GB2312" w:hAnsi="宋体" w:eastAsia="仿宋_GB2312"/>
          <w:b w:val="0"/>
          <w:bCs/>
          <w:sz w:val="32"/>
        </w:rPr>
        <w:t>—</w:t>
      </w:r>
      <w:r>
        <w:rPr>
          <w:rFonts w:hint="eastAsia" w:ascii="仿宋_GB2312" w:hAnsi="宋体" w:eastAsia="仿宋_GB2312"/>
          <w:b w:val="0"/>
          <w:bCs/>
          <w:sz w:val="32"/>
          <w:lang w:eastAsia="zh-CN"/>
        </w:rPr>
        <w:t>其它政府办公厅及相关事务支出</w:t>
      </w:r>
      <w:r>
        <w:rPr>
          <w:rFonts w:hint="eastAsia" w:ascii="仿宋_GB2312" w:hAnsi="宋体" w:eastAsia="仿宋_GB2312"/>
          <w:b w:val="0"/>
          <w:bCs/>
          <w:sz w:val="32"/>
        </w:rPr>
        <w:t xml:space="preserve">:反映行政单位（包括实行公务员管理的事业单位）的基本支出 </w:t>
      </w:r>
    </w:p>
    <w:p>
      <w:pPr>
        <w:snapToGrid w:val="0"/>
        <w:spacing w:line="360" w:lineRule="auto"/>
        <w:ind w:firstLine="640" w:firstLineChars="200"/>
        <w:rPr>
          <w:rFonts w:hint="eastAsia" w:ascii="仿宋_GB2312" w:hAnsi="宋体" w:eastAsia="仿宋_GB2312"/>
          <w:b w:val="0"/>
          <w:bCs/>
          <w:sz w:val="32"/>
        </w:rPr>
      </w:pPr>
      <w:r>
        <w:rPr>
          <w:rFonts w:hint="eastAsia" w:ascii="仿宋_GB2312" w:hAnsi="宋体" w:eastAsia="仿宋_GB2312"/>
          <w:b w:val="0"/>
          <w:bCs/>
          <w:sz w:val="32"/>
          <w:lang w:val="en-US" w:eastAsia="zh-CN"/>
        </w:rPr>
        <w:t>11</w:t>
      </w:r>
      <w:r>
        <w:rPr>
          <w:rFonts w:hint="eastAsia" w:ascii="仿宋_GB2312" w:hAnsi="宋体" w:eastAsia="仿宋_GB2312"/>
          <w:b w:val="0"/>
          <w:bCs/>
          <w:sz w:val="32"/>
        </w:rPr>
        <w:t>.社会保障和就业支出（类）208（款）05（项）05——机关事业单位基本养老保险缴费支出：反映机关事业单位实施养老保险制度的单位缴纳的基本养老保险费支出。</w:t>
      </w:r>
    </w:p>
    <w:p>
      <w:pPr>
        <w:snapToGrid w:val="0"/>
        <w:spacing w:line="360" w:lineRule="auto"/>
        <w:ind w:firstLine="640" w:firstLineChars="200"/>
        <w:rPr>
          <w:rFonts w:hint="eastAsia" w:ascii="仿宋_GB2312" w:hAnsi="宋体" w:eastAsia="仿宋_GB2312"/>
          <w:b w:val="0"/>
          <w:bCs/>
          <w:sz w:val="32"/>
        </w:rPr>
      </w:pPr>
      <w:r>
        <w:rPr>
          <w:rFonts w:hint="eastAsia" w:ascii="仿宋_GB2312" w:hAnsi="宋体" w:eastAsia="仿宋_GB2312"/>
          <w:b w:val="0"/>
          <w:bCs/>
          <w:sz w:val="32"/>
        </w:rPr>
        <w:t>1</w:t>
      </w:r>
      <w:r>
        <w:rPr>
          <w:rFonts w:hint="eastAsia" w:ascii="仿宋_GB2312" w:hAnsi="宋体" w:eastAsia="仿宋_GB2312"/>
          <w:b w:val="0"/>
          <w:bCs/>
          <w:sz w:val="32"/>
          <w:lang w:val="en-US" w:eastAsia="zh-CN"/>
        </w:rPr>
        <w:t>2</w:t>
      </w:r>
      <w:r>
        <w:rPr>
          <w:rFonts w:hint="eastAsia" w:ascii="仿宋_GB2312" w:hAnsi="宋体" w:eastAsia="仿宋_GB2312"/>
          <w:b w:val="0"/>
          <w:bCs/>
          <w:sz w:val="32"/>
        </w:rPr>
        <w:t>. 社会保障和就业支出（类）208（款）05（项）06——机关事业单位职业年金缴费支出：反映机关事业单位实施养老保险制度匝单位缴纳的职业年金支出。</w:t>
      </w:r>
    </w:p>
    <w:p>
      <w:pPr>
        <w:snapToGrid w:val="0"/>
        <w:spacing w:line="360" w:lineRule="auto"/>
        <w:ind w:firstLine="640" w:firstLineChars="200"/>
        <w:rPr>
          <w:rFonts w:hint="eastAsia" w:ascii="仿宋_GB2312" w:hAnsi="宋体" w:eastAsia="仿宋_GB2312"/>
          <w:b w:val="0"/>
          <w:bCs/>
          <w:sz w:val="32"/>
        </w:rPr>
      </w:pPr>
      <w:r>
        <w:rPr>
          <w:rFonts w:hint="eastAsia" w:ascii="仿宋_GB2312" w:hAnsi="宋体" w:eastAsia="仿宋_GB2312"/>
          <w:b w:val="0"/>
          <w:bCs/>
          <w:sz w:val="32"/>
        </w:rPr>
        <w:t>1</w:t>
      </w:r>
      <w:r>
        <w:rPr>
          <w:rFonts w:hint="eastAsia" w:ascii="仿宋_GB2312" w:hAnsi="宋体" w:eastAsia="仿宋_GB2312"/>
          <w:b w:val="0"/>
          <w:bCs/>
          <w:sz w:val="32"/>
          <w:lang w:val="en-US" w:eastAsia="zh-CN"/>
        </w:rPr>
        <w:t>3</w:t>
      </w:r>
      <w:r>
        <w:rPr>
          <w:rFonts w:hint="eastAsia" w:ascii="仿宋_GB2312" w:hAnsi="宋体" w:eastAsia="仿宋_GB2312"/>
          <w:b w:val="0"/>
          <w:bCs/>
          <w:sz w:val="32"/>
        </w:rPr>
        <w:t>.医疗卫生与计划生育支出(类）210（款）</w:t>
      </w:r>
      <w:r>
        <w:rPr>
          <w:rFonts w:hint="eastAsia" w:ascii="仿宋_GB2312" w:hAnsi="宋体" w:eastAsia="仿宋_GB2312"/>
          <w:b w:val="0"/>
          <w:bCs/>
          <w:sz w:val="32"/>
          <w:lang w:val="en-US" w:eastAsia="zh-CN"/>
        </w:rPr>
        <w:t>11</w:t>
      </w:r>
      <w:r>
        <w:rPr>
          <w:rFonts w:hint="eastAsia" w:ascii="仿宋_GB2312" w:hAnsi="宋体" w:eastAsia="仿宋_GB2312"/>
          <w:b w:val="0"/>
          <w:bCs/>
          <w:sz w:val="32"/>
        </w:rPr>
        <w:t>（项）01——行政单位医疗：反映财政部门集中安排的公务员医疗补助经费。</w:t>
      </w:r>
    </w:p>
    <w:p>
      <w:pPr>
        <w:snapToGrid w:val="0"/>
        <w:spacing w:line="360" w:lineRule="auto"/>
        <w:ind w:firstLine="640" w:firstLineChars="200"/>
        <w:rPr>
          <w:rFonts w:hint="eastAsia" w:ascii="仿宋_GB2312" w:hAnsi="宋体" w:eastAsia="仿宋_GB2312"/>
          <w:b w:val="0"/>
          <w:bCs/>
          <w:sz w:val="32"/>
          <w:lang w:eastAsia="zh-CN"/>
        </w:rPr>
      </w:pPr>
      <w:r>
        <w:rPr>
          <w:rFonts w:hint="eastAsia" w:ascii="仿宋_GB2312" w:hAnsi="宋体" w:eastAsia="仿宋_GB2312"/>
          <w:b w:val="0"/>
          <w:bCs/>
          <w:sz w:val="32"/>
        </w:rPr>
        <w:t>1</w:t>
      </w:r>
      <w:r>
        <w:rPr>
          <w:rFonts w:hint="eastAsia" w:ascii="仿宋_GB2312" w:hAnsi="宋体" w:eastAsia="仿宋_GB2312"/>
          <w:b w:val="0"/>
          <w:bCs/>
          <w:sz w:val="32"/>
          <w:lang w:val="en-US" w:eastAsia="zh-CN"/>
        </w:rPr>
        <w:t>4</w:t>
      </w:r>
      <w:r>
        <w:rPr>
          <w:rFonts w:hint="eastAsia" w:ascii="仿宋_GB2312" w:hAnsi="宋体" w:eastAsia="仿宋_GB2312"/>
          <w:b w:val="0"/>
          <w:bCs/>
          <w:sz w:val="32"/>
        </w:rPr>
        <w:t>.医疗卫生与计划生育支出(类）210（款）</w:t>
      </w:r>
      <w:r>
        <w:rPr>
          <w:rFonts w:hint="eastAsia" w:ascii="仿宋_GB2312" w:hAnsi="宋体" w:eastAsia="仿宋_GB2312"/>
          <w:b w:val="0"/>
          <w:bCs/>
          <w:sz w:val="32"/>
          <w:lang w:val="en-US" w:eastAsia="zh-CN"/>
        </w:rPr>
        <w:t>11</w:t>
      </w:r>
      <w:r>
        <w:rPr>
          <w:rFonts w:hint="eastAsia" w:ascii="仿宋_GB2312" w:hAnsi="宋体" w:eastAsia="仿宋_GB2312"/>
          <w:b w:val="0"/>
          <w:bCs/>
          <w:sz w:val="32"/>
        </w:rPr>
        <w:t>（项）0</w:t>
      </w:r>
      <w:r>
        <w:rPr>
          <w:rFonts w:hint="eastAsia" w:ascii="仿宋_GB2312" w:hAnsi="宋体" w:eastAsia="仿宋_GB2312"/>
          <w:b w:val="0"/>
          <w:bCs/>
          <w:sz w:val="32"/>
          <w:lang w:val="en-US" w:eastAsia="zh-CN"/>
        </w:rPr>
        <w:t>2</w:t>
      </w:r>
      <w:r>
        <w:rPr>
          <w:rFonts w:hint="eastAsia" w:ascii="仿宋_GB2312" w:hAnsi="宋体" w:eastAsia="仿宋_GB2312"/>
          <w:b w:val="0"/>
          <w:bCs/>
          <w:sz w:val="32"/>
        </w:rPr>
        <w:t>——</w:t>
      </w:r>
      <w:r>
        <w:rPr>
          <w:rFonts w:hint="eastAsia" w:ascii="仿宋_GB2312" w:hAnsi="宋体" w:eastAsia="仿宋_GB2312"/>
          <w:b w:val="0"/>
          <w:bCs/>
          <w:sz w:val="32"/>
          <w:lang w:eastAsia="zh-CN"/>
        </w:rPr>
        <w:t>事业</w:t>
      </w:r>
      <w:r>
        <w:rPr>
          <w:rFonts w:hint="eastAsia" w:ascii="仿宋_GB2312" w:hAnsi="宋体" w:eastAsia="仿宋_GB2312"/>
          <w:b w:val="0"/>
          <w:bCs/>
          <w:sz w:val="32"/>
        </w:rPr>
        <w:t>单位医疗</w:t>
      </w:r>
      <w:r>
        <w:rPr>
          <w:rFonts w:hint="eastAsia" w:ascii="仿宋_GB2312" w:hAnsi="宋体" w:eastAsia="仿宋_GB2312"/>
          <w:b w:val="0"/>
          <w:bCs/>
          <w:sz w:val="32"/>
          <w:lang w:eastAsia="zh-CN"/>
        </w:rPr>
        <w:t>：</w:t>
      </w:r>
      <w:r>
        <w:rPr>
          <w:rFonts w:hint="eastAsia" w:ascii="仿宋_GB2312" w:hAnsi="宋体" w:eastAsia="仿宋_GB2312"/>
          <w:b w:val="0"/>
          <w:bCs/>
          <w:sz w:val="32"/>
        </w:rPr>
        <w:t>反映除为行政单位（包括实行公务员管理的事业单位）提供后勤服务的各类后勤服务中心、医务室等附属事业单位外的其他事业单位基本支出</w:t>
      </w:r>
    </w:p>
    <w:p>
      <w:pPr>
        <w:snapToGrid w:val="0"/>
        <w:spacing w:line="360" w:lineRule="auto"/>
        <w:ind w:firstLine="640" w:firstLineChars="200"/>
        <w:rPr>
          <w:rFonts w:hint="eastAsia" w:ascii="仿宋_GB2312" w:hAnsi="宋体" w:eastAsia="仿宋_GB2312"/>
          <w:b w:val="0"/>
          <w:bCs/>
          <w:sz w:val="32"/>
        </w:rPr>
      </w:pPr>
      <w:r>
        <w:rPr>
          <w:rFonts w:hint="eastAsia" w:ascii="仿宋_GB2312" w:hAnsi="宋体" w:eastAsia="仿宋_GB2312"/>
          <w:b w:val="0"/>
          <w:bCs/>
          <w:sz w:val="32"/>
        </w:rPr>
        <w:t>1</w:t>
      </w:r>
      <w:r>
        <w:rPr>
          <w:rFonts w:hint="eastAsia" w:ascii="仿宋_GB2312" w:hAnsi="宋体" w:eastAsia="仿宋_GB2312"/>
          <w:b w:val="0"/>
          <w:bCs/>
          <w:sz w:val="32"/>
          <w:lang w:val="en-US" w:eastAsia="zh-CN"/>
        </w:rPr>
        <w:t>5</w:t>
      </w:r>
      <w:r>
        <w:rPr>
          <w:rFonts w:hint="eastAsia" w:ascii="仿宋_GB2312" w:hAnsi="宋体" w:eastAsia="仿宋_GB2312"/>
          <w:b w:val="0"/>
          <w:bCs/>
          <w:sz w:val="32"/>
        </w:rPr>
        <w:t>.</w:t>
      </w:r>
      <w:r>
        <w:rPr>
          <w:rFonts w:hint="eastAsia" w:ascii="仿宋_GB2312" w:hAnsi="宋体" w:eastAsia="仿宋_GB2312"/>
          <w:b w:val="0"/>
          <w:bCs/>
          <w:sz w:val="32"/>
          <w:lang w:val="en-US" w:eastAsia="zh-CN"/>
        </w:rPr>
        <w:t>农林水支出</w:t>
      </w:r>
      <w:r>
        <w:rPr>
          <w:rFonts w:hint="eastAsia" w:ascii="仿宋_GB2312" w:hAnsi="宋体" w:eastAsia="仿宋_GB2312"/>
          <w:b w:val="0"/>
          <w:bCs/>
          <w:sz w:val="32"/>
        </w:rPr>
        <w:t>（类）</w:t>
      </w:r>
      <w:r>
        <w:rPr>
          <w:rFonts w:hint="eastAsia" w:ascii="仿宋_GB2312" w:hAnsi="宋体" w:eastAsia="仿宋_GB2312"/>
          <w:b w:val="0"/>
          <w:bCs/>
          <w:sz w:val="32"/>
          <w:lang w:val="en-US" w:eastAsia="zh-CN"/>
        </w:rPr>
        <w:t>213</w:t>
      </w:r>
      <w:r>
        <w:rPr>
          <w:rFonts w:hint="eastAsia" w:ascii="仿宋_GB2312" w:hAnsi="宋体" w:eastAsia="仿宋_GB2312"/>
          <w:b w:val="0"/>
          <w:bCs/>
          <w:sz w:val="32"/>
        </w:rPr>
        <w:t>（款）</w:t>
      </w:r>
      <w:r>
        <w:rPr>
          <w:rFonts w:hint="eastAsia" w:ascii="仿宋_GB2312" w:hAnsi="宋体" w:eastAsia="仿宋_GB2312"/>
          <w:b w:val="0"/>
          <w:bCs/>
          <w:sz w:val="32"/>
          <w:lang w:val="en-US" w:eastAsia="zh-CN"/>
        </w:rPr>
        <w:t>01</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42</w:t>
      </w:r>
      <w:r>
        <w:rPr>
          <w:rFonts w:hint="eastAsia" w:ascii="仿宋_GB2312" w:hAnsi="宋体" w:eastAsia="仿宋_GB2312"/>
          <w:b w:val="0"/>
          <w:bCs/>
          <w:sz w:val="32"/>
        </w:rPr>
        <w:t>—</w:t>
      </w:r>
      <w:r>
        <w:rPr>
          <w:rFonts w:hint="eastAsia" w:ascii="仿宋_GB2312" w:hAnsi="宋体" w:eastAsia="仿宋_GB2312"/>
          <w:b w:val="0"/>
          <w:bCs/>
          <w:sz w:val="32"/>
          <w:lang w:eastAsia="zh-CN"/>
        </w:rPr>
        <w:t>农村道路建设：</w:t>
      </w:r>
      <w:r>
        <w:rPr>
          <w:rFonts w:hint="eastAsia" w:ascii="仿宋_GB2312" w:hAnsi="宋体" w:eastAsia="仿宋_GB2312"/>
          <w:b w:val="0"/>
          <w:bCs/>
          <w:sz w:val="32"/>
        </w:rPr>
        <w:t>反映用于农村公路、乡村道路建设方面的支出。</w:t>
      </w:r>
    </w:p>
    <w:p>
      <w:pPr>
        <w:snapToGrid w:val="0"/>
        <w:spacing w:line="360" w:lineRule="auto"/>
        <w:ind w:firstLine="640" w:firstLineChars="200"/>
        <w:rPr>
          <w:rFonts w:hint="eastAsia" w:ascii="仿宋_GB2312" w:hAnsi="宋体" w:eastAsia="仿宋_GB2312"/>
          <w:b w:val="0"/>
          <w:bCs/>
          <w:sz w:val="32"/>
          <w:lang w:eastAsia="zh-CN"/>
        </w:rPr>
      </w:pPr>
      <w:r>
        <w:rPr>
          <w:rFonts w:hint="eastAsia" w:ascii="仿宋_GB2312" w:hAnsi="宋体" w:eastAsia="仿宋_GB2312"/>
          <w:b w:val="0"/>
          <w:bCs/>
          <w:sz w:val="32"/>
        </w:rPr>
        <w:t>1</w:t>
      </w:r>
      <w:r>
        <w:rPr>
          <w:rFonts w:hint="eastAsia" w:ascii="仿宋_GB2312" w:hAnsi="宋体" w:eastAsia="仿宋_GB2312"/>
          <w:b w:val="0"/>
          <w:bCs/>
          <w:sz w:val="32"/>
          <w:lang w:val="en-US" w:eastAsia="zh-CN"/>
        </w:rPr>
        <w:t>6</w:t>
      </w:r>
      <w:r>
        <w:rPr>
          <w:rFonts w:hint="eastAsia" w:ascii="仿宋_GB2312" w:hAnsi="宋体" w:eastAsia="仿宋_GB2312"/>
          <w:b w:val="0"/>
          <w:bCs/>
          <w:sz w:val="32"/>
        </w:rPr>
        <w:t>.</w:t>
      </w:r>
      <w:r>
        <w:rPr>
          <w:rFonts w:hint="eastAsia" w:ascii="仿宋_GB2312" w:hAnsi="宋体" w:eastAsia="仿宋_GB2312"/>
          <w:b w:val="0"/>
          <w:bCs/>
          <w:sz w:val="32"/>
          <w:lang w:val="en-US" w:eastAsia="zh-CN"/>
        </w:rPr>
        <w:t>农林水支出</w:t>
      </w:r>
      <w:r>
        <w:rPr>
          <w:rFonts w:hint="eastAsia" w:ascii="仿宋_GB2312" w:hAnsi="宋体" w:eastAsia="仿宋_GB2312"/>
          <w:b w:val="0"/>
          <w:bCs/>
          <w:sz w:val="32"/>
        </w:rPr>
        <w:t>（类）</w:t>
      </w:r>
      <w:r>
        <w:rPr>
          <w:rFonts w:hint="eastAsia" w:ascii="仿宋_GB2312" w:hAnsi="宋体" w:eastAsia="仿宋_GB2312"/>
          <w:b w:val="0"/>
          <w:bCs/>
          <w:sz w:val="32"/>
          <w:lang w:val="en-US" w:eastAsia="zh-CN"/>
        </w:rPr>
        <w:t>213</w:t>
      </w:r>
      <w:r>
        <w:rPr>
          <w:rFonts w:hint="eastAsia" w:ascii="仿宋_GB2312" w:hAnsi="宋体" w:eastAsia="仿宋_GB2312"/>
          <w:b w:val="0"/>
          <w:bCs/>
          <w:sz w:val="32"/>
        </w:rPr>
        <w:t>（款）</w:t>
      </w:r>
      <w:r>
        <w:rPr>
          <w:rFonts w:hint="eastAsia" w:ascii="仿宋_GB2312" w:hAnsi="宋体" w:eastAsia="仿宋_GB2312"/>
          <w:b w:val="0"/>
          <w:bCs/>
          <w:sz w:val="32"/>
          <w:lang w:val="en-US" w:eastAsia="zh-CN"/>
        </w:rPr>
        <w:t>01</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52</w:t>
      </w:r>
      <w:r>
        <w:rPr>
          <w:rFonts w:hint="eastAsia" w:ascii="仿宋_GB2312" w:hAnsi="宋体" w:eastAsia="仿宋_GB2312"/>
          <w:b w:val="0"/>
          <w:bCs/>
          <w:sz w:val="32"/>
        </w:rPr>
        <w:t>—</w:t>
      </w:r>
      <w:r>
        <w:rPr>
          <w:rFonts w:hint="eastAsia" w:ascii="仿宋_GB2312" w:hAnsi="宋体" w:eastAsia="仿宋_GB2312"/>
          <w:b w:val="0"/>
          <w:bCs/>
          <w:sz w:val="32"/>
          <w:lang w:eastAsia="zh-CN"/>
        </w:rPr>
        <w:t>对高校毕业生到基层任职补助：</w:t>
      </w:r>
      <w:r>
        <w:rPr>
          <w:rFonts w:hint="eastAsia" w:ascii="仿宋_GB2312" w:hAnsi="宋体" w:eastAsia="仿宋_GB2312"/>
          <w:b w:val="0"/>
          <w:bCs/>
          <w:sz w:val="32"/>
        </w:rPr>
        <w:t>反映按规定对高校毕业生到基层任职的补助支出</w:t>
      </w:r>
    </w:p>
    <w:p>
      <w:pPr>
        <w:snapToGrid w:val="0"/>
        <w:spacing w:line="360" w:lineRule="auto"/>
        <w:ind w:firstLine="640" w:firstLineChars="200"/>
        <w:rPr>
          <w:rFonts w:hint="eastAsia" w:ascii="仿宋_GB2312" w:hAnsi="宋体" w:eastAsia="仿宋_GB2312"/>
          <w:b w:val="0"/>
          <w:bCs/>
          <w:sz w:val="32"/>
          <w:lang w:val="en-US" w:eastAsia="zh-CN"/>
        </w:rPr>
      </w:pPr>
      <w:r>
        <w:rPr>
          <w:rFonts w:hint="eastAsia" w:ascii="仿宋_GB2312" w:hAnsi="宋体" w:eastAsia="仿宋_GB2312"/>
          <w:b w:val="0"/>
          <w:bCs/>
          <w:sz w:val="32"/>
        </w:rPr>
        <w:t>1</w:t>
      </w:r>
      <w:r>
        <w:rPr>
          <w:rFonts w:hint="eastAsia" w:ascii="仿宋_GB2312" w:hAnsi="宋体" w:eastAsia="仿宋_GB2312"/>
          <w:b w:val="0"/>
          <w:bCs/>
          <w:sz w:val="32"/>
          <w:lang w:val="en-US" w:eastAsia="zh-CN"/>
        </w:rPr>
        <w:t>7</w:t>
      </w:r>
      <w:r>
        <w:rPr>
          <w:rFonts w:hint="eastAsia" w:ascii="仿宋_GB2312" w:hAnsi="宋体" w:eastAsia="仿宋_GB2312"/>
          <w:b w:val="0"/>
          <w:bCs/>
          <w:sz w:val="32"/>
        </w:rPr>
        <w:t>.</w:t>
      </w:r>
      <w:r>
        <w:rPr>
          <w:rFonts w:hint="eastAsia" w:ascii="仿宋_GB2312" w:hAnsi="宋体" w:eastAsia="仿宋_GB2312"/>
          <w:b w:val="0"/>
          <w:bCs/>
          <w:sz w:val="32"/>
          <w:lang w:val="en-US" w:eastAsia="zh-CN"/>
        </w:rPr>
        <w:t>农林水支出</w:t>
      </w:r>
      <w:r>
        <w:rPr>
          <w:rFonts w:hint="eastAsia" w:ascii="仿宋_GB2312" w:hAnsi="宋体" w:eastAsia="仿宋_GB2312"/>
          <w:b w:val="0"/>
          <w:bCs/>
          <w:sz w:val="32"/>
        </w:rPr>
        <w:t>（类）</w:t>
      </w:r>
      <w:r>
        <w:rPr>
          <w:rFonts w:hint="eastAsia" w:ascii="仿宋_GB2312" w:hAnsi="宋体" w:eastAsia="仿宋_GB2312"/>
          <w:b w:val="0"/>
          <w:bCs/>
          <w:sz w:val="32"/>
          <w:lang w:val="en-US" w:eastAsia="zh-CN"/>
        </w:rPr>
        <w:t>213</w:t>
      </w:r>
      <w:r>
        <w:rPr>
          <w:rFonts w:hint="eastAsia" w:ascii="仿宋_GB2312" w:hAnsi="宋体" w:eastAsia="仿宋_GB2312"/>
          <w:b w:val="0"/>
          <w:bCs/>
          <w:sz w:val="32"/>
        </w:rPr>
        <w:t>（款）</w:t>
      </w:r>
      <w:r>
        <w:rPr>
          <w:rFonts w:hint="eastAsia" w:ascii="仿宋_GB2312" w:hAnsi="宋体" w:eastAsia="仿宋_GB2312"/>
          <w:b w:val="0"/>
          <w:bCs/>
          <w:sz w:val="32"/>
          <w:lang w:val="en-US" w:eastAsia="zh-CN"/>
        </w:rPr>
        <w:t>02</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04</w:t>
      </w:r>
      <w:r>
        <w:rPr>
          <w:rFonts w:hint="eastAsia" w:ascii="仿宋_GB2312" w:hAnsi="宋体" w:eastAsia="仿宋_GB2312"/>
          <w:b w:val="0"/>
          <w:bCs/>
          <w:sz w:val="32"/>
        </w:rPr>
        <w:t>—</w:t>
      </w:r>
      <w:r>
        <w:rPr>
          <w:rFonts w:hint="eastAsia" w:ascii="仿宋_GB2312" w:hAnsi="宋体" w:eastAsia="仿宋_GB2312"/>
          <w:b w:val="0"/>
          <w:bCs/>
          <w:sz w:val="32"/>
          <w:lang w:eastAsia="zh-CN"/>
        </w:rPr>
        <w:t>林业事业机构：</w:t>
      </w:r>
      <w:r>
        <w:rPr>
          <w:rFonts w:hint="eastAsia" w:ascii="仿宋_GB2312" w:hAnsi="宋体" w:eastAsia="仿宋_GB2312"/>
          <w:b w:val="0"/>
          <w:bCs/>
          <w:sz w:val="32"/>
        </w:rPr>
        <w:t>反映用于林业事业单位的基本支出</w:t>
      </w:r>
    </w:p>
    <w:p>
      <w:pPr>
        <w:snapToGrid w:val="0"/>
        <w:spacing w:line="360" w:lineRule="auto"/>
        <w:ind w:firstLine="640" w:firstLineChars="200"/>
        <w:rPr>
          <w:rFonts w:hint="eastAsia" w:ascii="仿宋_GB2312" w:hAnsi="宋体" w:eastAsia="仿宋_GB2312"/>
          <w:b w:val="0"/>
          <w:bCs/>
          <w:sz w:val="32"/>
        </w:rPr>
      </w:pPr>
      <w:r>
        <w:rPr>
          <w:rFonts w:hint="eastAsia" w:ascii="仿宋_GB2312" w:hAnsi="宋体" w:eastAsia="仿宋_GB2312"/>
          <w:b w:val="0"/>
          <w:bCs/>
          <w:sz w:val="32"/>
          <w:lang w:val="en-US" w:eastAsia="zh-CN"/>
        </w:rPr>
        <w:t>18</w:t>
      </w:r>
      <w:r>
        <w:rPr>
          <w:rFonts w:hint="eastAsia" w:ascii="仿宋_GB2312" w:hAnsi="宋体" w:eastAsia="仿宋_GB2312"/>
          <w:b w:val="0"/>
          <w:bCs/>
          <w:sz w:val="32"/>
        </w:rPr>
        <w:t>.</w:t>
      </w:r>
      <w:r>
        <w:rPr>
          <w:rFonts w:hint="eastAsia" w:ascii="仿宋_GB2312" w:hAnsi="宋体" w:eastAsia="仿宋_GB2312"/>
          <w:b w:val="0"/>
          <w:bCs/>
          <w:sz w:val="32"/>
          <w:lang w:val="en-US" w:eastAsia="zh-CN"/>
        </w:rPr>
        <w:t>农林水支出</w:t>
      </w:r>
      <w:r>
        <w:rPr>
          <w:rFonts w:hint="eastAsia" w:ascii="仿宋_GB2312" w:hAnsi="宋体" w:eastAsia="仿宋_GB2312"/>
          <w:b w:val="0"/>
          <w:bCs/>
          <w:sz w:val="32"/>
        </w:rPr>
        <w:t>（类）</w:t>
      </w:r>
      <w:r>
        <w:rPr>
          <w:rFonts w:hint="eastAsia" w:ascii="仿宋_GB2312" w:hAnsi="宋体" w:eastAsia="仿宋_GB2312"/>
          <w:b w:val="0"/>
          <w:bCs/>
          <w:sz w:val="32"/>
          <w:lang w:val="en-US" w:eastAsia="zh-CN"/>
        </w:rPr>
        <w:t>213</w:t>
      </w:r>
      <w:r>
        <w:rPr>
          <w:rFonts w:hint="eastAsia" w:ascii="仿宋_GB2312" w:hAnsi="宋体" w:eastAsia="仿宋_GB2312"/>
          <w:b w:val="0"/>
          <w:bCs/>
          <w:sz w:val="32"/>
        </w:rPr>
        <w:t>（款）</w:t>
      </w:r>
      <w:r>
        <w:rPr>
          <w:rFonts w:hint="eastAsia" w:ascii="仿宋_GB2312" w:hAnsi="宋体" w:eastAsia="仿宋_GB2312"/>
          <w:b w:val="0"/>
          <w:bCs/>
          <w:sz w:val="32"/>
          <w:lang w:val="en-US" w:eastAsia="zh-CN"/>
        </w:rPr>
        <w:t>03</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14</w:t>
      </w:r>
      <w:r>
        <w:rPr>
          <w:rFonts w:hint="eastAsia" w:ascii="仿宋_GB2312" w:hAnsi="宋体" w:eastAsia="仿宋_GB2312"/>
          <w:b w:val="0"/>
          <w:bCs/>
          <w:sz w:val="32"/>
        </w:rPr>
        <w:t>—</w:t>
      </w:r>
      <w:r>
        <w:rPr>
          <w:rFonts w:hint="eastAsia" w:ascii="仿宋_GB2312" w:hAnsi="宋体" w:eastAsia="仿宋_GB2312"/>
          <w:b w:val="0"/>
          <w:bCs/>
          <w:sz w:val="32"/>
          <w:lang w:eastAsia="zh-CN"/>
        </w:rPr>
        <w:t>防汛：</w:t>
      </w:r>
      <w:r>
        <w:rPr>
          <w:rFonts w:hint="eastAsia" w:ascii="仿宋_GB2312" w:hAnsi="宋体" w:eastAsia="仿宋_GB2312"/>
          <w:b w:val="0"/>
          <w:bCs/>
          <w:sz w:val="32"/>
        </w:rPr>
        <w:t>反映防汛业务支出。有关事项包括防汛物资购置管护，防汛通信设施设备、网络系统、车船设备运行维护，防汛值班、水情报汛、防汛指挥系统运行维护、水毁修复以及防汛组织（如防汛预案编制、检查、演习、宣传、培训、会议等），汛期调用民工及劳动保护，水利设施灾后重建，退田还湖，蓄滞洪区补偿、水情、雨情、决策支持，防汛视频会商，山洪灾害防治等。。</w:t>
      </w:r>
    </w:p>
    <w:p>
      <w:pPr>
        <w:snapToGrid w:val="0"/>
        <w:spacing w:line="360" w:lineRule="auto"/>
        <w:ind w:firstLine="640" w:firstLineChars="200"/>
        <w:rPr>
          <w:rFonts w:hint="eastAsia" w:ascii="仿宋_GB2312" w:hAnsi="宋体" w:eastAsia="仿宋_GB2312"/>
          <w:b w:val="0"/>
          <w:bCs/>
          <w:sz w:val="32"/>
          <w:lang w:eastAsia="zh-CN"/>
        </w:rPr>
      </w:pPr>
      <w:r>
        <w:rPr>
          <w:rFonts w:hint="eastAsia" w:ascii="仿宋_GB2312" w:hAnsi="宋体" w:eastAsia="仿宋_GB2312"/>
          <w:b w:val="0"/>
          <w:bCs/>
          <w:sz w:val="32"/>
          <w:lang w:val="en-US" w:eastAsia="zh-CN"/>
        </w:rPr>
        <w:t>19</w:t>
      </w:r>
      <w:r>
        <w:rPr>
          <w:rFonts w:hint="eastAsia" w:ascii="仿宋_GB2312" w:hAnsi="宋体" w:eastAsia="仿宋_GB2312"/>
          <w:b w:val="0"/>
          <w:bCs/>
          <w:sz w:val="32"/>
        </w:rPr>
        <w:t>.</w:t>
      </w:r>
      <w:r>
        <w:rPr>
          <w:rFonts w:hint="eastAsia" w:ascii="仿宋_GB2312" w:hAnsi="宋体" w:eastAsia="仿宋_GB2312"/>
          <w:b w:val="0"/>
          <w:bCs/>
          <w:sz w:val="32"/>
          <w:lang w:val="en-US" w:eastAsia="zh-CN"/>
        </w:rPr>
        <w:t>农林水支出</w:t>
      </w:r>
      <w:r>
        <w:rPr>
          <w:rFonts w:hint="eastAsia" w:ascii="仿宋_GB2312" w:hAnsi="宋体" w:eastAsia="仿宋_GB2312"/>
          <w:b w:val="0"/>
          <w:bCs/>
          <w:sz w:val="32"/>
        </w:rPr>
        <w:t>（类）</w:t>
      </w:r>
      <w:r>
        <w:rPr>
          <w:rFonts w:hint="eastAsia" w:ascii="仿宋_GB2312" w:hAnsi="宋体" w:eastAsia="仿宋_GB2312"/>
          <w:b w:val="0"/>
          <w:bCs/>
          <w:sz w:val="32"/>
          <w:lang w:val="en-US" w:eastAsia="zh-CN"/>
        </w:rPr>
        <w:t>213</w:t>
      </w:r>
      <w:r>
        <w:rPr>
          <w:rFonts w:hint="eastAsia" w:ascii="仿宋_GB2312" w:hAnsi="宋体" w:eastAsia="仿宋_GB2312"/>
          <w:b w:val="0"/>
          <w:bCs/>
          <w:sz w:val="32"/>
        </w:rPr>
        <w:t>（款）</w:t>
      </w:r>
      <w:r>
        <w:rPr>
          <w:rFonts w:hint="eastAsia" w:ascii="仿宋_GB2312" w:hAnsi="宋体" w:eastAsia="仿宋_GB2312"/>
          <w:b w:val="0"/>
          <w:bCs/>
          <w:sz w:val="32"/>
          <w:lang w:val="en-US" w:eastAsia="zh-CN"/>
        </w:rPr>
        <w:t>07</w:t>
      </w:r>
      <w:r>
        <w:rPr>
          <w:rFonts w:hint="eastAsia" w:ascii="仿宋_GB2312" w:hAnsi="宋体" w:eastAsia="仿宋_GB2312"/>
          <w:b w:val="0"/>
          <w:bCs/>
          <w:sz w:val="32"/>
        </w:rPr>
        <w:t>（项）</w:t>
      </w:r>
      <w:r>
        <w:rPr>
          <w:rFonts w:hint="eastAsia" w:ascii="仿宋_GB2312" w:hAnsi="宋体" w:eastAsia="仿宋_GB2312"/>
          <w:b w:val="0"/>
          <w:bCs/>
          <w:sz w:val="32"/>
          <w:lang w:val="en-US" w:eastAsia="zh-CN"/>
        </w:rPr>
        <w:t>05</w:t>
      </w:r>
      <w:r>
        <w:rPr>
          <w:rFonts w:hint="eastAsia" w:ascii="仿宋_GB2312" w:hAnsi="宋体" w:eastAsia="仿宋_GB2312"/>
          <w:b w:val="0"/>
          <w:bCs/>
          <w:sz w:val="32"/>
        </w:rPr>
        <w:t>—</w:t>
      </w:r>
      <w:r>
        <w:rPr>
          <w:rFonts w:hint="eastAsia" w:ascii="仿宋_GB2312" w:hAnsi="宋体" w:eastAsia="仿宋_GB2312"/>
          <w:b w:val="0"/>
          <w:bCs/>
          <w:sz w:val="32"/>
          <w:lang w:eastAsia="zh-CN"/>
        </w:rPr>
        <w:t>对村民委员会和党支部补助：</w:t>
      </w:r>
      <w:r>
        <w:rPr>
          <w:rFonts w:hint="eastAsia" w:ascii="仿宋_GB2312" w:hAnsi="宋体" w:eastAsia="仿宋_GB2312"/>
          <w:b w:val="0"/>
          <w:bCs/>
          <w:sz w:val="32"/>
        </w:rPr>
        <w:t>反映各级财政对村民委员会和村党支部的补助支出，以及支持建立县级基本财力保障机制安排的村级组织运转奖补资金</w:t>
      </w:r>
    </w:p>
    <w:p>
      <w:pPr>
        <w:snapToGrid w:val="0"/>
        <w:spacing w:line="360" w:lineRule="auto"/>
        <w:ind w:firstLine="640" w:firstLineChars="200"/>
        <w:rPr>
          <w:rFonts w:hint="eastAsia" w:ascii="仿宋_GB2312" w:hAnsi="宋体" w:eastAsia="仿宋_GB2312"/>
          <w:b w:val="0"/>
          <w:bCs/>
          <w:sz w:val="32"/>
        </w:rPr>
      </w:pPr>
      <w:r>
        <w:rPr>
          <w:rFonts w:hint="eastAsia" w:ascii="仿宋_GB2312" w:hAnsi="宋体" w:eastAsia="仿宋_GB2312"/>
          <w:b w:val="0"/>
          <w:bCs/>
          <w:sz w:val="32"/>
          <w:lang w:val="en-US" w:eastAsia="zh-CN"/>
        </w:rPr>
        <w:t>20</w:t>
      </w:r>
      <w:r>
        <w:rPr>
          <w:rFonts w:hint="eastAsia" w:ascii="仿宋_GB2312" w:hAnsi="宋体" w:eastAsia="仿宋_GB2312"/>
          <w:b w:val="0"/>
          <w:bCs/>
          <w:sz w:val="32"/>
        </w:rPr>
        <w:t>.住房保障支出(类）221（款）02（项）01—住房公积金：反映行政事业单位按人力资源和社会保障部、财政部规定的基本工资和津贴补贴以及规定比例为职工缴纳的住房公积金。</w:t>
      </w:r>
    </w:p>
    <w:p>
      <w:pPr>
        <w:snapToGrid w:val="0"/>
        <w:spacing w:line="360" w:lineRule="auto"/>
        <w:ind w:firstLine="640" w:firstLineChars="200"/>
        <w:rPr>
          <w:rFonts w:hint="eastAsia" w:ascii="仿宋_GB2312" w:hAnsi="宋体" w:eastAsia="仿宋_GB2312"/>
          <w:b w:val="0"/>
          <w:bCs/>
          <w:sz w:val="32"/>
        </w:rPr>
      </w:pPr>
      <w:r>
        <w:rPr>
          <w:rFonts w:hint="eastAsia" w:ascii="仿宋_GB2312" w:hAnsi="宋体" w:eastAsia="仿宋_GB2312"/>
          <w:b w:val="0"/>
          <w:bCs/>
          <w:sz w:val="32"/>
          <w:lang w:val="en-US" w:eastAsia="zh-CN"/>
        </w:rPr>
        <w:t>21</w:t>
      </w:r>
      <w:r>
        <w:rPr>
          <w:rFonts w:hint="eastAsia" w:ascii="仿宋_GB2312" w:hAnsi="宋体" w:eastAsia="仿宋_GB2312"/>
          <w:b w:val="0"/>
          <w:bCs/>
          <w:sz w:val="32"/>
        </w:rPr>
        <w:t>.</w:t>
      </w:r>
      <w:r>
        <w:rPr>
          <w:rFonts w:hint="eastAsia" w:ascii="仿宋_GB2312" w:hAnsi="宋体" w:eastAsia="仿宋_GB2312"/>
          <w:b w:val="0"/>
          <w:bCs/>
          <w:sz w:val="32"/>
          <w:lang w:eastAsia="zh-CN"/>
        </w:rPr>
        <w:t>其他支出</w:t>
      </w:r>
      <w:r>
        <w:rPr>
          <w:rFonts w:hint="eastAsia" w:ascii="仿宋_GB2312" w:hAnsi="宋体" w:eastAsia="仿宋_GB2312"/>
          <w:b w:val="0"/>
          <w:bCs/>
          <w:sz w:val="32"/>
        </w:rPr>
        <w:t>(类）</w:t>
      </w:r>
      <w:r>
        <w:rPr>
          <w:rFonts w:hint="eastAsia" w:ascii="仿宋_GB2312" w:hAnsi="宋体" w:eastAsia="仿宋_GB2312"/>
          <w:b w:val="0"/>
          <w:bCs/>
          <w:sz w:val="32"/>
          <w:lang w:val="en-US" w:eastAsia="zh-CN"/>
        </w:rPr>
        <w:t>229</w:t>
      </w:r>
      <w:r>
        <w:rPr>
          <w:rFonts w:hint="eastAsia" w:ascii="仿宋_GB2312" w:hAnsi="宋体" w:eastAsia="仿宋_GB2312"/>
          <w:b w:val="0"/>
          <w:bCs/>
          <w:sz w:val="32"/>
        </w:rPr>
        <w:t>（款）</w:t>
      </w:r>
      <w:r>
        <w:rPr>
          <w:rFonts w:hint="eastAsia" w:ascii="仿宋_GB2312" w:hAnsi="宋体" w:eastAsia="仿宋_GB2312"/>
          <w:b w:val="0"/>
          <w:bCs/>
          <w:sz w:val="32"/>
          <w:lang w:val="en-US" w:eastAsia="zh-CN"/>
        </w:rPr>
        <w:t>99</w:t>
      </w:r>
      <w:r>
        <w:rPr>
          <w:rFonts w:hint="eastAsia" w:ascii="仿宋_GB2312" w:hAnsi="宋体" w:eastAsia="仿宋_GB2312"/>
          <w:b w:val="0"/>
          <w:bCs/>
          <w:sz w:val="32"/>
        </w:rPr>
        <w:t>（项）01—</w:t>
      </w:r>
      <w:r>
        <w:rPr>
          <w:rFonts w:hint="eastAsia" w:ascii="仿宋_GB2312" w:hAnsi="宋体" w:eastAsia="仿宋_GB2312"/>
          <w:b w:val="0"/>
          <w:bCs/>
          <w:sz w:val="32"/>
          <w:lang w:eastAsia="zh-CN"/>
        </w:rPr>
        <w:t>其他支出</w:t>
      </w:r>
      <w:r>
        <w:rPr>
          <w:rFonts w:hint="eastAsia" w:ascii="仿宋_GB2312" w:hAnsi="宋体" w:eastAsia="仿宋_GB2312"/>
          <w:b w:val="0"/>
          <w:bCs/>
          <w:sz w:val="32"/>
        </w:rPr>
        <w:t>：反映除上述项目以外其他不能划分到具体功能科目中的支出项目</w:t>
      </w:r>
    </w:p>
    <w:p>
      <w:pPr>
        <w:snapToGrid w:val="0"/>
        <w:spacing w:line="360" w:lineRule="auto"/>
        <w:ind w:firstLine="640" w:firstLineChars="200"/>
        <w:rPr>
          <w:rFonts w:hint="eastAsia" w:ascii="仿宋_GB2312" w:hAnsi="宋体" w:eastAsia="仿宋_GB2312"/>
          <w:b w:val="0"/>
          <w:bCs/>
          <w:sz w:val="32"/>
        </w:rPr>
      </w:pPr>
      <w:r>
        <w:rPr>
          <w:rFonts w:hint="eastAsia" w:ascii="仿宋_GB2312" w:hAnsi="宋体" w:eastAsia="仿宋_GB2312"/>
          <w:b w:val="0"/>
          <w:bCs/>
          <w:sz w:val="32"/>
          <w:lang w:val="en-US" w:eastAsia="zh-CN"/>
        </w:rPr>
        <w:t>22</w:t>
      </w:r>
      <w:r>
        <w:rPr>
          <w:rFonts w:hint="eastAsia" w:ascii="仿宋_GB2312" w:hAnsi="宋体" w:eastAsia="仿宋_GB2312"/>
          <w:b w:val="0"/>
          <w:bCs/>
          <w:sz w:val="32"/>
        </w:rPr>
        <w:t>.年末结转和结余：指本年度或以前年度预算安排、因客观条件发生变化无法按原计划实施，需延迟到以后年度按有关规定继续使用的资金。</w:t>
      </w:r>
    </w:p>
    <w:p>
      <w:pPr>
        <w:snapToGrid w:val="0"/>
        <w:spacing w:line="360" w:lineRule="auto"/>
        <w:ind w:firstLine="640" w:firstLineChars="200"/>
        <w:rPr>
          <w:rFonts w:hint="eastAsia" w:ascii="仿宋_GB2312" w:hAnsi="宋体" w:eastAsia="仿宋_GB2312"/>
          <w:b w:val="0"/>
          <w:bCs/>
          <w:sz w:val="32"/>
        </w:rPr>
      </w:pPr>
      <w:r>
        <w:rPr>
          <w:rFonts w:hint="eastAsia" w:ascii="仿宋_GB2312" w:hAnsi="宋体" w:eastAsia="仿宋_GB2312"/>
          <w:b w:val="0"/>
          <w:bCs/>
          <w:sz w:val="32"/>
          <w:lang w:val="en-US" w:eastAsia="zh-CN"/>
        </w:rPr>
        <w:t>23</w:t>
      </w:r>
      <w:r>
        <w:rPr>
          <w:rFonts w:hint="eastAsia" w:ascii="仿宋_GB2312" w:hAnsi="宋体" w:eastAsia="仿宋_GB2312"/>
          <w:b w:val="0"/>
          <w:bCs/>
          <w:sz w:val="32"/>
        </w:rPr>
        <w:t>.基本支出：指为保障机构正常运转、完成日常工作任务而发生的人员支出和公用支出。</w:t>
      </w:r>
    </w:p>
    <w:p>
      <w:pPr>
        <w:snapToGrid w:val="0"/>
        <w:spacing w:line="360" w:lineRule="auto"/>
        <w:ind w:firstLine="640" w:firstLineChars="200"/>
        <w:rPr>
          <w:rFonts w:hint="eastAsia" w:ascii="仿宋_GB2312" w:hAnsi="宋体" w:eastAsia="仿宋_GB2312"/>
          <w:b w:val="0"/>
          <w:bCs/>
          <w:sz w:val="32"/>
        </w:rPr>
      </w:pPr>
      <w:r>
        <w:rPr>
          <w:rFonts w:hint="eastAsia" w:ascii="仿宋_GB2312" w:hAnsi="宋体" w:eastAsia="仿宋_GB2312"/>
          <w:b w:val="0"/>
          <w:bCs/>
          <w:sz w:val="32"/>
          <w:lang w:val="en-US" w:eastAsia="zh-CN"/>
        </w:rPr>
        <w:t>24</w:t>
      </w:r>
      <w:r>
        <w:rPr>
          <w:rFonts w:hint="eastAsia" w:ascii="仿宋_GB2312" w:hAnsi="宋体" w:eastAsia="仿宋_GB2312"/>
          <w:b w:val="0"/>
          <w:bCs/>
          <w:sz w:val="32"/>
        </w:rPr>
        <w:t>.项目支出：指在基本支出之外为完成特定行政任务和事业发展目标所发生的支出。</w:t>
      </w:r>
    </w:p>
    <w:p>
      <w:pPr>
        <w:snapToGrid w:val="0"/>
        <w:spacing w:line="360" w:lineRule="auto"/>
        <w:ind w:firstLine="640" w:firstLineChars="200"/>
        <w:rPr>
          <w:rFonts w:hint="eastAsia" w:ascii="仿宋_GB2312" w:hAnsi="宋体" w:eastAsia="仿宋_GB2312"/>
          <w:b w:val="0"/>
          <w:bCs/>
          <w:sz w:val="32"/>
        </w:rPr>
      </w:pPr>
      <w:r>
        <w:rPr>
          <w:rFonts w:hint="eastAsia" w:ascii="仿宋_GB2312" w:hAnsi="宋体" w:eastAsia="仿宋_GB2312"/>
          <w:b w:val="0"/>
          <w:bCs/>
          <w:sz w:val="32"/>
          <w:lang w:val="en-US" w:eastAsia="zh-CN"/>
        </w:rPr>
        <w:t>25</w:t>
      </w:r>
      <w:r>
        <w:rPr>
          <w:rFonts w:hint="eastAsia" w:ascii="仿宋_GB2312" w:hAnsi="宋体" w:eastAsia="仿宋_GB2312"/>
          <w:b w:val="0"/>
          <w:bCs/>
          <w:sz w:val="32"/>
        </w:rPr>
        <w:t>.“三公”经费：纳入</w:t>
      </w:r>
      <w:r>
        <w:rPr>
          <w:rFonts w:hint="eastAsia" w:ascii="仿宋_GB2312" w:hAnsi="宋体" w:eastAsia="仿宋_GB2312"/>
          <w:b w:val="0"/>
          <w:bCs/>
          <w:sz w:val="32"/>
          <w:lang w:eastAsia="zh-CN"/>
        </w:rPr>
        <w:t>县</w:t>
      </w:r>
      <w:r>
        <w:rPr>
          <w:rFonts w:hint="eastAsia" w:ascii="仿宋_GB2312" w:hAnsi="宋体" w:eastAsia="仿宋_GB2312"/>
          <w:b w:val="0"/>
          <w:bCs/>
          <w:sz w:val="32"/>
        </w:rPr>
        <w:t>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napToGrid w:val="0"/>
        <w:spacing w:line="360" w:lineRule="auto"/>
        <w:ind w:firstLine="640" w:firstLineChars="200"/>
        <w:rPr>
          <w:rFonts w:hint="eastAsia" w:ascii="仿宋_GB2312" w:hAnsi="宋体" w:eastAsia="仿宋_GB2312"/>
          <w:b w:val="0"/>
          <w:bCs/>
          <w:sz w:val="32"/>
        </w:rPr>
      </w:pPr>
      <w:r>
        <w:rPr>
          <w:rFonts w:hint="eastAsia" w:ascii="仿宋_GB2312" w:hAnsi="宋体" w:eastAsia="仿宋_GB2312"/>
          <w:b w:val="0"/>
          <w:bCs/>
          <w:sz w:val="32"/>
          <w:lang w:val="en-US" w:eastAsia="zh-CN"/>
        </w:rPr>
        <w:t>26</w:t>
      </w:r>
      <w:r>
        <w:rPr>
          <w:rFonts w:hint="eastAsia" w:ascii="仿宋_GB2312" w:hAnsi="宋体" w:eastAsia="仿宋_GB2312"/>
          <w:b w:val="0"/>
          <w:bCs/>
          <w:sz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公务用车运行维护费以及其他费用。</w:t>
      </w:r>
    </w:p>
    <w:p>
      <w:pPr>
        <w:snapToGrid w:val="0"/>
        <w:spacing w:line="360" w:lineRule="auto"/>
        <w:ind w:firstLine="640" w:firstLineChars="200"/>
        <w:rPr>
          <w:rFonts w:hint="eastAsia" w:ascii="仿宋_GB2312" w:hAnsi="宋体" w:eastAsia="仿宋_GB2312"/>
          <w:b w:val="0"/>
          <w:bCs/>
          <w:sz w:val="32"/>
        </w:rPr>
      </w:pPr>
    </w:p>
    <w:p>
      <w:pPr>
        <w:ind w:firstLine="640" w:firstLineChars="200"/>
        <w:rPr>
          <w:rFonts w:ascii="??_GB2312" w:eastAsia="Times New Roman"/>
          <w:color w:val="000000"/>
          <w:sz w:val="32"/>
          <w:szCs w:val="32"/>
        </w:rPr>
      </w:pPr>
      <w:r>
        <w:rPr>
          <w:rFonts w:ascii="??_GB2312" w:eastAsia="Times New Roman"/>
          <w:color w:val="000000"/>
          <w:sz w:val="32"/>
          <w:szCs w:val="32"/>
        </w:rPr>
        <w:t>27.基本支出：指为保障机构正常运转、完成日常工作任务而发生的人员支出和公用支出。</w:t>
      </w:r>
    </w:p>
    <w:p>
      <w:pPr>
        <w:ind w:firstLine="640" w:firstLineChars="200"/>
        <w:rPr>
          <w:rFonts w:ascii="??_GB2312" w:eastAsia="Times New Roman"/>
          <w:color w:val="000000"/>
          <w:sz w:val="32"/>
          <w:szCs w:val="32"/>
        </w:rPr>
      </w:pPr>
      <w:r>
        <w:rPr>
          <w:rFonts w:ascii="??_GB2312" w:eastAsia="Times New Roman"/>
          <w:color w:val="000000"/>
          <w:sz w:val="32"/>
          <w:szCs w:val="32"/>
        </w:rPr>
        <w:t xml:space="preserve">28.项目支出：指在基本支出之外为完成特定行政任务和事业发展目标所发生的支出。 </w:t>
      </w:r>
    </w:p>
    <w:p>
      <w:pPr>
        <w:ind w:firstLine="640" w:firstLineChars="200"/>
        <w:rPr>
          <w:rFonts w:ascii="??_GB2312" w:eastAsia="Times New Roman"/>
          <w:color w:val="000000"/>
          <w:sz w:val="32"/>
          <w:szCs w:val="32"/>
        </w:rPr>
      </w:pPr>
      <w:r>
        <w:rPr>
          <w:rFonts w:ascii="??_GB2312" w:eastAsia="Times New Roman"/>
          <w:color w:val="000000"/>
          <w:sz w:val="32"/>
          <w:szCs w:val="32"/>
        </w:rPr>
        <w:t>29.经营支出：指事业单位在专业业务活动及其辅助活动之外开展非独立核算经营活动发生的支出。</w:t>
      </w:r>
    </w:p>
    <w:p>
      <w:pPr>
        <w:pStyle w:val="29"/>
        <w:spacing w:line="560" w:lineRule="exact"/>
        <w:ind w:firstLine="640" w:firstLineChars="200"/>
        <w:rPr>
          <w:rFonts w:ascii="??_GB2312" w:eastAsia="Times New Roman"/>
          <w:sz w:val="32"/>
          <w:szCs w:val="32"/>
        </w:rPr>
      </w:pPr>
      <w:r>
        <w:rPr>
          <w:rFonts w:ascii="??_GB2312" w:eastAsia="Times New Roman"/>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9"/>
        <w:spacing w:line="560" w:lineRule="exact"/>
        <w:ind w:firstLine="640" w:firstLineChars="200"/>
        <w:rPr>
          <w:rFonts w:ascii="??_GB2312" w:eastAsia="Times New Roman"/>
          <w:sz w:val="32"/>
          <w:szCs w:val="32"/>
        </w:rPr>
      </w:pPr>
      <w:r>
        <w:rPr>
          <w:rFonts w:ascii="??_GB2312" w:eastAsia="Times New Roman"/>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9"/>
        <w:spacing w:line="560" w:lineRule="exact"/>
        <w:ind w:firstLine="640" w:firstLineChars="200"/>
        <w:rPr>
          <w:rFonts w:ascii="??_GB2312" w:eastAsia="Times New Roman" w:cs="黑体"/>
          <w:sz w:val="32"/>
          <w:szCs w:val="32"/>
        </w:rPr>
      </w:pPr>
    </w:p>
    <w:p>
      <w:pPr>
        <w:spacing w:line="600" w:lineRule="exact"/>
        <w:jc w:val="center"/>
        <w:outlineLvl w:val="0"/>
        <w:rPr>
          <w:rFonts w:hint="eastAsia" w:ascii="黑体" w:hAnsi="黑体" w:eastAsia="黑体"/>
          <w:color w:val="000000"/>
          <w:sz w:val="44"/>
          <w:szCs w:val="44"/>
        </w:rPr>
      </w:pPr>
      <w:bookmarkStart w:id="57" w:name="_Toc15396614"/>
      <w:bookmarkStart w:id="58" w:name="_Toc15377226"/>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19"/>
          <w:rFonts w:ascii="黑体" w:hAnsi="黑体" w:eastAsia="黑体"/>
          <w:b w:val="0"/>
        </w:rPr>
      </w:pPr>
      <w:r>
        <w:rPr>
          <w:rFonts w:hint="eastAsia" w:ascii="黑体" w:hAnsi="黑体" w:eastAsia="黑体"/>
          <w:color w:val="000000"/>
          <w:sz w:val="44"/>
          <w:szCs w:val="44"/>
        </w:rPr>
        <w:t>第</w:t>
      </w:r>
      <w:r>
        <w:rPr>
          <w:rStyle w:val="19"/>
          <w:rFonts w:hint="eastAsia" w:ascii="黑体" w:hAnsi="黑体" w:eastAsia="黑体"/>
          <w:b w:val="0"/>
        </w:rPr>
        <w:t>四部分</w:t>
      </w:r>
      <w:r>
        <w:rPr>
          <w:rStyle w:val="19"/>
          <w:rFonts w:ascii="黑体" w:hAnsi="黑体" w:eastAsia="黑体"/>
          <w:b w:val="0"/>
        </w:rPr>
        <w:t xml:space="preserve"> </w:t>
      </w:r>
      <w:r>
        <w:rPr>
          <w:rStyle w:val="19"/>
          <w:rFonts w:hint="eastAsia" w:ascii="黑体" w:hAnsi="黑体" w:eastAsia="黑体"/>
          <w:b w:val="0"/>
        </w:rPr>
        <w:t>附件</w:t>
      </w:r>
      <w:bookmarkEnd w:id="57"/>
    </w:p>
    <w:p>
      <w:pPr>
        <w:spacing w:line="600" w:lineRule="exact"/>
        <w:jc w:val="center"/>
        <w:outlineLvl w:val="0"/>
        <w:rPr>
          <w:rStyle w:val="19"/>
        </w:rPr>
      </w:pPr>
    </w:p>
    <w:p>
      <w:pPr>
        <w:pStyle w:val="5"/>
        <w:rPr>
          <w:rStyle w:val="19"/>
          <w:rFonts w:ascii="仿宋" w:hAnsi="仿宋" w:eastAsia="仿宋" w:cs="Microsoft Himalaya"/>
          <w:b w:val="0"/>
          <w:bCs w:val="0"/>
          <w:sz w:val="32"/>
          <w:szCs w:val="32"/>
        </w:rPr>
      </w:pPr>
      <w:bookmarkStart w:id="59" w:name="_Toc15396615"/>
      <w:r>
        <w:rPr>
          <w:rStyle w:val="19"/>
          <w:rFonts w:hint="eastAsia" w:ascii="仿宋" w:hAnsi="仿宋" w:eastAsia="仿宋" w:cs="Microsoft Himalaya"/>
          <w:b w:val="0"/>
          <w:bCs w:val="0"/>
          <w:sz w:val="32"/>
          <w:szCs w:val="32"/>
        </w:rPr>
        <w:t>附件</w:t>
      </w:r>
      <w:r>
        <w:rPr>
          <w:rStyle w:val="19"/>
          <w:rFonts w:ascii="仿宋" w:hAnsi="仿宋" w:eastAsia="仿宋" w:cs="Microsoft Himalaya"/>
          <w:b w:val="0"/>
          <w:bCs w:val="0"/>
          <w:sz w:val="32"/>
          <w:szCs w:val="32"/>
        </w:rPr>
        <w:t>1</w:t>
      </w:r>
      <w:bookmarkEnd w:id="59"/>
    </w:p>
    <w:p>
      <w:pPr>
        <w:widowControl/>
        <w:spacing w:line="480" w:lineRule="exact"/>
        <w:jc w:val="center"/>
        <w:rPr>
          <w:rFonts w:ascii="方正小标宋简体" w:hAnsi="宋体" w:eastAsia="方正小标宋简体" w:cs="方正小标宋简体"/>
          <w:sz w:val="44"/>
          <w:szCs w:val="44"/>
        </w:rPr>
      </w:pPr>
      <w:bookmarkStart w:id="60" w:name="_Toc15396617"/>
      <w:r>
        <w:rPr>
          <w:rFonts w:hint="eastAsia" w:ascii="方正小标宋简体" w:hAnsi="宋体" w:eastAsia="方正小标宋简体" w:cs="方正小标宋简体"/>
          <w:sz w:val="44"/>
          <w:szCs w:val="44"/>
        </w:rPr>
        <w:t>部门整体支出绩效报告范本</w:t>
      </w:r>
    </w:p>
    <w:p>
      <w:pPr>
        <w:widowControl/>
        <w:spacing w:line="480" w:lineRule="exact"/>
        <w:jc w:val="center"/>
        <w:rPr>
          <w:rFonts w:ascii="黑体" w:hAnsi="宋体" w:eastAsia="黑体" w:cs="宋体"/>
          <w:color w:val="000000"/>
          <w:kern w:val="0"/>
        </w:rPr>
      </w:pPr>
    </w:p>
    <w:p>
      <w:pPr>
        <w:widowControl/>
        <w:adjustRightInd w:val="0"/>
        <w:snapToGrid w:val="0"/>
        <w:spacing w:line="480" w:lineRule="exact"/>
        <w:ind w:firstLine="720"/>
        <w:jc w:val="left"/>
        <w:rPr>
          <w:rFonts w:ascii="黑体" w:hAnsi="宋体" w:eastAsia="黑体" w:cs="宋体"/>
          <w:color w:val="000000"/>
          <w:kern w:val="0"/>
          <w:lang w:val="zh-CN"/>
        </w:rPr>
      </w:pPr>
      <w:r>
        <w:rPr>
          <w:rFonts w:hint="eastAsia" w:ascii="黑体" w:hAnsi="宋体" w:eastAsia="黑体" w:cs="宋体"/>
          <w:color w:val="000000"/>
          <w:kern w:val="0"/>
          <w:sz w:val="32"/>
        </w:rPr>
        <w:t>一、</w:t>
      </w:r>
      <w:r>
        <w:rPr>
          <w:rFonts w:hint="eastAsia" w:ascii="黑体" w:hAnsi="宋体" w:eastAsia="黑体" w:cs="宋体"/>
          <w:color w:val="000000"/>
          <w:kern w:val="0"/>
          <w:sz w:val="32"/>
          <w:lang w:val="zh-CN"/>
        </w:rPr>
        <w:t>部门（单位）概况</w:t>
      </w:r>
    </w:p>
    <w:p>
      <w:pPr>
        <w:widowControl/>
        <w:adjustRightInd w:val="0"/>
        <w:snapToGrid w:val="0"/>
        <w:spacing w:line="480" w:lineRule="exact"/>
        <w:ind w:firstLine="720"/>
        <w:jc w:val="left"/>
        <w:rPr>
          <w:rFonts w:ascii="??_GB2312" w:hAnsi="宋体" w:eastAsia="Times New Roman" w:cs="宋体"/>
          <w:color w:val="000000"/>
          <w:kern w:val="0"/>
          <w:sz w:val="32"/>
          <w:lang w:val="zh-CN"/>
        </w:rPr>
      </w:pPr>
      <w:r>
        <w:rPr>
          <w:rFonts w:ascii="??_GB2312" w:hAnsi="宋体" w:eastAsia="Times New Roman" w:cs="宋体"/>
          <w:color w:val="000000"/>
          <w:kern w:val="0"/>
          <w:sz w:val="32"/>
          <w:lang w:val="zh-CN"/>
        </w:rPr>
        <w:t>（一）机构组成。</w:t>
      </w:r>
    </w:p>
    <w:p>
      <w:pPr>
        <w:widowControl/>
        <w:adjustRightInd w:val="0"/>
        <w:snapToGrid w:val="0"/>
        <w:spacing w:line="560" w:lineRule="exact"/>
        <w:ind w:firstLine="720"/>
        <w:jc w:val="left"/>
        <w:rPr>
          <w:rFonts w:ascii="??_GB2312" w:hAnsi="宋体" w:eastAsia="Times New Roman" w:cs="宋体"/>
          <w:color w:val="000000"/>
          <w:kern w:val="0"/>
          <w:sz w:val="32"/>
          <w:lang w:val="zh-CN"/>
        </w:rPr>
      </w:pPr>
      <w:r>
        <w:rPr>
          <w:rFonts w:ascii="??_GB2312" w:hAnsi="宋体" w:eastAsia="Times New Roman" w:cs="宋体"/>
          <w:color w:val="000000"/>
          <w:kern w:val="0"/>
          <w:sz w:val="32"/>
          <w:lang w:val="zh-CN"/>
        </w:rPr>
        <w:t>龙日乡201</w:t>
      </w:r>
      <w:r>
        <w:rPr>
          <w:rFonts w:ascii="??_GB2312" w:hAnsi="宋体" w:eastAsia="Times New Roman" w:cs="宋体"/>
          <w:color w:val="000000"/>
          <w:kern w:val="0"/>
          <w:sz w:val="32"/>
        </w:rPr>
        <w:t>9</w:t>
      </w:r>
      <w:r>
        <w:rPr>
          <w:rFonts w:ascii="??_GB2312" w:hAnsi="宋体" w:eastAsia="Times New Roman" w:cs="宋体"/>
          <w:color w:val="000000"/>
          <w:kern w:val="0"/>
          <w:sz w:val="32"/>
          <w:lang w:val="zh-CN"/>
        </w:rPr>
        <w:t>年独立编制单位机构数为 1个，较201</w:t>
      </w:r>
      <w:r>
        <w:rPr>
          <w:rFonts w:ascii="??_GB2312" w:hAnsi="宋体" w:eastAsia="Times New Roman" w:cs="宋体"/>
          <w:color w:val="000000"/>
          <w:kern w:val="0"/>
          <w:sz w:val="32"/>
        </w:rPr>
        <w:t>8</w:t>
      </w:r>
      <w:r>
        <w:rPr>
          <w:rFonts w:ascii="??_GB2312" w:hAnsi="宋体" w:eastAsia="Times New Roman" w:cs="宋体"/>
          <w:color w:val="000000"/>
          <w:kern w:val="0"/>
          <w:sz w:val="32"/>
          <w:lang w:val="zh-CN"/>
        </w:rPr>
        <w:t>年无增减。</w:t>
      </w:r>
    </w:p>
    <w:p>
      <w:pPr>
        <w:widowControl/>
        <w:numPr>
          <w:ilvl w:val="0"/>
          <w:numId w:val="7"/>
        </w:numPr>
        <w:adjustRightInd w:val="0"/>
        <w:snapToGrid w:val="0"/>
        <w:spacing w:line="480" w:lineRule="exact"/>
        <w:ind w:firstLine="720"/>
        <w:jc w:val="left"/>
        <w:rPr>
          <w:rFonts w:ascii="??_GB2312" w:hAnsi="宋体" w:eastAsia="Times New Roman" w:cs="宋体"/>
          <w:color w:val="000000"/>
          <w:kern w:val="0"/>
          <w:sz w:val="32"/>
          <w:lang w:val="zh-CN"/>
        </w:rPr>
      </w:pPr>
      <w:r>
        <w:rPr>
          <w:rFonts w:ascii="??_GB2312" w:hAnsi="宋体" w:eastAsia="Times New Roman" w:cs="宋体"/>
          <w:color w:val="000000"/>
          <w:kern w:val="0"/>
          <w:sz w:val="32"/>
          <w:lang w:val="zh-CN"/>
        </w:rPr>
        <w:t>机构职能。</w:t>
      </w:r>
    </w:p>
    <w:p>
      <w:pPr>
        <w:spacing w:line="576" w:lineRule="exact"/>
        <w:ind w:firstLine="584" w:firstLineChars="200"/>
        <w:rPr>
          <w:rFonts w:ascii="仿宋" w:hAnsi="仿宋" w:eastAsia="仿宋" w:cs="仿宋"/>
          <w:bCs/>
          <w:color w:val="000000"/>
          <w:spacing w:val="-14"/>
          <w:sz w:val="32"/>
          <w:szCs w:val="32"/>
        </w:rPr>
      </w:pPr>
      <w:r>
        <w:rPr>
          <w:rFonts w:ascii="仿宋" w:hAnsi="仿宋" w:eastAsia="仿宋" w:cs="仿宋"/>
          <w:bCs/>
          <w:color w:val="000000"/>
          <w:spacing w:val="-14"/>
          <w:sz w:val="32"/>
          <w:szCs w:val="32"/>
        </w:rPr>
        <w:t>1.</w:t>
      </w:r>
      <w:r>
        <w:rPr>
          <w:rFonts w:hint="eastAsia" w:ascii="仿宋" w:hAnsi="仿宋" w:eastAsia="仿宋" w:cs="仿宋"/>
          <w:bCs/>
          <w:color w:val="000000"/>
          <w:spacing w:val="-14"/>
          <w:sz w:val="32"/>
          <w:szCs w:val="32"/>
        </w:rPr>
        <w:t>制定和组织实施经济、科技和社会发展计划，制定资源开发技术改造和产业结构调整方案，组织指导好各业生产，搞好商品流通，协调好本乡与外地区的经济交流与合作，抓好招商引资，人才引进项目开发，不断培育市场体系，保护各种经济组织的合法权益，组织经济运行，促进经济发展。</w:t>
      </w:r>
      <w:r>
        <w:rPr>
          <w:rFonts w:ascii="仿宋" w:hAnsi="仿宋" w:eastAsia="仿宋" w:cs="仿宋"/>
          <w:bCs/>
          <w:color w:val="000000"/>
          <w:spacing w:val="-14"/>
          <w:sz w:val="32"/>
          <w:szCs w:val="32"/>
        </w:rPr>
        <w:t xml:space="preserve"> </w:t>
      </w:r>
    </w:p>
    <w:p>
      <w:pPr>
        <w:spacing w:line="576" w:lineRule="exact"/>
        <w:ind w:firstLine="584" w:firstLineChars="200"/>
        <w:rPr>
          <w:rFonts w:ascii="仿宋" w:hAnsi="仿宋" w:eastAsia="仿宋" w:cs="仿宋"/>
          <w:bCs/>
          <w:color w:val="000000"/>
          <w:spacing w:val="-14"/>
          <w:sz w:val="32"/>
          <w:szCs w:val="32"/>
        </w:rPr>
      </w:pPr>
      <w:r>
        <w:rPr>
          <w:rFonts w:ascii="仿宋" w:hAnsi="仿宋" w:eastAsia="仿宋" w:cs="仿宋"/>
          <w:bCs/>
          <w:color w:val="000000"/>
          <w:spacing w:val="-14"/>
          <w:sz w:val="32"/>
          <w:szCs w:val="32"/>
        </w:rPr>
        <w:t>2.</w:t>
      </w:r>
      <w:r>
        <w:rPr>
          <w:rFonts w:hint="eastAsia" w:ascii="仿宋" w:hAnsi="仿宋" w:eastAsia="仿宋" w:cs="仿宋"/>
          <w:bCs/>
          <w:color w:val="000000"/>
          <w:spacing w:val="-14"/>
          <w:sz w:val="32"/>
          <w:szCs w:val="32"/>
        </w:rPr>
        <w:t>制定并组织实施村镇建设规划，部署重点工程建设，地方道路建设及公共设施，水利设施的管理，负责土地、林木、水等自然资源和生态环境的保护，做好护林防火工作。</w:t>
      </w:r>
      <w:r>
        <w:rPr>
          <w:rFonts w:ascii="仿宋" w:hAnsi="仿宋" w:eastAsia="仿宋" w:cs="仿宋"/>
          <w:bCs/>
          <w:color w:val="000000"/>
          <w:spacing w:val="-14"/>
          <w:sz w:val="32"/>
          <w:szCs w:val="32"/>
        </w:rPr>
        <w:t xml:space="preserve"> </w:t>
      </w:r>
    </w:p>
    <w:p>
      <w:pPr>
        <w:spacing w:line="576" w:lineRule="exact"/>
        <w:ind w:firstLine="584" w:firstLineChars="200"/>
        <w:rPr>
          <w:rFonts w:ascii="仿宋" w:hAnsi="仿宋" w:eastAsia="仿宋" w:cs="仿宋"/>
          <w:bCs/>
          <w:color w:val="000000"/>
          <w:spacing w:val="-14"/>
          <w:sz w:val="32"/>
          <w:szCs w:val="32"/>
        </w:rPr>
      </w:pPr>
      <w:r>
        <w:rPr>
          <w:rFonts w:ascii="仿宋" w:hAnsi="仿宋" w:eastAsia="仿宋" w:cs="仿宋"/>
          <w:bCs/>
          <w:color w:val="000000"/>
          <w:spacing w:val="-14"/>
          <w:sz w:val="32"/>
          <w:szCs w:val="32"/>
        </w:rPr>
        <w:t>3.</w:t>
      </w:r>
      <w:r>
        <w:rPr>
          <w:rFonts w:hint="eastAsia" w:ascii="仿宋" w:hAnsi="仿宋" w:eastAsia="仿宋" w:cs="仿宋"/>
          <w:bCs/>
          <w:color w:val="000000"/>
          <w:spacing w:val="-14"/>
          <w:sz w:val="32"/>
          <w:szCs w:val="32"/>
        </w:rPr>
        <w:t>负责本行政区域内的民政、计划生育、文化教育、卫生、体育等社会公益事业的综合性工作，维护一切经济单位和个人的正当经济权益，取缔非法经济活动，调解和处理民事纠纷，打击刑事犯罪维护社会稳定。</w:t>
      </w:r>
      <w:r>
        <w:rPr>
          <w:rFonts w:ascii="仿宋" w:hAnsi="仿宋" w:eastAsia="仿宋" w:cs="仿宋"/>
          <w:bCs/>
          <w:color w:val="000000"/>
          <w:spacing w:val="-14"/>
          <w:sz w:val="32"/>
          <w:szCs w:val="32"/>
        </w:rPr>
        <w:t xml:space="preserve"> </w:t>
      </w:r>
    </w:p>
    <w:p>
      <w:pPr>
        <w:spacing w:line="576" w:lineRule="exact"/>
        <w:ind w:firstLine="584" w:firstLineChars="200"/>
        <w:rPr>
          <w:rFonts w:ascii="仿宋" w:hAnsi="仿宋" w:eastAsia="仿宋" w:cs="仿宋"/>
          <w:bCs/>
          <w:color w:val="000000"/>
          <w:spacing w:val="-14"/>
          <w:sz w:val="32"/>
          <w:szCs w:val="32"/>
        </w:rPr>
      </w:pPr>
      <w:r>
        <w:rPr>
          <w:rFonts w:ascii="仿宋" w:hAnsi="仿宋" w:eastAsia="仿宋" w:cs="仿宋"/>
          <w:bCs/>
          <w:color w:val="000000"/>
          <w:spacing w:val="-14"/>
          <w:sz w:val="32"/>
          <w:szCs w:val="32"/>
        </w:rPr>
        <w:t>4.</w:t>
      </w:r>
      <w:r>
        <w:rPr>
          <w:rFonts w:hint="eastAsia" w:ascii="仿宋" w:hAnsi="仿宋" w:eastAsia="仿宋" w:cs="仿宋"/>
          <w:bCs/>
          <w:color w:val="000000"/>
          <w:spacing w:val="-14"/>
          <w:sz w:val="32"/>
          <w:szCs w:val="32"/>
        </w:rPr>
        <w:t>按计划组织本级财政收入和地方税的征收，完成国家财政计划，不断培植税源，管好财政资金，增强财政实力。</w:t>
      </w:r>
    </w:p>
    <w:p>
      <w:pPr>
        <w:spacing w:line="576" w:lineRule="exact"/>
        <w:ind w:firstLine="584" w:firstLineChars="200"/>
        <w:rPr>
          <w:rFonts w:ascii="??_GB2312" w:hAnsi="宋体" w:eastAsia="Times New Roman" w:cs="宋体"/>
          <w:color w:val="000000"/>
          <w:kern w:val="0"/>
          <w:sz w:val="32"/>
          <w:lang w:val="zh-CN"/>
        </w:rPr>
      </w:pPr>
      <w:r>
        <w:rPr>
          <w:rFonts w:ascii="仿宋" w:hAnsi="仿宋" w:eastAsia="仿宋" w:cs="仿宋"/>
          <w:bCs/>
          <w:color w:val="000000"/>
          <w:spacing w:val="-14"/>
          <w:sz w:val="32"/>
          <w:szCs w:val="32"/>
        </w:rPr>
        <w:t>5.</w:t>
      </w:r>
      <w:r>
        <w:rPr>
          <w:rFonts w:hint="eastAsia" w:ascii="仿宋" w:hAnsi="仿宋" w:eastAsia="仿宋" w:cs="仿宋"/>
          <w:bCs/>
          <w:color w:val="000000"/>
          <w:spacing w:val="-14"/>
          <w:sz w:val="32"/>
          <w:szCs w:val="32"/>
        </w:rPr>
        <w:t>抓好精神文明建设，丰富群众文化生活，提倡移风易俗，反对封建迷信，破除陈规陋习，树立社会主义新风尚。</w:t>
      </w:r>
    </w:p>
    <w:p>
      <w:pPr>
        <w:widowControl/>
        <w:adjustRightInd w:val="0"/>
        <w:snapToGrid w:val="0"/>
        <w:spacing w:line="480" w:lineRule="exact"/>
        <w:ind w:firstLine="720"/>
        <w:jc w:val="left"/>
        <w:rPr>
          <w:rFonts w:ascii="??_GB2312" w:hAnsi="宋体" w:eastAsia="Times New Roman" w:cs="宋体"/>
          <w:color w:val="000000"/>
          <w:kern w:val="0"/>
          <w:sz w:val="32"/>
          <w:lang w:val="zh-CN"/>
        </w:rPr>
      </w:pPr>
      <w:r>
        <w:rPr>
          <w:rFonts w:ascii="??_GB2312" w:hAnsi="宋体" w:eastAsia="Times New Roman" w:cs="宋体"/>
          <w:color w:val="000000"/>
          <w:kern w:val="0"/>
          <w:sz w:val="32"/>
          <w:lang w:val="zh-CN"/>
        </w:rPr>
        <w:t>（三）人员概况。</w:t>
      </w:r>
    </w:p>
    <w:p>
      <w:pPr>
        <w:spacing w:line="576" w:lineRule="exact"/>
        <w:ind w:firstLine="584" w:firstLineChars="200"/>
        <w:rPr>
          <w:rFonts w:ascii="仿宋" w:hAnsi="仿宋" w:eastAsia="仿宋" w:cs="仿宋"/>
          <w:color w:val="000000"/>
          <w:spacing w:val="-14"/>
          <w:sz w:val="32"/>
          <w:szCs w:val="32"/>
          <w:lang w:val="zh-CN"/>
        </w:rPr>
      </w:pPr>
      <w:r>
        <w:rPr>
          <w:rFonts w:ascii="仿宋" w:hAnsi="仿宋" w:eastAsia="仿宋" w:cs="仿宋"/>
          <w:color w:val="000000"/>
          <w:spacing w:val="-14"/>
          <w:sz w:val="32"/>
          <w:szCs w:val="32"/>
        </w:rPr>
        <w:t>2018</w:t>
      </w:r>
      <w:r>
        <w:rPr>
          <w:rFonts w:hint="eastAsia" w:ascii="仿宋" w:hAnsi="仿宋" w:eastAsia="仿宋" w:cs="仿宋"/>
          <w:color w:val="000000"/>
          <w:spacing w:val="-14"/>
          <w:sz w:val="32"/>
          <w:szCs w:val="32"/>
        </w:rPr>
        <w:t>年财政供养人员编制为</w:t>
      </w:r>
      <w:r>
        <w:rPr>
          <w:rFonts w:ascii="仿宋" w:hAnsi="仿宋" w:eastAsia="仿宋" w:cs="仿宋"/>
          <w:color w:val="000000"/>
          <w:spacing w:val="-14"/>
          <w:sz w:val="32"/>
          <w:szCs w:val="32"/>
        </w:rPr>
        <w:t>27</w:t>
      </w:r>
      <w:r>
        <w:rPr>
          <w:rFonts w:hint="eastAsia" w:ascii="仿宋" w:hAnsi="仿宋" w:eastAsia="仿宋" w:cs="仿宋"/>
          <w:color w:val="000000"/>
          <w:spacing w:val="-14"/>
          <w:sz w:val="32"/>
          <w:szCs w:val="32"/>
        </w:rPr>
        <w:t>名，其中行政编制</w:t>
      </w:r>
      <w:r>
        <w:rPr>
          <w:rFonts w:ascii="仿宋" w:hAnsi="仿宋" w:eastAsia="仿宋" w:cs="仿宋"/>
          <w:color w:val="000000"/>
          <w:spacing w:val="-14"/>
          <w:sz w:val="32"/>
          <w:szCs w:val="32"/>
        </w:rPr>
        <w:t>17</w:t>
      </w:r>
      <w:r>
        <w:rPr>
          <w:rFonts w:hint="eastAsia" w:ascii="仿宋" w:hAnsi="仿宋" w:eastAsia="仿宋" w:cs="仿宋"/>
          <w:color w:val="000000"/>
          <w:spacing w:val="-14"/>
          <w:sz w:val="32"/>
          <w:szCs w:val="32"/>
        </w:rPr>
        <w:t>名，行政工勤编制</w:t>
      </w:r>
      <w:r>
        <w:rPr>
          <w:rFonts w:ascii="仿宋" w:hAnsi="仿宋" w:eastAsia="仿宋" w:cs="仿宋"/>
          <w:color w:val="000000"/>
          <w:spacing w:val="-14"/>
          <w:sz w:val="32"/>
          <w:szCs w:val="32"/>
        </w:rPr>
        <w:t>2</w:t>
      </w:r>
      <w:r>
        <w:rPr>
          <w:rFonts w:hint="eastAsia" w:ascii="仿宋" w:hAnsi="仿宋" w:eastAsia="仿宋" w:cs="仿宋"/>
          <w:color w:val="000000"/>
          <w:spacing w:val="-14"/>
          <w:sz w:val="32"/>
          <w:szCs w:val="32"/>
        </w:rPr>
        <w:t>名，事业编制</w:t>
      </w:r>
      <w:r>
        <w:rPr>
          <w:rFonts w:ascii="仿宋" w:hAnsi="仿宋" w:eastAsia="仿宋" w:cs="仿宋"/>
          <w:color w:val="000000"/>
          <w:spacing w:val="-14"/>
          <w:sz w:val="32"/>
          <w:szCs w:val="32"/>
        </w:rPr>
        <w:t>8</w:t>
      </w:r>
      <w:r>
        <w:rPr>
          <w:rFonts w:hint="eastAsia" w:ascii="仿宋" w:hAnsi="仿宋" w:eastAsia="仿宋" w:cs="仿宋"/>
          <w:color w:val="000000"/>
          <w:spacing w:val="-14"/>
          <w:sz w:val="32"/>
          <w:szCs w:val="32"/>
        </w:rPr>
        <w:t>名（其中参照公务员法管理人员编制</w:t>
      </w:r>
      <w:r>
        <w:rPr>
          <w:rFonts w:ascii="仿宋" w:hAnsi="仿宋" w:eastAsia="仿宋" w:cs="仿宋"/>
          <w:color w:val="000000"/>
          <w:spacing w:val="-14"/>
          <w:sz w:val="32"/>
          <w:szCs w:val="32"/>
        </w:rPr>
        <w:t xml:space="preserve"> 0</w:t>
      </w:r>
      <w:r>
        <w:rPr>
          <w:rFonts w:hint="eastAsia" w:ascii="仿宋" w:hAnsi="仿宋" w:eastAsia="仿宋" w:cs="仿宋"/>
          <w:color w:val="000000"/>
          <w:spacing w:val="-14"/>
          <w:sz w:val="32"/>
          <w:szCs w:val="32"/>
        </w:rPr>
        <w:t>人）。</w:t>
      </w:r>
      <w:r>
        <w:rPr>
          <w:rFonts w:ascii="仿宋" w:hAnsi="仿宋" w:eastAsia="仿宋" w:cs="仿宋"/>
          <w:color w:val="000000"/>
          <w:spacing w:val="-14"/>
          <w:sz w:val="32"/>
          <w:szCs w:val="32"/>
        </w:rPr>
        <w:t>2018</w:t>
      </w:r>
      <w:r>
        <w:rPr>
          <w:rFonts w:hint="eastAsia" w:ascii="仿宋" w:hAnsi="仿宋" w:eastAsia="仿宋" w:cs="仿宋"/>
          <w:color w:val="000000"/>
          <w:spacing w:val="-14"/>
          <w:sz w:val="32"/>
          <w:szCs w:val="32"/>
        </w:rPr>
        <w:t>年实际财政供养人员</w:t>
      </w:r>
      <w:r>
        <w:rPr>
          <w:rFonts w:ascii="仿宋" w:hAnsi="仿宋" w:eastAsia="仿宋" w:cs="仿宋"/>
          <w:color w:val="000000"/>
          <w:spacing w:val="-14"/>
          <w:sz w:val="32"/>
          <w:szCs w:val="32"/>
        </w:rPr>
        <w:t>26</w:t>
      </w:r>
      <w:r>
        <w:rPr>
          <w:rFonts w:hint="eastAsia" w:ascii="仿宋" w:hAnsi="仿宋" w:eastAsia="仿宋" w:cs="仿宋"/>
          <w:color w:val="000000"/>
          <w:spacing w:val="-14"/>
          <w:sz w:val="32"/>
          <w:szCs w:val="32"/>
        </w:rPr>
        <w:t>人。</w:t>
      </w:r>
    </w:p>
    <w:p>
      <w:pPr>
        <w:spacing w:line="576" w:lineRule="exact"/>
        <w:ind w:firstLine="584" w:firstLineChars="200"/>
        <w:rPr>
          <w:rFonts w:ascii="仿宋" w:hAnsi="仿宋" w:eastAsia="仿宋" w:cs="仿宋"/>
          <w:color w:val="000000"/>
          <w:spacing w:val="-14"/>
          <w:sz w:val="32"/>
          <w:szCs w:val="32"/>
          <w:lang w:val="zh-CN"/>
        </w:rPr>
      </w:pPr>
      <w:r>
        <w:rPr>
          <w:rFonts w:ascii="仿宋" w:hAnsi="仿宋" w:eastAsia="仿宋" w:cs="仿宋"/>
          <w:color w:val="000000"/>
          <w:spacing w:val="-14"/>
          <w:sz w:val="32"/>
          <w:szCs w:val="32"/>
        </w:rPr>
        <w:t>2019</w:t>
      </w:r>
      <w:r>
        <w:rPr>
          <w:rFonts w:hint="eastAsia" w:ascii="仿宋" w:hAnsi="仿宋" w:eastAsia="仿宋" w:cs="仿宋"/>
          <w:color w:val="000000"/>
          <w:spacing w:val="-14"/>
          <w:sz w:val="32"/>
          <w:szCs w:val="32"/>
        </w:rPr>
        <w:t>年财政供养人员编制为</w:t>
      </w:r>
      <w:r>
        <w:rPr>
          <w:rFonts w:ascii="仿宋" w:hAnsi="仿宋" w:eastAsia="仿宋" w:cs="仿宋"/>
          <w:color w:val="000000"/>
          <w:spacing w:val="-14"/>
          <w:sz w:val="32"/>
          <w:szCs w:val="32"/>
        </w:rPr>
        <w:t>27</w:t>
      </w:r>
      <w:r>
        <w:rPr>
          <w:rFonts w:hint="eastAsia" w:ascii="仿宋" w:hAnsi="仿宋" w:eastAsia="仿宋" w:cs="仿宋"/>
          <w:color w:val="000000"/>
          <w:spacing w:val="-14"/>
          <w:sz w:val="32"/>
          <w:szCs w:val="32"/>
        </w:rPr>
        <w:t>名，其中行政编制</w:t>
      </w:r>
      <w:r>
        <w:rPr>
          <w:rFonts w:ascii="仿宋" w:hAnsi="仿宋" w:eastAsia="仿宋" w:cs="仿宋"/>
          <w:color w:val="000000"/>
          <w:spacing w:val="-14"/>
          <w:sz w:val="32"/>
          <w:szCs w:val="32"/>
        </w:rPr>
        <w:t>17</w:t>
      </w:r>
      <w:r>
        <w:rPr>
          <w:rFonts w:hint="eastAsia" w:ascii="仿宋" w:hAnsi="仿宋" w:eastAsia="仿宋" w:cs="仿宋"/>
          <w:color w:val="000000"/>
          <w:spacing w:val="-14"/>
          <w:sz w:val="32"/>
          <w:szCs w:val="32"/>
        </w:rPr>
        <w:t>名，行政工勤编制</w:t>
      </w:r>
      <w:r>
        <w:rPr>
          <w:rFonts w:ascii="仿宋" w:hAnsi="仿宋" w:eastAsia="仿宋" w:cs="仿宋"/>
          <w:color w:val="000000"/>
          <w:spacing w:val="-14"/>
          <w:sz w:val="32"/>
          <w:szCs w:val="32"/>
        </w:rPr>
        <w:t>2</w:t>
      </w:r>
      <w:r>
        <w:rPr>
          <w:rFonts w:hint="eastAsia" w:ascii="仿宋" w:hAnsi="仿宋" w:eastAsia="仿宋" w:cs="仿宋"/>
          <w:color w:val="000000"/>
          <w:spacing w:val="-14"/>
          <w:sz w:val="32"/>
          <w:szCs w:val="32"/>
        </w:rPr>
        <w:t>名，事业编制</w:t>
      </w:r>
      <w:r>
        <w:rPr>
          <w:rFonts w:ascii="仿宋" w:hAnsi="仿宋" w:eastAsia="仿宋" w:cs="仿宋"/>
          <w:color w:val="000000"/>
          <w:spacing w:val="-14"/>
          <w:sz w:val="32"/>
          <w:szCs w:val="32"/>
        </w:rPr>
        <w:t>8</w:t>
      </w:r>
      <w:r>
        <w:rPr>
          <w:rFonts w:hint="eastAsia" w:ascii="仿宋" w:hAnsi="仿宋" w:eastAsia="仿宋" w:cs="仿宋"/>
          <w:color w:val="000000"/>
          <w:spacing w:val="-14"/>
          <w:sz w:val="32"/>
          <w:szCs w:val="32"/>
        </w:rPr>
        <w:t>名（其中参照公务员法管理人员编制</w:t>
      </w:r>
      <w:r>
        <w:rPr>
          <w:rFonts w:ascii="仿宋" w:hAnsi="仿宋" w:eastAsia="仿宋" w:cs="仿宋"/>
          <w:color w:val="000000"/>
          <w:spacing w:val="-14"/>
          <w:sz w:val="32"/>
          <w:szCs w:val="32"/>
        </w:rPr>
        <w:t>0</w:t>
      </w:r>
      <w:r>
        <w:rPr>
          <w:rFonts w:hint="eastAsia" w:ascii="仿宋" w:hAnsi="仿宋" w:eastAsia="仿宋" w:cs="仿宋"/>
          <w:color w:val="000000"/>
          <w:spacing w:val="-14"/>
          <w:sz w:val="32"/>
          <w:szCs w:val="32"/>
        </w:rPr>
        <w:t>人）。</w:t>
      </w:r>
      <w:r>
        <w:rPr>
          <w:rFonts w:ascii="仿宋" w:hAnsi="仿宋" w:eastAsia="仿宋" w:cs="仿宋"/>
          <w:color w:val="000000"/>
          <w:spacing w:val="-14"/>
          <w:sz w:val="32"/>
          <w:szCs w:val="32"/>
        </w:rPr>
        <w:t>2019</w:t>
      </w:r>
      <w:r>
        <w:rPr>
          <w:rFonts w:hint="eastAsia" w:ascii="仿宋" w:hAnsi="仿宋" w:eastAsia="仿宋" w:cs="仿宋"/>
          <w:color w:val="000000"/>
          <w:spacing w:val="-14"/>
          <w:sz w:val="32"/>
          <w:szCs w:val="32"/>
        </w:rPr>
        <w:t>年</w:t>
      </w:r>
      <w:r>
        <w:rPr>
          <w:rFonts w:ascii="仿宋" w:hAnsi="仿宋" w:eastAsia="仿宋" w:cs="仿宋"/>
          <w:color w:val="000000"/>
          <w:spacing w:val="-14"/>
          <w:sz w:val="32"/>
          <w:szCs w:val="32"/>
        </w:rPr>
        <w:t>6</w:t>
      </w:r>
      <w:r>
        <w:rPr>
          <w:rFonts w:hint="eastAsia" w:ascii="仿宋" w:hAnsi="仿宋" w:eastAsia="仿宋" w:cs="仿宋"/>
          <w:color w:val="000000"/>
          <w:spacing w:val="-14"/>
          <w:sz w:val="32"/>
          <w:szCs w:val="32"/>
        </w:rPr>
        <w:t>月底实际财政供养人员</w:t>
      </w:r>
      <w:r>
        <w:rPr>
          <w:rFonts w:ascii="仿宋" w:hAnsi="仿宋" w:eastAsia="仿宋" w:cs="仿宋"/>
          <w:color w:val="000000"/>
          <w:spacing w:val="-14"/>
          <w:sz w:val="32"/>
          <w:szCs w:val="32"/>
        </w:rPr>
        <w:t>26</w:t>
      </w:r>
      <w:r>
        <w:rPr>
          <w:rFonts w:hint="eastAsia" w:ascii="仿宋" w:hAnsi="仿宋" w:eastAsia="仿宋" w:cs="仿宋"/>
          <w:color w:val="000000"/>
          <w:spacing w:val="-14"/>
          <w:sz w:val="32"/>
          <w:szCs w:val="32"/>
        </w:rPr>
        <w:t>人。</w:t>
      </w:r>
    </w:p>
    <w:p>
      <w:pPr>
        <w:widowControl/>
        <w:adjustRightInd w:val="0"/>
        <w:snapToGrid w:val="0"/>
        <w:spacing w:line="480" w:lineRule="exact"/>
        <w:ind w:firstLine="720"/>
        <w:jc w:val="left"/>
        <w:rPr>
          <w:rFonts w:ascii="??_GB2312" w:hAnsi="宋体" w:eastAsia="Times New Roman" w:cs="宋体"/>
          <w:color w:val="000000"/>
          <w:kern w:val="0"/>
          <w:sz w:val="32"/>
          <w:lang w:val="zh-CN"/>
        </w:rPr>
      </w:pPr>
    </w:p>
    <w:p>
      <w:pPr>
        <w:widowControl/>
        <w:adjustRightInd w:val="0"/>
        <w:snapToGrid w:val="0"/>
        <w:spacing w:line="480" w:lineRule="exact"/>
        <w:ind w:firstLine="720"/>
        <w:jc w:val="left"/>
        <w:rPr>
          <w:rFonts w:ascii="黑体" w:hAnsi="宋体" w:eastAsia="黑体" w:cs="宋体"/>
          <w:color w:val="000000"/>
          <w:kern w:val="0"/>
        </w:rPr>
      </w:pPr>
      <w:r>
        <w:rPr>
          <w:rFonts w:hint="eastAsia" w:ascii="黑体" w:hAnsi="宋体" w:eastAsia="黑体" w:cs="宋体"/>
          <w:color w:val="000000"/>
          <w:kern w:val="0"/>
          <w:sz w:val="32"/>
        </w:rPr>
        <w:t>二、部门财政资金收支情况</w:t>
      </w:r>
    </w:p>
    <w:p>
      <w:pPr>
        <w:widowControl/>
        <w:adjustRightInd w:val="0"/>
        <w:snapToGrid w:val="0"/>
        <w:spacing w:line="480" w:lineRule="exact"/>
        <w:ind w:firstLine="720"/>
        <w:jc w:val="left"/>
        <w:rPr>
          <w:rFonts w:ascii="??_GB2312" w:hAnsi="宋体" w:eastAsia="Times New Roman" w:cs="宋体"/>
          <w:color w:val="000000"/>
          <w:kern w:val="0"/>
          <w:sz w:val="32"/>
          <w:lang w:val="zh-CN"/>
        </w:rPr>
      </w:pPr>
      <w:r>
        <w:rPr>
          <w:rFonts w:ascii="??_GB2312" w:hAnsi="宋体" w:eastAsia="Times New Roman" w:cs="宋体"/>
          <w:color w:val="000000"/>
          <w:kern w:val="0"/>
          <w:sz w:val="32"/>
          <w:lang w:val="zh-CN"/>
        </w:rPr>
        <w:t>（一）部门财政资金收入情况。</w:t>
      </w:r>
    </w:p>
    <w:p>
      <w:pPr>
        <w:widowControl/>
        <w:adjustRightInd w:val="0"/>
        <w:snapToGrid w:val="0"/>
        <w:spacing w:line="480" w:lineRule="exact"/>
        <w:ind w:firstLine="720"/>
        <w:jc w:val="left"/>
        <w:rPr>
          <w:rFonts w:ascii="??_GB2312" w:hAnsi="宋体" w:eastAsia="Times New Roman" w:cs="宋体"/>
          <w:color w:val="auto"/>
          <w:kern w:val="0"/>
          <w:sz w:val="32"/>
          <w:lang w:val="zh-CN"/>
        </w:rPr>
      </w:pPr>
      <w:r>
        <w:rPr>
          <w:rFonts w:ascii="??_GB2312" w:hAnsi="宋体" w:eastAsia="Times New Roman" w:cs="宋体"/>
          <w:color w:val="auto"/>
          <w:kern w:val="0"/>
          <w:sz w:val="32"/>
          <w:lang w:val="zh-CN"/>
        </w:rPr>
        <w:t>2018年龙日乡全年收入合计</w:t>
      </w:r>
      <w:r>
        <w:rPr>
          <w:rFonts w:ascii="仿宋" w:hAnsi="仿宋" w:eastAsia="仿宋"/>
          <w:color w:val="auto"/>
          <w:sz w:val="32"/>
          <w:szCs w:val="32"/>
        </w:rPr>
        <w:t>1292.56</w:t>
      </w:r>
      <w:r>
        <w:rPr>
          <w:rFonts w:ascii="??_GB2312" w:hAnsi="宋体" w:eastAsia="Times New Roman" w:cs="宋体"/>
          <w:color w:val="auto"/>
          <w:kern w:val="0"/>
          <w:sz w:val="32"/>
          <w:lang w:val="zh-CN"/>
        </w:rPr>
        <w:t>万元，其中：一般公共预算财政拨款收入</w:t>
      </w:r>
      <w:r>
        <w:rPr>
          <w:rFonts w:ascii="??_GB2312" w:hAnsi="宋体" w:eastAsia="Times New Roman" w:cs="宋体"/>
          <w:color w:val="auto"/>
          <w:kern w:val="0"/>
          <w:sz w:val="32"/>
        </w:rPr>
        <w:t>1205.84</w:t>
      </w:r>
      <w:r>
        <w:rPr>
          <w:rFonts w:ascii="??_GB2312" w:hAnsi="宋体" w:eastAsia="Times New Roman" w:cs="宋体"/>
          <w:color w:val="auto"/>
          <w:kern w:val="0"/>
          <w:sz w:val="32"/>
          <w:lang w:val="zh-CN"/>
        </w:rPr>
        <w:t>万元</w:t>
      </w:r>
      <w:r>
        <w:rPr>
          <w:rFonts w:hint="eastAsia" w:ascii="??_GB2312" w:hAnsi="宋体" w:eastAsia="Times New Roman" w:cs="宋体"/>
          <w:color w:val="auto"/>
          <w:kern w:val="0"/>
          <w:sz w:val="32"/>
          <w:lang w:val="zh-CN"/>
        </w:rPr>
        <w:t>，</w:t>
      </w:r>
      <w:r>
        <w:rPr>
          <w:rFonts w:ascii="??_GB2312" w:hAnsi="宋体" w:eastAsia="Times New Roman" w:cs="宋体"/>
          <w:color w:val="auto"/>
          <w:kern w:val="0"/>
          <w:sz w:val="32"/>
          <w:lang w:val="zh-CN"/>
        </w:rPr>
        <w:t>上年结转结余</w:t>
      </w:r>
      <w:r>
        <w:rPr>
          <w:rFonts w:ascii="??_GB2312" w:hAnsi="宋体" w:eastAsia="Times New Roman" w:cs="宋体"/>
          <w:color w:val="auto"/>
          <w:kern w:val="0"/>
          <w:sz w:val="32"/>
        </w:rPr>
        <w:t>86.7</w:t>
      </w:r>
      <w:r>
        <w:rPr>
          <w:rFonts w:ascii="??_GB2312" w:hAnsi="宋体" w:eastAsia="Times New Roman" w:cs="宋体"/>
          <w:color w:val="auto"/>
          <w:kern w:val="0"/>
          <w:sz w:val="32"/>
          <w:lang w:val="zh-CN"/>
        </w:rPr>
        <w:t>万（为</w:t>
      </w:r>
      <w:r>
        <w:rPr>
          <w:rFonts w:hint="eastAsia" w:ascii="??_GB2312" w:hAnsi="宋体" w:eastAsia="Times New Roman" w:cs="宋体"/>
          <w:color w:val="auto"/>
          <w:kern w:val="0"/>
          <w:sz w:val="32"/>
        </w:rPr>
        <w:t>红财预追[2018]66号存量安排格玛村办公场所和综合服务设施建设项目履约金</w:t>
      </w:r>
      <w:r>
        <w:rPr>
          <w:rFonts w:hint="eastAsia" w:ascii="??_GB2312" w:hAnsi="宋体" w:cs="宋体"/>
          <w:color w:val="auto"/>
          <w:kern w:val="0"/>
          <w:sz w:val="32"/>
          <w:lang w:val="en-US" w:eastAsia="zh-CN"/>
        </w:rPr>
        <w:t>8.13万元</w:t>
      </w:r>
      <w:r>
        <w:rPr>
          <w:rFonts w:hint="eastAsia" w:ascii="??_GB2312" w:hAnsi="宋体" w:cs="宋体"/>
          <w:color w:val="auto"/>
          <w:kern w:val="0"/>
          <w:sz w:val="32"/>
          <w:lang w:eastAsia="zh-CN"/>
        </w:rPr>
        <w:t>、阿州财教【2017】105号-关于下达2017年州级文化活动专项资金</w:t>
      </w:r>
      <w:r>
        <w:rPr>
          <w:rFonts w:hint="eastAsia" w:ascii="??_GB2312" w:hAnsi="宋体" w:cs="宋体"/>
          <w:color w:val="auto"/>
          <w:kern w:val="0"/>
          <w:sz w:val="32"/>
          <w:lang w:val="en-US" w:eastAsia="zh-CN"/>
        </w:rPr>
        <w:t>3万元</w:t>
      </w:r>
      <w:r>
        <w:rPr>
          <w:rFonts w:hint="eastAsia" w:ascii="??_GB2312" w:hAnsi="宋体" w:cs="宋体"/>
          <w:color w:val="auto"/>
          <w:kern w:val="0"/>
          <w:sz w:val="32"/>
          <w:lang w:eastAsia="zh-CN"/>
        </w:rPr>
        <w:t>、红财预追[2018]246号-红原县龙日乡政府附属设施增加项目存量资金</w:t>
      </w:r>
      <w:r>
        <w:rPr>
          <w:rFonts w:hint="eastAsia" w:ascii="??_GB2312" w:hAnsi="宋体" w:cs="宋体"/>
          <w:color w:val="auto"/>
          <w:kern w:val="0"/>
          <w:sz w:val="32"/>
          <w:lang w:val="en-US" w:eastAsia="zh-CN"/>
        </w:rPr>
        <w:t>23.54万元</w:t>
      </w:r>
      <w:r>
        <w:rPr>
          <w:rFonts w:hint="eastAsia" w:ascii="??_GB2312" w:hAnsi="宋体" w:cs="宋体"/>
          <w:color w:val="auto"/>
          <w:kern w:val="0"/>
          <w:sz w:val="32"/>
          <w:lang w:eastAsia="zh-CN"/>
        </w:rPr>
        <w:t>、阿州财社2017-136号州级环保专项资金</w:t>
      </w:r>
      <w:r>
        <w:rPr>
          <w:rFonts w:hint="eastAsia" w:ascii="??_GB2312" w:hAnsi="宋体" w:cs="宋体"/>
          <w:color w:val="auto"/>
          <w:kern w:val="0"/>
          <w:sz w:val="32"/>
          <w:lang w:val="en-US" w:eastAsia="zh-CN"/>
        </w:rPr>
        <w:t>7.49万元</w:t>
      </w:r>
      <w:r>
        <w:rPr>
          <w:rFonts w:hint="eastAsia" w:ascii="??_GB2312" w:hAnsi="宋体" w:cs="宋体"/>
          <w:color w:val="auto"/>
          <w:kern w:val="0"/>
          <w:sz w:val="32"/>
          <w:lang w:eastAsia="zh-CN"/>
        </w:rPr>
        <w:t>、阿州财建2017-81号农村生活垃圾收运设施设备提档升级资金</w:t>
      </w:r>
      <w:r>
        <w:rPr>
          <w:rFonts w:hint="eastAsia" w:ascii="??_GB2312" w:hAnsi="宋体" w:cs="宋体"/>
          <w:color w:val="auto"/>
          <w:kern w:val="0"/>
          <w:sz w:val="32"/>
          <w:lang w:val="en-US" w:eastAsia="zh-CN"/>
        </w:rPr>
        <w:t>0.5万元</w:t>
      </w:r>
      <w:r>
        <w:rPr>
          <w:rFonts w:hint="eastAsia" w:ascii="??_GB2312" w:hAnsi="宋体" w:cs="宋体"/>
          <w:color w:val="auto"/>
          <w:kern w:val="0"/>
          <w:sz w:val="32"/>
          <w:lang w:eastAsia="zh-CN"/>
        </w:rPr>
        <w:t>、贫困住房保障壮大集体经济资金</w:t>
      </w:r>
      <w:r>
        <w:rPr>
          <w:rFonts w:hint="eastAsia" w:ascii="??_GB2312" w:hAnsi="宋体" w:cs="宋体"/>
          <w:color w:val="auto"/>
          <w:kern w:val="0"/>
          <w:sz w:val="32"/>
          <w:lang w:val="en-US" w:eastAsia="zh-CN"/>
        </w:rPr>
        <w:t>37.8万元</w:t>
      </w:r>
      <w:r>
        <w:rPr>
          <w:rFonts w:hint="eastAsia" w:ascii="??_GB2312" w:hAnsi="宋体" w:cs="宋体"/>
          <w:color w:val="auto"/>
          <w:kern w:val="0"/>
          <w:sz w:val="32"/>
          <w:lang w:eastAsia="zh-CN"/>
        </w:rPr>
        <w:t>、红财预追[2018]299号-红原县龙日乡良种马繁育基地建设项目资金（红原县人民法院协助执行，提取被执行人收入，划扣至红原县人员法院指定账户）</w:t>
      </w:r>
      <w:r>
        <w:rPr>
          <w:rFonts w:hint="eastAsia" w:ascii="??_GB2312" w:hAnsi="宋体" w:cs="宋体"/>
          <w:color w:val="auto"/>
          <w:kern w:val="0"/>
          <w:sz w:val="32"/>
          <w:lang w:val="en-US" w:eastAsia="zh-CN"/>
        </w:rPr>
        <w:t>6.25万元</w:t>
      </w:r>
      <w:r>
        <w:rPr>
          <w:rFonts w:ascii="??_GB2312" w:hAnsi="宋体" w:eastAsia="Times New Roman" w:cs="宋体"/>
          <w:color w:val="auto"/>
          <w:kern w:val="0"/>
          <w:sz w:val="32"/>
          <w:lang w:val="zh-CN"/>
        </w:rPr>
        <w:t>）项目结转结余</w:t>
      </w:r>
      <w:r>
        <w:rPr>
          <w:rFonts w:hint="eastAsia" w:ascii="??_GB2312" w:hAnsi="宋体" w:eastAsia="Times New Roman" w:cs="宋体"/>
          <w:color w:val="auto"/>
          <w:kern w:val="0"/>
          <w:sz w:val="32"/>
          <w:lang w:val="zh-CN"/>
        </w:rPr>
        <w:t>。</w:t>
      </w:r>
    </w:p>
    <w:p>
      <w:pPr>
        <w:widowControl/>
        <w:numPr>
          <w:ilvl w:val="0"/>
          <w:numId w:val="7"/>
        </w:numPr>
        <w:adjustRightInd w:val="0"/>
        <w:snapToGrid w:val="0"/>
        <w:spacing w:line="480" w:lineRule="exact"/>
        <w:ind w:firstLine="720"/>
        <w:jc w:val="left"/>
        <w:rPr>
          <w:rFonts w:ascii="??_GB2312" w:hAnsi="宋体" w:eastAsia="Times New Roman" w:cs="宋体"/>
          <w:color w:val="000000"/>
          <w:kern w:val="0"/>
          <w:sz w:val="32"/>
          <w:lang w:val="zh-CN"/>
        </w:rPr>
      </w:pPr>
      <w:r>
        <w:rPr>
          <w:rFonts w:ascii="??_GB2312" w:hAnsi="宋体" w:eastAsia="Times New Roman" w:cs="宋体"/>
          <w:color w:val="000000"/>
          <w:kern w:val="0"/>
          <w:sz w:val="32"/>
          <w:lang w:val="zh-CN"/>
        </w:rPr>
        <w:t>部门财政资金支出情况。</w:t>
      </w:r>
    </w:p>
    <w:p>
      <w:pPr>
        <w:spacing w:line="576" w:lineRule="exact"/>
        <w:ind w:firstLine="645"/>
        <w:rPr>
          <w:rFonts w:ascii="仿宋" w:hAnsi="仿宋" w:eastAsia="仿宋" w:cs="仿宋"/>
          <w:sz w:val="32"/>
          <w:szCs w:val="32"/>
        </w:rPr>
      </w:pPr>
      <w:r>
        <w:rPr>
          <w:rFonts w:ascii="仿宋" w:hAnsi="仿宋" w:eastAsia="仿宋" w:cs="仿宋"/>
          <w:sz w:val="32"/>
          <w:szCs w:val="32"/>
        </w:rPr>
        <w:t>2018</w:t>
      </w:r>
      <w:r>
        <w:rPr>
          <w:rFonts w:hint="eastAsia" w:ascii="仿宋" w:hAnsi="仿宋" w:eastAsia="仿宋" w:cs="仿宋"/>
          <w:sz w:val="32"/>
          <w:szCs w:val="32"/>
        </w:rPr>
        <w:t>年龙日乡本年支出合计</w:t>
      </w:r>
      <w:r>
        <w:rPr>
          <w:rFonts w:ascii="??_GB2312" w:hAnsi="宋体" w:eastAsia="Times New Roman"/>
          <w:bCs/>
          <w:sz w:val="32"/>
        </w:rPr>
        <w:t>1292.56</w:t>
      </w:r>
      <w:r>
        <w:rPr>
          <w:rFonts w:hint="eastAsia" w:ascii="仿宋" w:hAnsi="仿宋" w:eastAsia="仿宋" w:cs="仿宋"/>
          <w:sz w:val="32"/>
          <w:szCs w:val="32"/>
        </w:rPr>
        <w:t>万元，其中：</w:t>
      </w:r>
    </w:p>
    <w:p>
      <w:pPr>
        <w:spacing w:line="576" w:lineRule="exact"/>
        <w:ind w:firstLine="645"/>
        <w:rPr>
          <w:rFonts w:ascii="仿宋" w:hAnsi="仿宋" w:eastAsia="仿宋" w:cs="仿宋"/>
          <w:sz w:val="32"/>
          <w:szCs w:val="32"/>
        </w:rPr>
      </w:pPr>
      <w:r>
        <w:rPr>
          <w:rFonts w:hint="eastAsia" w:ascii="仿宋" w:hAnsi="仿宋" w:eastAsia="仿宋" w:cs="仿宋"/>
          <w:sz w:val="32"/>
          <w:szCs w:val="32"/>
        </w:rPr>
        <w:t>人员经费</w:t>
      </w:r>
      <w:r>
        <w:rPr>
          <w:rFonts w:ascii="仿宋" w:hAnsi="仿宋" w:eastAsia="仿宋" w:cs="仿宋"/>
          <w:sz w:val="32"/>
          <w:szCs w:val="32"/>
        </w:rPr>
        <w:t>472.47</w:t>
      </w:r>
      <w:r>
        <w:rPr>
          <w:rFonts w:hint="eastAsia" w:ascii="仿宋" w:hAnsi="仿宋" w:eastAsia="仿宋" w:cs="仿宋"/>
          <w:sz w:val="32"/>
          <w:szCs w:val="32"/>
        </w:rPr>
        <w:t>万元，主要包括：基本工资</w:t>
      </w:r>
      <w:r>
        <w:rPr>
          <w:rFonts w:ascii="仿宋" w:hAnsi="仿宋" w:eastAsia="仿宋" w:cs="仿宋"/>
          <w:sz w:val="32"/>
          <w:szCs w:val="32"/>
        </w:rPr>
        <w:t>72.66</w:t>
      </w:r>
      <w:r>
        <w:rPr>
          <w:rFonts w:hint="eastAsia" w:ascii="仿宋" w:hAnsi="仿宋" w:eastAsia="仿宋" w:cs="仿宋"/>
          <w:sz w:val="32"/>
          <w:szCs w:val="32"/>
        </w:rPr>
        <w:t>万元、津贴补贴</w:t>
      </w:r>
      <w:r>
        <w:rPr>
          <w:rFonts w:ascii="仿宋" w:hAnsi="仿宋" w:eastAsia="仿宋" w:cs="仿宋"/>
          <w:sz w:val="32"/>
          <w:szCs w:val="32"/>
        </w:rPr>
        <w:t>202.06</w:t>
      </w:r>
      <w:r>
        <w:rPr>
          <w:rFonts w:hint="eastAsia" w:ascii="仿宋" w:hAnsi="仿宋" w:eastAsia="仿宋" w:cs="仿宋"/>
          <w:sz w:val="32"/>
          <w:szCs w:val="32"/>
        </w:rPr>
        <w:t>万元、奖金</w:t>
      </w:r>
      <w:r>
        <w:rPr>
          <w:rFonts w:ascii="仿宋" w:hAnsi="仿宋" w:eastAsia="仿宋" w:cs="仿宋"/>
          <w:sz w:val="32"/>
          <w:szCs w:val="32"/>
        </w:rPr>
        <w:t>68.85</w:t>
      </w:r>
      <w:r>
        <w:rPr>
          <w:rFonts w:hint="eastAsia" w:ascii="仿宋" w:hAnsi="仿宋" w:eastAsia="仿宋" w:cs="仿宋"/>
          <w:sz w:val="32"/>
          <w:szCs w:val="32"/>
        </w:rPr>
        <w:t>万元、绩效工资</w:t>
      </w:r>
      <w:r>
        <w:rPr>
          <w:rFonts w:ascii="仿宋" w:hAnsi="仿宋" w:eastAsia="仿宋" w:cs="仿宋"/>
          <w:sz w:val="32"/>
          <w:szCs w:val="32"/>
        </w:rPr>
        <w:t>7.73</w:t>
      </w:r>
      <w:r>
        <w:rPr>
          <w:rFonts w:hint="eastAsia" w:ascii="仿宋" w:hAnsi="仿宋" w:eastAsia="仿宋" w:cs="仿宋"/>
          <w:sz w:val="32"/>
          <w:szCs w:val="32"/>
        </w:rPr>
        <w:t>万元、机关事业单位基本养老保险缴费</w:t>
      </w:r>
      <w:r>
        <w:rPr>
          <w:rFonts w:ascii="仿宋" w:hAnsi="仿宋" w:eastAsia="仿宋" w:cs="仿宋"/>
          <w:sz w:val="32"/>
          <w:szCs w:val="32"/>
        </w:rPr>
        <w:t>43.85</w:t>
      </w:r>
      <w:r>
        <w:rPr>
          <w:rFonts w:hint="eastAsia" w:ascii="仿宋" w:hAnsi="仿宋" w:eastAsia="仿宋" w:cs="仿宋"/>
          <w:sz w:val="32"/>
          <w:szCs w:val="32"/>
        </w:rPr>
        <w:t>万元、职业年金缴费</w:t>
      </w:r>
      <w:r>
        <w:rPr>
          <w:rFonts w:ascii="仿宋" w:hAnsi="仿宋" w:eastAsia="仿宋" w:cs="仿宋"/>
          <w:sz w:val="32"/>
          <w:szCs w:val="32"/>
        </w:rPr>
        <w:t>17.54</w:t>
      </w:r>
      <w:r>
        <w:rPr>
          <w:rFonts w:hint="eastAsia" w:ascii="仿宋" w:hAnsi="仿宋" w:eastAsia="仿宋" w:cs="仿宋"/>
          <w:sz w:val="32"/>
          <w:szCs w:val="32"/>
        </w:rPr>
        <w:t>万元、职工基本医疗保险缴费</w:t>
      </w:r>
      <w:r>
        <w:rPr>
          <w:rFonts w:ascii="仿宋" w:hAnsi="仿宋" w:eastAsia="仿宋" w:cs="仿宋"/>
          <w:sz w:val="32"/>
          <w:szCs w:val="32"/>
        </w:rPr>
        <w:t>14.62</w:t>
      </w:r>
      <w:r>
        <w:rPr>
          <w:rFonts w:hint="eastAsia" w:ascii="仿宋" w:hAnsi="仿宋" w:eastAsia="仿宋" w:cs="仿宋"/>
          <w:sz w:val="32"/>
          <w:szCs w:val="32"/>
        </w:rPr>
        <w:t>万元、公务员医疗补助缴费</w:t>
      </w:r>
      <w:r>
        <w:rPr>
          <w:rFonts w:ascii="仿宋" w:hAnsi="仿宋" w:eastAsia="仿宋" w:cs="仿宋"/>
          <w:sz w:val="32"/>
          <w:szCs w:val="32"/>
        </w:rPr>
        <w:t>4.3</w:t>
      </w:r>
      <w:r>
        <w:rPr>
          <w:rFonts w:hint="eastAsia" w:ascii="仿宋" w:hAnsi="仿宋" w:eastAsia="仿宋" w:cs="仿宋"/>
          <w:sz w:val="32"/>
          <w:szCs w:val="32"/>
        </w:rPr>
        <w:t>万元、其他社会保障缴费</w:t>
      </w:r>
      <w:r>
        <w:rPr>
          <w:rFonts w:ascii="仿宋" w:hAnsi="仿宋" w:eastAsia="仿宋" w:cs="仿宋"/>
          <w:sz w:val="32"/>
          <w:szCs w:val="32"/>
        </w:rPr>
        <w:t>5.35</w:t>
      </w:r>
      <w:r>
        <w:rPr>
          <w:rFonts w:hint="eastAsia" w:ascii="仿宋" w:hAnsi="仿宋" w:eastAsia="仿宋" w:cs="仿宋"/>
          <w:sz w:val="32"/>
          <w:szCs w:val="32"/>
        </w:rPr>
        <w:t>万元、医疗费</w:t>
      </w:r>
      <w:r>
        <w:rPr>
          <w:rFonts w:ascii="仿宋" w:hAnsi="仿宋" w:eastAsia="仿宋" w:cs="仿宋"/>
          <w:sz w:val="32"/>
          <w:szCs w:val="32"/>
        </w:rPr>
        <w:t>1.6</w:t>
      </w:r>
      <w:r>
        <w:rPr>
          <w:rFonts w:hint="eastAsia" w:ascii="仿宋" w:hAnsi="仿宋" w:eastAsia="仿宋" w:cs="仿宋"/>
          <w:sz w:val="32"/>
          <w:szCs w:val="32"/>
        </w:rPr>
        <w:t>万元，生活补助</w:t>
      </w:r>
      <w:r>
        <w:rPr>
          <w:rFonts w:ascii="仿宋" w:hAnsi="仿宋" w:eastAsia="仿宋" w:cs="仿宋"/>
          <w:sz w:val="32"/>
          <w:szCs w:val="32"/>
        </w:rPr>
        <w:t>0.66</w:t>
      </w:r>
      <w:r>
        <w:rPr>
          <w:rFonts w:hint="eastAsia" w:ascii="仿宋" w:hAnsi="仿宋" w:eastAsia="仿宋" w:cs="仿宋"/>
          <w:sz w:val="32"/>
          <w:szCs w:val="32"/>
        </w:rPr>
        <w:t>万元、奖励金</w:t>
      </w:r>
      <w:r>
        <w:rPr>
          <w:rFonts w:ascii="仿宋" w:hAnsi="仿宋" w:eastAsia="仿宋" w:cs="仿宋"/>
          <w:sz w:val="32"/>
          <w:szCs w:val="32"/>
        </w:rPr>
        <w:t>0.01</w:t>
      </w:r>
      <w:r>
        <w:rPr>
          <w:rFonts w:hint="eastAsia" w:ascii="仿宋" w:hAnsi="仿宋" w:eastAsia="仿宋" w:cs="仿宋"/>
          <w:sz w:val="32"/>
          <w:szCs w:val="32"/>
        </w:rPr>
        <w:t>万元、住房公积金</w:t>
      </w:r>
      <w:r>
        <w:rPr>
          <w:rFonts w:ascii="仿宋" w:hAnsi="仿宋" w:eastAsia="仿宋" w:cs="仿宋"/>
          <w:sz w:val="32"/>
          <w:szCs w:val="32"/>
        </w:rPr>
        <w:t>33.24</w:t>
      </w:r>
      <w:r>
        <w:rPr>
          <w:rFonts w:hint="eastAsia" w:ascii="仿宋" w:hAnsi="仿宋" w:eastAsia="仿宋" w:cs="仿宋"/>
          <w:sz w:val="32"/>
          <w:szCs w:val="32"/>
        </w:rPr>
        <w:t>万元。</w:t>
      </w:r>
    </w:p>
    <w:p>
      <w:pPr>
        <w:spacing w:line="576" w:lineRule="exact"/>
        <w:ind w:firstLine="645"/>
        <w:rPr>
          <w:rFonts w:ascii="仿宋" w:hAnsi="仿宋" w:eastAsia="仿宋" w:cs="仿宋"/>
          <w:sz w:val="32"/>
          <w:szCs w:val="32"/>
        </w:rPr>
      </w:pPr>
      <w:r>
        <w:rPr>
          <w:rFonts w:hint="eastAsia" w:ascii="仿宋" w:hAnsi="仿宋" w:eastAsia="仿宋" w:cs="仿宋"/>
          <w:sz w:val="32"/>
          <w:szCs w:val="32"/>
        </w:rPr>
        <w:t>公用经费</w:t>
      </w:r>
      <w:r>
        <w:rPr>
          <w:rFonts w:ascii="仿宋" w:hAnsi="仿宋" w:eastAsia="仿宋" w:cs="仿宋"/>
          <w:sz w:val="32"/>
          <w:szCs w:val="32"/>
        </w:rPr>
        <w:t>39.63</w:t>
      </w:r>
      <w:r>
        <w:rPr>
          <w:rFonts w:hint="eastAsia" w:ascii="仿宋" w:hAnsi="仿宋" w:eastAsia="仿宋" w:cs="仿宋"/>
          <w:sz w:val="32"/>
          <w:szCs w:val="32"/>
        </w:rPr>
        <w:t>万元，主要包括：办公费</w:t>
      </w:r>
      <w:r>
        <w:rPr>
          <w:rFonts w:ascii="仿宋" w:hAnsi="仿宋" w:eastAsia="仿宋" w:cs="仿宋"/>
          <w:sz w:val="32"/>
          <w:szCs w:val="32"/>
        </w:rPr>
        <w:t>17.81</w:t>
      </w:r>
      <w:r>
        <w:rPr>
          <w:rFonts w:hint="eastAsia" w:ascii="仿宋" w:hAnsi="仿宋" w:eastAsia="仿宋" w:cs="仿宋"/>
          <w:sz w:val="32"/>
          <w:szCs w:val="32"/>
        </w:rPr>
        <w:t>万元、印刷费</w:t>
      </w:r>
      <w:r>
        <w:rPr>
          <w:rFonts w:ascii="仿宋" w:hAnsi="仿宋" w:eastAsia="仿宋" w:cs="仿宋"/>
          <w:sz w:val="32"/>
          <w:szCs w:val="32"/>
        </w:rPr>
        <w:t>4.1</w:t>
      </w:r>
      <w:r>
        <w:rPr>
          <w:rFonts w:hint="eastAsia" w:ascii="仿宋" w:hAnsi="仿宋" w:eastAsia="仿宋" w:cs="仿宋"/>
          <w:sz w:val="32"/>
          <w:szCs w:val="32"/>
        </w:rPr>
        <w:t>万元、水费</w:t>
      </w:r>
      <w:r>
        <w:rPr>
          <w:rFonts w:ascii="仿宋" w:hAnsi="仿宋" w:eastAsia="仿宋" w:cs="仿宋"/>
          <w:sz w:val="32"/>
          <w:szCs w:val="32"/>
        </w:rPr>
        <w:t>1</w:t>
      </w:r>
      <w:r>
        <w:rPr>
          <w:rFonts w:hint="eastAsia" w:ascii="仿宋" w:hAnsi="仿宋" w:eastAsia="仿宋" w:cs="仿宋"/>
          <w:sz w:val="32"/>
          <w:szCs w:val="32"/>
        </w:rPr>
        <w:t>万元、电费</w:t>
      </w:r>
      <w:r>
        <w:rPr>
          <w:rFonts w:ascii="仿宋" w:hAnsi="仿宋" w:eastAsia="仿宋" w:cs="仿宋"/>
          <w:sz w:val="32"/>
          <w:szCs w:val="32"/>
        </w:rPr>
        <w:t>2</w:t>
      </w:r>
      <w:r>
        <w:rPr>
          <w:rFonts w:hint="eastAsia" w:ascii="仿宋" w:hAnsi="仿宋" w:eastAsia="仿宋" w:cs="仿宋"/>
          <w:sz w:val="32"/>
          <w:szCs w:val="32"/>
        </w:rPr>
        <w:t>万元、邮电费</w:t>
      </w:r>
      <w:r>
        <w:rPr>
          <w:rFonts w:ascii="仿宋" w:hAnsi="仿宋" w:eastAsia="仿宋" w:cs="仿宋"/>
          <w:sz w:val="32"/>
          <w:szCs w:val="32"/>
        </w:rPr>
        <w:t>3</w:t>
      </w:r>
      <w:r>
        <w:rPr>
          <w:rFonts w:hint="eastAsia" w:ascii="仿宋" w:hAnsi="仿宋" w:eastAsia="仿宋" w:cs="仿宋"/>
          <w:sz w:val="32"/>
          <w:szCs w:val="32"/>
        </w:rPr>
        <w:t>万元、取暖费</w:t>
      </w:r>
      <w:r>
        <w:rPr>
          <w:rFonts w:ascii="仿宋" w:hAnsi="仿宋" w:eastAsia="仿宋" w:cs="仿宋"/>
          <w:sz w:val="32"/>
          <w:szCs w:val="32"/>
        </w:rPr>
        <w:t>0.3</w:t>
      </w:r>
      <w:r>
        <w:rPr>
          <w:rFonts w:hint="eastAsia" w:ascii="仿宋" w:hAnsi="仿宋" w:eastAsia="仿宋" w:cs="仿宋"/>
          <w:sz w:val="32"/>
          <w:szCs w:val="32"/>
        </w:rPr>
        <w:t>万元、差旅费</w:t>
      </w:r>
      <w:r>
        <w:rPr>
          <w:rFonts w:ascii="仿宋" w:hAnsi="仿宋" w:eastAsia="仿宋" w:cs="仿宋"/>
          <w:sz w:val="32"/>
          <w:szCs w:val="32"/>
        </w:rPr>
        <w:t>1.2</w:t>
      </w:r>
      <w:r>
        <w:rPr>
          <w:rFonts w:hint="eastAsia" w:ascii="仿宋" w:hAnsi="仿宋" w:eastAsia="仿宋" w:cs="仿宋"/>
          <w:sz w:val="32"/>
          <w:szCs w:val="32"/>
        </w:rPr>
        <w:t>万元、培训费</w:t>
      </w:r>
      <w:r>
        <w:rPr>
          <w:rFonts w:ascii="仿宋" w:hAnsi="仿宋" w:eastAsia="仿宋" w:cs="仿宋"/>
          <w:sz w:val="32"/>
          <w:szCs w:val="32"/>
        </w:rPr>
        <w:t>1.1</w:t>
      </w:r>
      <w:r>
        <w:rPr>
          <w:rFonts w:hint="eastAsia" w:ascii="仿宋" w:hAnsi="仿宋" w:eastAsia="仿宋" w:cs="仿宋"/>
          <w:sz w:val="32"/>
          <w:szCs w:val="32"/>
        </w:rPr>
        <w:t>万元、公务接待费</w:t>
      </w:r>
      <w:r>
        <w:rPr>
          <w:rFonts w:ascii="仿宋" w:hAnsi="仿宋" w:eastAsia="仿宋" w:cs="仿宋"/>
          <w:sz w:val="32"/>
          <w:szCs w:val="32"/>
        </w:rPr>
        <w:t>0.5</w:t>
      </w:r>
      <w:r>
        <w:rPr>
          <w:rFonts w:hint="eastAsia" w:ascii="仿宋" w:hAnsi="仿宋" w:eastAsia="仿宋" w:cs="仿宋"/>
          <w:sz w:val="32"/>
          <w:szCs w:val="32"/>
        </w:rPr>
        <w:t>万元、公务用车运行维护费</w:t>
      </w:r>
      <w:r>
        <w:rPr>
          <w:rFonts w:ascii="仿宋" w:hAnsi="仿宋" w:eastAsia="仿宋" w:cs="仿宋"/>
          <w:sz w:val="32"/>
          <w:szCs w:val="32"/>
        </w:rPr>
        <w:t>8.62</w:t>
      </w:r>
      <w:r>
        <w:rPr>
          <w:rFonts w:hint="eastAsia" w:ascii="仿宋" w:hAnsi="仿宋" w:eastAsia="仿宋" w:cs="仿宋"/>
          <w:sz w:val="32"/>
          <w:szCs w:val="32"/>
        </w:rPr>
        <w:t>万元。</w:t>
      </w:r>
    </w:p>
    <w:p>
      <w:pPr>
        <w:spacing w:line="576" w:lineRule="exact"/>
        <w:ind w:firstLine="640"/>
        <w:rPr>
          <w:rFonts w:ascii="仿宋" w:hAnsi="仿宋" w:eastAsia="仿宋" w:cs="仿宋"/>
          <w:sz w:val="32"/>
          <w:szCs w:val="32"/>
        </w:rPr>
      </w:pPr>
      <w:r>
        <w:rPr>
          <w:rFonts w:hint="eastAsia" w:ascii="仿宋" w:hAnsi="仿宋" w:eastAsia="仿宋" w:cs="仿宋"/>
          <w:sz w:val="32"/>
          <w:szCs w:val="32"/>
        </w:rPr>
        <w:t>项目支出</w:t>
      </w:r>
      <w:r>
        <w:rPr>
          <w:rFonts w:ascii="仿宋" w:hAnsi="仿宋" w:eastAsia="仿宋" w:cs="仿宋"/>
          <w:sz w:val="32"/>
          <w:szCs w:val="32"/>
        </w:rPr>
        <w:t>460.02</w:t>
      </w:r>
      <w:r>
        <w:rPr>
          <w:rFonts w:hint="eastAsia" w:ascii="仿宋" w:hAnsi="仿宋" w:eastAsia="仿宋" w:cs="仿宋"/>
          <w:sz w:val="32"/>
          <w:szCs w:val="32"/>
        </w:rPr>
        <w:t>万元，主要包括：基层政权和社区建设</w:t>
      </w:r>
      <w:r>
        <w:rPr>
          <w:rFonts w:ascii="仿宋" w:hAnsi="仿宋" w:eastAsia="仿宋" w:cs="仿宋"/>
          <w:sz w:val="32"/>
          <w:szCs w:val="32"/>
        </w:rPr>
        <w:t>45.71</w:t>
      </w:r>
      <w:r>
        <w:rPr>
          <w:rFonts w:hint="eastAsia" w:ascii="仿宋" w:hAnsi="仿宋" w:eastAsia="仿宋" w:cs="仿宋"/>
          <w:sz w:val="32"/>
          <w:szCs w:val="32"/>
        </w:rPr>
        <w:t>万元，网格化通讯及网络费、政府公务用车商户、车辆购置税等相关经费</w:t>
      </w:r>
      <w:r>
        <w:rPr>
          <w:rFonts w:ascii="仿宋" w:hAnsi="仿宋" w:eastAsia="仿宋" w:cs="仿宋"/>
          <w:sz w:val="32"/>
          <w:szCs w:val="32"/>
        </w:rPr>
        <w:t>4.16</w:t>
      </w:r>
      <w:r>
        <w:rPr>
          <w:rFonts w:hint="eastAsia" w:ascii="仿宋" w:hAnsi="仿宋" w:eastAsia="仿宋" w:cs="仿宋"/>
          <w:sz w:val="32"/>
          <w:szCs w:val="32"/>
        </w:rPr>
        <w:t>万元，人大代表工作会议经费</w:t>
      </w:r>
      <w:r>
        <w:rPr>
          <w:rFonts w:ascii="仿宋" w:hAnsi="仿宋" w:eastAsia="仿宋" w:cs="仿宋"/>
          <w:sz w:val="32"/>
          <w:szCs w:val="32"/>
        </w:rPr>
        <w:t>2</w:t>
      </w:r>
      <w:r>
        <w:rPr>
          <w:rFonts w:hint="eastAsia" w:ascii="仿宋" w:hAnsi="仿宋" w:eastAsia="仿宋" w:cs="仿宋"/>
          <w:sz w:val="32"/>
          <w:szCs w:val="32"/>
        </w:rPr>
        <w:t>万元，格玛村办公场所项目款履约金</w:t>
      </w:r>
      <w:r>
        <w:rPr>
          <w:rFonts w:ascii="仿宋" w:hAnsi="仿宋" w:eastAsia="仿宋" w:cs="仿宋"/>
          <w:sz w:val="32"/>
          <w:szCs w:val="32"/>
        </w:rPr>
        <w:t>8.14</w:t>
      </w:r>
      <w:r>
        <w:rPr>
          <w:rFonts w:hint="eastAsia" w:ascii="仿宋" w:hAnsi="仿宋" w:eastAsia="仿宋" w:cs="仿宋"/>
          <w:sz w:val="32"/>
          <w:szCs w:val="32"/>
        </w:rPr>
        <w:t>万元，阿州财教【</w:t>
      </w:r>
      <w:r>
        <w:rPr>
          <w:rFonts w:ascii="仿宋" w:hAnsi="仿宋" w:eastAsia="仿宋" w:cs="仿宋"/>
          <w:sz w:val="32"/>
          <w:szCs w:val="32"/>
        </w:rPr>
        <w:t>2018</w:t>
      </w:r>
      <w:r>
        <w:rPr>
          <w:rFonts w:hint="eastAsia" w:ascii="仿宋" w:hAnsi="仿宋" w:eastAsia="仿宋" w:cs="仿宋"/>
          <w:sz w:val="32"/>
          <w:szCs w:val="32"/>
        </w:rPr>
        <w:t>】</w:t>
      </w:r>
      <w:r>
        <w:rPr>
          <w:rFonts w:ascii="仿宋" w:hAnsi="仿宋" w:eastAsia="仿宋" w:cs="仿宋"/>
          <w:sz w:val="32"/>
          <w:szCs w:val="32"/>
        </w:rPr>
        <w:t>4</w:t>
      </w:r>
      <w:r>
        <w:rPr>
          <w:rFonts w:hint="eastAsia" w:ascii="仿宋" w:hAnsi="仿宋" w:eastAsia="仿宋" w:cs="仿宋"/>
          <w:sz w:val="32"/>
          <w:szCs w:val="32"/>
        </w:rPr>
        <w:t>号</w:t>
      </w:r>
      <w:r>
        <w:rPr>
          <w:rFonts w:ascii="仿宋" w:hAnsi="仿宋" w:eastAsia="仿宋" w:cs="仿宋"/>
          <w:sz w:val="32"/>
          <w:szCs w:val="32"/>
        </w:rPr>
        <w:t>-</w:t>
      </w:r>
      <w:r>
        <w:rPr>
          <w:rFonts w:hint="eastAsia" w:ascii="仿宋" w:hAnsi="仿宋" w:eastAsia="仿宋" w:cs="仿宋"/>
          <w:sz w:val="32"/>
          <w:szCs w:val="32"/>
        </w:rPr>
        <w:t>关于下达</w:t>
      </w:r>
      <w:r>
        <w:rPr>
          <w:rFonts w:ascii="仿宋" w:hAnsi="仿宋" w:eastAsia="仿宋" w:cs="仿宋"/>
          <w:sz w:val="32"/>
          <w:szCs w:val="32"/>
        </w:rPr>
        <w:t>2018</w:t>
      </w:r>
      <w:r>
        <w:rPr>
          <w:rFonts w:hint="eastAsia" w:ascii="仿宋" w:hAnsi="仿宋" w:eastAsia="仿宋" w:cs="仿宋"/>
          <w:sz w:val="32"/>
          <w:szCs w:val="32"/>
        </w:rPr>
        <w:t>年美术馆</w:t>
      </w:r>
      <w:r>
        <w:rPr>
          <w:rFonts w:ascii="仿宋" w:hAnsi="仿宋" w:eastAsia="仿宋" w:cs="仿宋"/>
          <w:sz w:val="32"/>
          <w:szCs w:val="32"/>
        </w:rPr>
        <w:t>3.95</w:t>
      </w:r>
      <w:r>
        <w:rPr>
          <w:rFonts w:hint="eastAsia" w:ascii="仿宋" w:hAnsi="仿宋" w:eastAsia="仿宋" w:cs="仿宋"/>
          <w:sz w:val="32"/>
          <w:szCs w:val="32"/>
        </w:rPr>
        <w:t>万元，阿州财教</w:t>
      </w:r>
      <w:r>
        <w:rPr>
          <w:rFonts w:ascii="仿宋" w:hAnsi="仿宋" w:eastAsia="仿宋" w:cs="仿宋"/>
          <w:sz w:val="32"/>
          <w:szCs w:val="32"/>
        </w:rPr>
        <w:t>2017-105</w:t>
      </w:r>
      <w:r>
        <w:rPr>
          <w:rFonts w:hint="eastAsia" w:ascii="仿宋" w:hAnsi="仿宋" w:eastAsia="仿宋" w:cs="仿宋"/>
          <w:sz w:val="32"/>
          <w:szCs w:val="32"/>
        </w:rPr>
        <w:t>图书馆建设</w:t>
      </w:r>
      <w:r>
        <w:rPr>
          <w:rFonts w:ascii="仿宋" w:hAnsi="仿宋" w:eastAsia="仿宋" w:cs="仿宋"/>
          <w:sz w:val="32"/>
          <w:szCs w:val="32"/>
        </w:rPr>
        <w:t>3</w:t>
      </w:r>
      <w:r>
        <w:rPr>
          <w:rFonts w:hint="eastAsia" w:ascii="仿宋" w:hAnsi="仿宋" w:eastAsia="仿宋" w:cs="仿宋"/>
          <w:sz w:val="32"/>
          <w:szCs w:val="32"/>
        </w:rPr>
        <w:t>万元，龙日乡壤噶夺玛村日间护理中心建设项目</w:t>
      </w:r>
      <w:r>
        <w:rPr>
          <w:rFonts w:ascii="仿宋" w:hAnsi="仿宋" w:eastAsia="仿宋" w:cs="仿宋"/>
          <w:sz w:val="32"/>
          <w:szCs w:val="32"/>
        </w:rPr>
        <w:t>1.73</w:t>
      </w:r>
      <w:r>
        <w:rPr>
          <w:rFonts w:hint="eastAsia" w:ascii="仿宋" w:hAnsi="仿宋" w:eastAsia="仿宋" w:cs="仿宋"/>
          <w:sz w:val="32"/>
          <w:szCs w:val="32"/>
        </w:rPr>
        <w:t>万元，重度残疾人生活和护理补贴</w:t>
      </w:r>
      <w:r>
        <w:rPr>
          <w:rFonts w:ascii="仿宋" w:hAnsi="仿宋" w:eastAsia="仿宋" w:cs="仿宋"/>
          <w:sz w:val="32"/>
          <w:szCs w:val="32"/>
        </w:rPr>
        <w:t>4.4</w:t>
      </w:r>
      <w:r>
        <w:rPr>
          <w:rFonts w:hint="eastAsia" w:ascii="仿宋" w:hAnsi="仿宋" w:eastAsia="仿宋" w:cs="仿宋"/>
          <w:sz w:val="32"/>
          <w:szCs w:val="32"/>
        </w:rPr>
        <w:t>万元，农村特困人员生活补助</w:t>
      </w:r>
      <w:r>
        <w:rPr>
          <w:rFonts w:ascii="仿宋" w:hAnsi="仿宋" w:eastAsia="仿宋" w:cs="仿宋"/>
          <w:sz w:val="32"/>
          <w:szCs w:val="32"/>
        </w:rPr>
        <w:t>3.24</w:t>
      </w:r>
      <w:r>
        <w:rPr>
          <w:rFonts w:hint="eastAsia" w:ascii="仿宋" w:hAnsi="仿宋" w:eastAsia="仿宋" w:cs="仿宋"/>
          <w:sz w:val="32"/>
          <w:szCs w:val="32"/>
        </w:rPr>
        <w:t>万元，村医生活补助</w:t>
      </w:r>
      <w:r>
        <w:rPr>
          <w:rFonts w:ascii="仿宋" w:hAnsi="仿宋" w:eastAsia="仿宋" w:cs="仿宋"/>
          <w:sz w:val="32"/>
          <w:szCs w:val="32"/>
        </w:rPr>
        <w:t>0.75</w:t>
      </w:r>
      <w:r>
        <w:rPr>
          <w:rFonts w:hint="eastAsia" w:ascii="仿宋" w:hAnsi="仿宋" w:eastAsia="仿宋" w:cs="仿宋"/>
          <w:sz w:val="32"/>
          <w:szCs w:val="32"/>
        </w:rPr>
        <w:t>万元，环境保护专项资金</w:t>
      </w:r>
      <w:r>
        <w:rPr>
          <w:rFonts w:ascii="仿宋" w:hAnsi="仿宋" w:eastAsia="仿宋" w:cs="仿宋"/>
          <w:sz w:val="32"/>
          <w:szCs w:val="32"/>
        </w:rPr>
        <w:t>7.49</w:t>
      </w:r>
      <w:r>
        <w:rPr>
          <w:rFonts w:hint="eastAsia" w:ascii="仿宋" w:hAnsi="仿宋" w:eastAsia="仿宋" w:cs="仿宋"/>
          <w:sz w:val="32"/>
          <w:szCs w:val="32"/>
        </w:rPr>
        <w:t>万元，农村环境保护工作经费</w:t>
      </w:r>
      <w:r>
        <w:rPr>
          <w:rFonts w:ascii="仿宋" w:hAnsi="仿宋" w:eastAsia="仿宋" w:cs="仿宋"/>
          <w:sz w:val="32"/>
          <w:szCs w:val="32"/>
        </w:rPr>
        <w:t>11.1</w:t>
      </w:r>
      <w:r>
        <w:rPr>
          <w:rFonts w:hint="eastAsia" w:ascii="仿宋" w:hAnsi="仿宋" w:eastAsia="仿宋" w:cs="仿宋"/>
          <w:sz w:val="32"/>
          <w:szCs w:val="32"/>
        </w:rPr>
        <w:t>万元，城乡社区公共设施</w:t>
      </w:r>
      <w:r>
        <w:rPr>
          <w:rFonts w:ascii="仿宋" w:hAnsi="仿宋" w:eastAsia="仿宋" w:cs="仿宋"/>
          <w:sz w:val="32"/>
          <w:szCs w:val="32"/>
        </w:rPr>
        <w:t>37.19</w:t>
      </w:r>
      <w:r>
        <w:rPr>
          <w:rFonts w:hint="eastAsia" w:ascii="仿宋" w:hAnsi="仿宋" w:eastAsia="仿宋" w:cs="仿宋"/>
          <w:sz w:val="32"/>
          <w:szCs w:val="32"/>
        </w:rPr>
        <w:t>万元，城乡环境卫生</w:t>
      </w:r>
      <w:r>
        <w:rPr>
          <w:rFonts w:ascii="仿宋" w:hAnsi="仿宋" w:eastAsia="仿宋" w:cs="仿宋"/>
          <w:sz w:val="32"/>
          <w:szCs w:val="32"/>
        </w:rPr>
        <w:t>5</w:t>
      </w:r>
      <w:r>
        <w:rPr>
          <w:rFonts w:hint="eastAsia" w:ascii="仿宋" w:hAnsi="仿宋" w:eastAsia="仿宋" w:cs="仿宋"/>
          <w:sz w:val="32"/>
          <w:szCs w:val="32"/>
        </w:rPr>
        <w:t>万元，农村生活垃圾清运设备资金</w:t>
      </w:r>
      <w:r>
        <w:rPr>
          <w:rFonts w:ascii="仿宋" w:hAnsi="仿宋" w:eastAsia="仿宋" w:cs="仿宋"/>
          <w:sz w:val="32"/>
          <w:szCs w:val="32"/>
        </w:rPr>
        <w:t>0.5</w:t>
      </w:r>
      <w:r>
        <w:rPr>
          <w:rFonts w:hint="eastAsia" w:ascii="仿宋" w:hAnsi="仿宋" w:eastAsia="仿宋" w:cs="仿宋"/>
          <w:sz w:val="32"/>
          <w:szCs w:val="32"/>
        </w:rPr>
        <w:t>万元，四好村奖励金</w:t>
      </w:r>
      <w:r>
        <w:rPr>
          <w:rFonts w:ascii="仿宋" w:hAnsi="仿宋" w:eastAsia="仿宋" w:cs="仿宋"/>
          <w:sz w:val="32"/>
          <w:szCs w:val="32"/>
        </w:rPr>
        <w:t>2</w:t>
      </w:r>
      <w:r>
        <w:rPr>
          <w:rFonts w:hint="eastAsia" w:ascii="仿宋" w:hAnsi="仿宋" w:eastAsia="仿宋" w:cs="仿宋"/>
          <w:sz w:val="32"/>
          <w:szCs w:val="32"/>
        </w:rPr>
        <w:t>万元，格玛村集体经济壮大资金</w:t>
      </w:r>
      <w:r>
        <w:rPr>
          <w:rFonts w:ascii="仿宋" w:hAnsi="仿宋" w:eastAsia="仿宋" w:cs="仿宋"/>
          <w:sz w:val="32"/>
          <w:szCs w:val="32"/>
        </w:rPr>
        <w:t>30</w:t>
      </w:r>
      <w:r>
        <w:rPr>
          <w:rFonts w:hint="eastAsia" w:ascii="仿宋" w:hAnsi="仿宋" w:eastAsia="仿宋" w:cs="仿宋"/>
          <w:sz w:val="32"/>
          <w:szCs w:val="32"/>
        </w:rPr>
        <w:t>万元，农村基础设施建设</w:t>
      </w:r>
      <w:r>
        <w:rPr>
          <w:rFonts w:ascii="仿宋" w:hAnsi="仿宋" w:eastAsia="仿宋" w:cs="仿宋"/>
          <w:sz w:val="32"/>
          <w:szCs w:val="32"/>
        </w:rPr>
        <w:t>171.16</w:t>
      </w:r>
      <w:r>
        <w:rPr>
          <w:rFonts w:hint="eastAsia" w:ascii="仿宋" w:hAnsi="仿宋" w:eastAsia="仿宋" w:cs="仿宋"/>
          <w:sz w:val="32"/>
          <w:szCs w:val="32"/>
        </w:rPr>
        <w:t>万元，村级运行维护经费</w:t>
      </w:r>
      <w:r>
        <w:rPr>
          <w:rFonts w:ascii="仿宋" w:hAnsi="仿宋" w:eastAsia="仿宋" w:cs="仿宋"/>
          <w:sz w:val="32"/>
          <w:szCs w:val="32"/>
        </w:rPr>
        <w:t>44.23</w:t>
      </w:r>
      <w:r>
        <w:rPr>
          <w:rFonts w:hint="eastAsia" w:ascii="仿宋" w:hAnsi="仿宋" w:eastAsia="仿宋" w:cs="仿宋"/>
          <w:sz w:val="32"/>
          <w:szCs w:val="32"/>
        </w:rPr>
        <w:t>万元，农村牧道建设资金</w:t>
      </w:r>
      <w:r>
        <w:rPr>
          <w:rFonts w:ascii="仿宋" w:hAnsi="仿宋" w:eastAsia="仿宋" w:cs="仿宋"/>
          <w:sz w:val="32"/>
          <w:szCs w:val="32"/>
        </w:rPr>
        <w:t>20.72</w:t>
      </w:r>
      <w:r>
        <w:rPr>
          <w:rFonts w:hint="eastAsia" w:ascii="仿宋" w:hAnsi="仿宋" w:eastAsia="仿宋" w:cs="仿宋"/>
          <w:sz w:val="32"/>
          <w:szCs w:val="32"/>
        </w:rPr>
        <w:t>万元，格玛村基本设施建设</w:t>
      </w:r>
      <w:r>
        <w:rPr>
          <w:rFonts w:ascii="仿宋" w:hAnsi="仿宋" w:eastAsia="仿宋" w:cs="仿宋"/>
          <w:sz w:val="32"/>
          <w:szCs w:val="32"/>
        </w:rPr>
        <w:t>53.55</w:t>
      </w:r>
      <w:r>
        <w:rPr>
          <w:rFonts w:hint="eastAsia" w:ascii="仿宋" w:hAnsi="仿宋" w:eastAsia="仿宋" w:cs="仿宋"/>
          <w:sz w:val="32"/>
          <w:szCs w:val="32"/>
        </w:rPr>
        <w:t>万元。</w:t>
      </w:r>
      <w:r>
        <w:rPr>
          <w:rFonts w:ascii="仿宋" w:hAnsi="仿宋" w:eastAsia="仿宋" w:cs="仿宋"/>
          <w:sz w:val="32"/>
          <w:szCs w:val="32"/>
        </w:rPr>
        <w:t xml:space="preserve">  </w:t>
      </w:r>
    </w:p>
    <w:p>
      <w:pPr>
        <w:spacing w:line="576" w:lineRule="exact"/>
        <w:ind w:firstLine="640"/>
        <w:rPr>
          <w:rFonts w:ascii="仿宋" w:hAnsi="仿宋" w:eastAsia="仿宋" w:cs="仿宋"/>
          <w:sz w:val="32"/>
          <w:szCs w:val="32"/>
        </w:rPr>
      </w:pPr>
      <w:r>
        <w:rPr>
          <w:rFonts w:hint="eastAsia" w:ascii="仿宋" w:hAnsi="仿宋" w:eastAsia="仿宋" w:cs="仿宋"/>
          <w:sz w:val="32"/>
          <w:szCs w:val="32"/>
        </w:rPr>
        <w:t>年末结转结余</w:t>
      </w:r>
      <w:r>
        <w:rPr>
          <w:rFonts w:ascii="仿宋" w:hAnsi="仿宋" w:eastAsia="仿宋" w:cs="仿宋"/>
          <w:sz w:val="32"/>
          <w:szCs w:val="32"/>
        </w:rPr>
        <w:t>320.3</w:t>
      </w:r>
      <w:r>
        <w:rPr>
          <w:rFonts w:hint="eastAsia" w:ascii="仿宋" w:hAnsi="仿宋" w:eastAsia="仿宋" w:cs="仿宋"/>
          <w:sz w:val="32"/>
          <w:szCs w:val="32"/>
        </w:rPr>
        <w:t>万（为基层政权建设尾款</w:t>
      </w:r>
      <w:r>
        <w:rPr>
          <w:rFonts w:ascii="仿宋" w:hAnsi="仿宋" w:eastAsia="仿宋" w:cs="仿宋"/>
          <w:sz w:val="32"/>
          <w:szCs w:val="32"/>
        </w:rPr>
        <w:t>7.83</w:t>
      </w:r>
      <w:r>
        <w:rPr>
          <w:rFonts w:hint="eastAsia" w:ascii="仿宋" w:hAnsi="仿宋" w:eastAsia="仿宋" w:cs="仿宋"/>
          <w:sz w:val="32"/>
          <w:szCs w:val="32"/>
        </w:rPr>
        <w:t>万元，农村环境</w:t>
      </w:r>
      <w:r>
        <w:rPr>
          <w:rFonts w:ascii="仿宋" w:hAnsi="仿宋" w:eastAsia="仿宋" w:cs="仿宋"/>
          <w:sz w:val="32"/>
          <w:szCs w:val="32"/>
        </w:rPr>
        <w:t xml:space="preserve"> </w:t>
      </w:r>
      <w:r>
        <w:rPr>
          <w:rFonts w:hint="eastAsia" w:ascii="仿宋" w:hAnsi="仿宋" w:eastAsia="仿宋" w:cs="仿宋"/>
          <w:sz w:val="32"/>
          <w:szCs w:val="32"/>
        </w:rPr>
        <w:t>保护项目资金</w:t>
      </w:r>
      <w:r>
        <w:rPr>
          <w:rFonts w:ascii="仿宋" w:hAnsi="仿宋" w:eastAsia="仿宋" w:cs="仿宋"/>
          <w:sz w:val="32"/>
          <w:szCs w:val="32"/>
        </w:rPr>
        <w:t>188.9</w:t>
      </w:r>
      <w:r>
        <w:rPr>
          <w:rFonts w:hint="eastAsia" w:ascii="仿宋" w:hAnsi="仿宋" w:eastAsia="仿宋" w:cs="仿宋"/>
          <w:sz w:val="32"/>
          <w:szCs w:val="32"/>
        </w:rPr>
        <w:t>万元，城乡社区公共设施项目资金</w:t>
      </w:r>
      <w:r>
        <w:rPr>
          <w:rFonts w:ascii="仿宋" w:hAnsi="仿宋" w:eastAsia="仿宋" w:cs="仿宋"/>
          <w:sz w:val="32"/>
          <w:szCs w:val="32"/>
        </w:rPr>
        <w:t>12.81</w:t>
      </w:r>
      <w:r>
        <w:rPr>
          <w:rFonts w:hint="eastAsia" w:ascii="仿宋" w:hAnsi="仿宋" w:eastAsia="仿宋" w:cs="仿宋"/>
          <w:sz w:val="32"/>
          <w:szCs w:val="32"/>
        </w:rPr>
        <w:t>万元，农村基层设施建设项目资金</w:t>
      </w:r>
      <w:r>
        <w:rPr>
          <w:rFonts w:ascii="仿宋" w:hAnsi="仿宋" w:eastAsia="仿宋" w:cs="仿宋"/>
          <w:sz w:val="32"/>
          <w:szCs w:val="32"/>
        </w:rPr>
        <w:t>44.54</w:t>
      </w:r>
      <w:r>
        <w:rPr>
          <w:rFonts w:hint="eastAsia" w:ascii="仿宋" w:hAnsi="仿宋" w:eastAsia="仿宋" w:cs="仿宋"/>
          <w:sz w:val="32"/>
          <w:szCs w:val="32"/>
        </w:rPr>
        <w:t>万元，村级运行维护费</w:t>
      </w:r>
      <w:r>
        <w:rPr>
          <w:rFonts w:ascii="仿宋" w:hAnsi="仿宋" w:eastAsia="仿宋" w:cs="仿宋"/>
          <w:sz w:val="32"/>
          <w:szCs w:val="32"/>
        </w:rPr>
        <w:t>18</w:t>
      </w:r>
      <w:r>
        <w:rPr>
          <w:rFonts w:hint="eastAsia" w:ascii="仿宋" w:hAnsi="仿宋" w:eastAsia="仿宋" w:cs="仿宋"/>
          <w:sz w:val="32"/>
          <w:szCs w:val="32"/>
        </w:rPr>
        <w:t>万，村集体经济补助资金</w:t>
      </w:r>
      <w:r>
        <w:rPr>
          <w:rFonts w:ascii="仿宋" w:hAnsi="仿宋" w:eastAsia="仿宋" w:cs="仿宋"/>
          <w:sz w:val="32"/>
          <w:szCs w:val="32"/>
        </w:rPr>
        <w:t>10</w:t>
      </w:r>
      <w:r>
        <w:rPr>
          <w:rFonts w:hint="eastAsia" w:ascii="仿宋" w:hAnsi="仿宋" w:eastAsia="仿宋" w:cs="仿宋"/>
          <w:sz w:val="32"/>
          <w:szCs w:val="32"/>
        </w:rPr>
        <w:t>万，公路建设项目资金</w:t>
      </w:r>
      <w:r>
        <w:rPr>
          <w:rFonts w:ascii="仿宋" w:hAnsi="仿宋" w:eastAsia="仿宋" w:cs="仿宋"/>
          <w:sz w:val="32"/>
          <w:szCs w:val="32"/>
        </w:rPr>
        <w:t>28</w:t>
      </w:r>
      <w:r>
        <w:rPr>
          <w:rFonts w:hint="eastAsia" w:ascii="仿宋" w:hAnsi="仿宋" w:eastAsia="仿宋" w:cs="仿宋"/>
          <w:sz w:val="32"/>
          <w:szCs w:val="32"/>
        </w:rPr>
        <w:t>万，其他项目建设资金</w:t>
      </w:r>
      <w:r>
        <w:rPr>
          <w:rFonts w:ascii="仿宋" w:hAnsi="仿宋" w:eastAsia="仿宋" w:cs="仿宋"/>
          <w:sz w:val="32"/>
          <w:szCs w:val="32"/>
        </w:rPr>
        <w:t>10.2</w:t>
      </w:r>
      <w:r>
        <w:rPr>
          <w:rFonts w:hint="eastAsia" w:ascii="仿宋" w:hAnsi="仿宋" w:eastAsia="仿宋" w:cs="仿宋"/>
          <w:sz w:val="32"/>
          <w:szCs w:val="32"/>
        </w:rPr>
        <w:t>万元）。</w:t>
      </w:r>
    </w:p>
    <w:p>
      <w:pPr>
        <w:widowControl/>
        <w:adjustRightInd w:val="0"/>
        <w:snapToGrid w:val="0"/>
        <w:spacing w:line="480" w:lineRule="exact"/>
        <w:ind w:left="720"/>
        <w:jc w:val="left"/>
        <w:rPr>
          <w:rFonts w:ascii="??_GB2312" w:hAnsi="宋体" w:eastAsia="Times New Roman" w:cs="宋体"/>
          <w:color w:val="000000"/>
          <w:kern w:val="0"/>
          <w:sz w:val="32"/>
          <w:lang w:val="zh-CN"/>
        </w:rPr>
      </w:pPr>
    </w:p>
    <w:p>
      <w:pPr>
        <w:widowControl/>
        <w:adjustRightInd w:val="0"/>
        <w:snapToGrid w:val="0"/>
        <w:spacing w:line="480" w:lineRule="exact"/>
        <w:ind w:firstLine="720"/>
        <w:jc w:val="left"/>
        <w:rPr>
          <w:rFonts w:ascii="黑体" w:hAnsi="宋体" w:eastAsia="黑体" w:cs="宋体"/>
          <w:color w:val="000000"/>
          <w:kern w:val="0"/>
        </w:rPr>
      </w:pPr>
      <w:r>
        <w:rPr>
          <w:rFonts w:hint="eastAsia" w:ascii="黑体" w:hAnsi="宋体" w:eastAsia="黑体" w:cs="宋体"/>
          <w:color w:val="000000"/>
          <w:kern w:val="0"/>
          <w:sz w:val="32"/>
        </w:rPr>
        <w:t>三、部门财政支出管理情况</w:t>
      </w:r>
    </w:p>
    <w:p>
      <w:pPr>
        <w:widowControl/>
        <w:adjustRightInd w:val="0"/>
        <w:snapToGrid w:val="0"/>
        <w:spacing w:line="480" w:lineRule="exact"/>
        <w:ind w:firstLine="720"/>
        <w:jc w:val="left"/>
        <w:rPr>
          <w:rFonts w:ascii="楷体" w:hAnsi="楷体" w:eastAsia="楷体" w:cs="宋体"/>
          <w:color w:val="000000"/>
          <w:kern w:val="0"/>
          <w:lang w:val="zh-CN"/>
        </w:rPr>
      </w:pPr>
      <w:r>
        <w:rPr>
          <w:rFonts w:hint="eastAsia" w:ascii="楷体" w:hAnsi="楷体" w:eastAsia="楷体" w:cs="宋体"/>
          <w:color w:val="000000"/>
          <w:kern w:val="0"/>
          <w:sz w:val="32"/>
          <w:lang w:val="zh-CN"/>
        </w:rPr>
        <w:t>（一）预算编制情况。</w:t>
      </w:r>
    </w:p>
    <w:p>
      <w:pPr>
        <w:widowControl/>
        <w:adjustRightInd w:val="0"/>
        <w:snapToGrid w:val="0"/>
        <w:spacing w:line="480" w:lineRule="exact"/>
        <w:ind w:firstLine="720"/>
        <w:jc w:val="left"/>
        <w:rPr>
          <w:rFonts w:ascii="??_GB2312" w:hAnsi="??_GB2312" w:eastAsia="Times New Roman" w:cs="??_GB2312"/>
          <w:color w:val="000000"/>
          <w:kern w:val="0"/>
          <w:sz w:val="32"/>
          <w:szCs w:val="32"/>
          <w:shd w:val="clear" w:color="auto" w:fill="FFFFFF"/>
        </w:rPr>
      </w:pPr>
      <w:r>
        <w:rPr>
          <w:rFonts w:hint="eastAsia" w:ascii="宋体" w:hAnsi="宋体" w:cs="宋体"/>
          <w:color w:val="000000"/>
          <w:kern w:val="0"/>
          <w:sz w:val="32"/>
          <w:lang w:val="zh-CN"/>
        </w:rPr>
        <w:t>我乡严格按照相关编制要求、编制程序</w:t>
      </w:r>
      <w:r>
        <w:rPr>
          <w:rFonts w:hint="eastAsia" w:ascii="宋体" w:hAnsi="宋体" w:cs="宋体"/>
          <w:color w:val="000000"/>
          <w:kern w:val="0"/>
          <w:sz w:val="32"/>
          <w:szCs w:val="32"/>
          <w:shd w:val="clear" w:color="auto" w:fill="FFFFFF"/>
        </w:rPr>
        <w:t>及时组织财务人员进行</w:t>
      </w:r>
      <w:r>
        <w:rPr>
          <w:rFonts w:hint="eastAsia" w:ascii="宋体" w:hAnsi="宋体" w:cs="宋体"/>
          <w:color w:val="000000"/>
          <w:kern w:val="0"/>
          <w:sz w:val="32"/>
          <w:lang w:val="zh-CN"/>
        </w:rPr>
        <w:t>部门预算编制。</w:t>
      </w:r>
      <w:r>
        <w:rPr>
          <w:rFonts w:hint="eastAsia" w:ascii="宋体" w:hAnsi="宋体" w:cs="宋体"/>
          <w:color w:val="000000"/>
          <w:kern w:val="0"/>
          <w:sz w:val="32"/>
          <w:szCs w:val="32"/>
          <w:shd w:val="clear" w:color="auto" w:fill="FFFFFF"/>
        </w:rPr>
        <w:t>对本年度预算款项进行及时清理和处理，做到账账相符、账实相符、账证相符</w:t>
      </w:r>
      <w:r>
        <w:rPr>
          <w:rFonts w:ascii="??_GB2312" w:hAnsi="??_GB2312" w:eastAsia="Times New Roman" w:cs="??_GB2312"/>
          <w:color w:val="000000"/>
          <w:kern w:val="0"/>
          <w:sz w:val="32"/>
          <w:szCs w:val="32"/>
          <w:shd w:val="clear" w:color="auto" w:fill="FFFFFF"/>
        </w:rPr>
        <w:t>,</w:t>
      </w:r>
      <w:r>
        <w:rPr>
          <w:rFonts w:hint="eastAsia" w:ascii="宋体" w:hAnsi="宋体" w:cs="宋体"/>
          <w:color w:val="000000"/>
          <w:kern w:val="0"/>
          <w:sz w:val="32"/>
          <w:szCs w:val="32"/>
          <w:shd w:val="clear" w:color="auto" w:fill="FFFFFF"/>
        </w:rPr>
        <w:t>按先有预算再有支出的原则，及时处理相关事务；对绩效目标进行季度梳理和年度分析，及时上报相关报表；对专项预算提前细化，分科目上报，做到收支平衡。</w:t>
      </w:r>
    </w:p>
    <w:p>
      <w:pPr>
        <w:spacing w:line="576" w:lineRule="exact"/>
        <w:ind w:firstLine="584" w:firstLineChars="200"/>
        <w:rPr>
          <w:rFonts w:ascii="??_GB2312" w:hAnsi="??_GB2312" w:eastAsia="Times New Roman" w:cs="??_GB2312"/>
          <w:spacing w:val="-14"/>
          <w:kern w:val="0"/>
          <w:sz w:val="32"/>
          <w:szCs w:val="32"/>
        </w:rPr>
      </w:pPr>
      <w:r>
        <w:rPr>
          <w:rFonts w:ascii="??_GB2312" w:hAnsi="??_GB2312" w:eastAsia="Times New Roman" w:cs="??_GB2312"/>
          <w:spacing w:val="-14"/>
          <w:kern w:val="0"/>
          <w:sz w:val="32"/>
          <w:szCs w:val="32"/>
        </w:rPr>
        <w:t>2018</w:t>
      </w:r>
      <w:r>
        <w:rPr>
          <w:rFonts w:hint="eastAsia" w:ascii="宋体" w:hAnsi="宋体" w:cs="宋体"/>
          <w:spacing w:val="-14"/>
          <w:kern w:val="0"/>
          <w:sz w:val="32"/>
          <w:szCs w:val="32"/>
        </w:rPr>
        <w:t>年一般公共预算财政拨款基本支出</w:t>
      </w:r>
      <w:r>
        <w:rPr>
          <w:rFonts w:ascii="??_GB2312" w:hAnsi="??_GB2312" w:eastAsia="Times New Roman" w:cs="??_GB2312"/>
          <w:spacing w:val="-14"/>
          <w:kern w:val="0"/>
          <w:sz w:val="32"/>
          <w:szCs w:val="32"/>
        </w:rPr>
        <w:t>512.1</w:t>
      </w:r>
      <w:r>
        <w:rPr>
          <w:rFonts w:hint="eastAsia" w:ascii="宋体" w:hAnsi="宋体" w:cs="宋体"/>
          <w:spacing w:val="-14"/>
          <w:kern w:val="0"/>
          <w:sz w:val="32"/>
          <w:szCs w:val="32"/>
        </w:rPr>
        <w:t>万元，其中：</w:t>
      </w:r>
    </w:p>
    <w:p>
      <w:pPr>
        <w:spacing w:line="576" w:lineRule="exact"/>
        <w:ind w:firstLine="584" w:firstLineChars="200"/>
        <w:rPr>
          <w:rFonts w:ascii="??_GB2312" w:hAnsi="??_GB2312" w:eastAsia="Times New Roman" w:cs="??_GB2312"/>
          <w:spacing w:val="-14"/>
          <w:kern w:val="0"/>
          <w:sz w:val="32"/>
          <w:szCs w:val="32"/>
        </w:rPr>
      </w:pPr>
      <w:r>
        <w:rPr>
          <w:rFonts w:hint="eastAsia" w:ascii="宋体" w:hAnsi="宋体" w:cs="宋体"/>
          <w:spacing w:val="-14"/>
          <w:kern w:val="0"/>
          <w:sz w:val="32"/>
          <w:szCs w:val="32"/>
        </w:rPr>
        <w:t>人员经费</w:t>
      </w:r>
      <w:r>
        <w:rPr>
          <w:rFonts w:ascii="??_GB2312" w:hAnsi="??_GB2312" w:eastAsia="Times New Roman" w:cs="??_GB2312"/>
          <w:spacing w:val="-14"/>
          <w:kern w:val="0"/>
          <w:sz w:val="32"/>
          <w:szCs w:val="32"/>
        </w:rPr>
        <w:t>472.47</w:t>
      </w:r>
      <w:r>
        <w:rPr>
          <w:rFonts w:hint="eastAsia" w:ascii="宋体" w:hAnsi="宋体" w:cs="宋体"/>
          <w:spacing w:val="-14"/>
          <w:kern w:val="0"/>
          <w:sz w:val="32"/>
          <w:szCs w:val="32"/>
        </w:rPr>
        <w:t>万元，主要包括：基本工资</w:t>
      </w:r>
      <w:r>
        <w:rPr>
          <w:rFonts w:ascii="??_GB2312" w:hAnsi="??_GB2312" w:eastAsia="Times New Roman" w:cs="??_GB2312"/>
          <w:spacing w:val="-14"/>
          <w:kern w:val="0"/>
          <w:sz w:val="32"/>
          <w:szCs w:val="32"/>
        </w:rPr>
        <w:t>72.66</w:t>
      </w:r>
      <w:r>
        <w:rPr>
          <w:rFonts w:hint="eastAsia" w:ascii="宋体" w:hAnsi="宋体" w:cs="宋体"/>
          <w:spacing w:val="-14"/>
          <w:kern w:val="0"/>
          <w:sz w:val="32"/>
          <w:szCs w:val="32"/>
        </w:rPr>
        <w:t>万元、津贴补贴</w:t>
      </w:r>
      <w:r>
        <w:rPr>
          <w:rFonts w:ascii="??_GB2312" w:hAnsi="??_GB2312" w:eastAsia="Times New Roman" w:cs="??_GB2312"/>
          <w:spacing w:val="-14"/>
          <w:kern w:val="0"/>
          <w:sz w:val="32"/>
          <w:szCs w:val="32"/>
        </w:rPr>
        <w:t>202.06</w:t>
      </w:r>
      <w:r>
        <w:rPr>
          <w:rFonts w:hint="eastAsia" w:ascii="宋体" w:hAnsi="宋体" w:cs="宋体"/>
          <w:spacing w:val="-14"/>
          <w:kern w:val="0"/>
          <w:sz w:val="32"/>
          <w:szCs w:val="32"/>
        </w:rPr>
        <w:t>万元、奖金</w:t>
      </w:r>
      <w:r>
        <w:rPr>
          <w:rFonts w:ascii="??_GB2312" w:hAnsi="??_GB2312" w:eastAsia="Times New Roman" w:cs="??_GB2312"/>
          <w:spacing w:val="-14"/>
          <w:kern w:val="0"/>
          <w:sz w:val="32"/>
          <w:szCs w:val="32"/>
        </w:rPr>
        <w:t>68.85</w:t>
      </w:r>
      <w:r>
        <w:rPr>
          <w:rFonts w:hint="eastAsia" w:ascii="宋体" w:hAnsi="宋体" w:cs="宋体"/>
          <w:spacing w:val="-14"/>
          <w:kern w:val="0"/>
          <w:sz w:val="32"/>
          <w:szCs w:val="32"/>
        </w:rPr>
        <w:t>万元、绩效工资</w:t>
      </w:r>
      <w:r>
        <w:rPr>
          <w:rFonts w:ascii="??_GB2312" w:hAnsi="??_GB2312" w:eastAsia="Times New Roman" w:cs="??_GB2312"/>
          <w:spacing w:val="-14"/>
          <w:kern w:val="0"/>
          <w:sz w:val="32"/>
          <w:szCs w:val="32"/>
        </w:rPr>
        <w:t>7.73</w:t>
      </w:r>
      <w:r>
        <w:rPr>
          <w:rFonts w:hint="eastAsia" w:ascii="宋体" w:hAnsi="宋体" w:cs="宋体"/>
          <w:spacing w:val="-14"/>
          <w:kern w:val="0"/>
          <w:sz w:val="32"/>
          <w:szCs w:val="32"/>
        </w:rPr>
        <w:t>万元、机关事业单位基本养老保险缴费</w:t>
      </w:r>
      <w:r>
        <w:rPr>
          <w:rFonts w:ascii="??_GB2312" w:hAnsi="??_GB2312" w:eastAsia="Times New Roman" w:cs="??_GB2312"/>
          <w:spacing w:val="-14"/>
          <w:kern w:val="0"/>
          <w:sz w:val="32"/>
          <w:szCs w:val="32"/>
        </w:rPr>
        <w:t>43.85</w:t>
      </w:r>
      <w:r>
        <w:rPr>
          <w:rFonts w:hint="eastAsia" w:ascii="宋体" w:hAnsi="宋体" w:cs="宋体"/>
          <w:spacing w:val="-14"/>
          <w:kern w:val="0"/>
          <w:sz w:val="32"/>
          <w:szCs w:val="32"/>
        </w:rPr>
        <w:t>万元、职业年金缴费</w:t>
      </w:r>
      <w:r>
        <w:rPr>
          <w:rFonts w:ascii="??_GB2312" w:hAnsi="??_GB2312" w:eastAsia="Times New Roman" w:cs="??_GB2312"/>
          <w:spacing w:val="-14"/>
          <w:kern w:val="0"/>
          <w:sz w:val="32"/>
          <w:szCs w:val="32"/>
        </w:rPr>
        <w:t>17.54</w:t>
      </w:r>
      <w:r>
        <w:rPr>
          <w:rFonts w:hint="eastAsia" w:ascii="宋体" w:hAnsi="宋体" w:cs="宋体"/>
          <w:spacing w:val="-14"/>
          <w:kern w:val="0"/>
          <w:sz w:val="32"/>
          <w:szCs w:val="32"/>
        </w:rPr>
        <w:t>万元、职工基本医疗保险缴费</w:t>
      </w:r>
      <w:r>
        <w:rPr>
          <w:rFonts w:ascii="??_GB2312" w:hAnsi="??_GB2312" w:eastAsia="Times New Roman" w:cs="??_GB2312"/>
          <w:spacing w:val="-14"/>
          <w:kern w:val="0"/>
          <w:sz w:val="32"/>
          <w:szCs w:val="32"/>
        </w:rPr>
        <w:t>14.62</w:t>
      </w:r>
      <w:r>
        <w:rPr>
          <w:rFonts w:hint="eastAsia" w:ascii="宋体" w:hAnsi="宋体" w:cs="宋体"/>
          <w:spacing w:val="-14"/>
          <w:kern w:val="0"/>
          <w:sz w:val="32"/>
          <w:szCs w:val="32"/>
        </w:rPr>
        <w:t>万元、公务员医疗补助缴费</w:t>
      </w:r>
      <w:r>
        <w:rPr>
          <w:rFonts w:ascii="??_GB2312" w:hAnsi="??_GB2312" w:eastAsia="Times New Roman" w:cs="??_GB2312"/>
          <w:spacing w:val="-14"/>
          <w:kern w:val="0"/>
          <w:sz w:val="32"/>
          <w:szCs w:val="32"/>
        </w:rPr>
        <w:t>4.3</w:t>
      </w:r>
      <w:r>
        <w:rPr>
          <w:rFonts w:hint="eastAsia" w:ascii="宋体" w:hAnsi="宋体" w:cs="宋体"/>
          <w:spacing w:val="-14"/>
          <w:kern w:val="0"/>
          <w:sz w:val="32"/>
          <w:szCs w:val="32"/>
        </w:rPr>
        <w:t>万元、其他社会保障缴费</w:t>
      </w:r>
      <w:r>
        <w:rPr>
          <w:rFonts w:ascii="??_GB2312" w:hAnsi="??_GB2312" w:eastAsia="Times New Roman" w:cs="??_GB2312"/>
          <w:spacing w:val="-14"/>
          <w:kern w:val="0"/>
          <w:sz w:val="32"/>
          <w:szCs w:val="32"/>
        </w:rPr>
        <w:t>5.35</w:t>
      </w:r>
      <w:r>
        <w:rPr>
          <w:rFonts w:hint="eastAsia" w:ascii="宋体" w:hAnsi="宋体" w:cs="宋体"/>
          <w:spacing w:val="-14"/>
          <w:kern w:val="0"/>
          <w:sz w:val="32"/>
          <w:szCs w:val="32"/>
        </w:rPr>
        <w:t>万元、生活补助</w:t>
      </w:r>
      <w:r>
        <w:rPr>
          <w:rFonts w:ascii="??_GB2312" w:hAnsi="??_GB2312" w:eastAsia="Times New Roman" w:cs="??_GB2312"/>
          <w:spacing w:val="-14"/>
          <w:kern w:val="0"/>
          <w:sz w:val="32"/>
          <w:szCs w:val="32"/>
        </w:rPr>
        <w:t>0.66</w:t>
      </w:r>
      <w:r>
        <w:rPr>
          <w:rFonts w:hint="eastAsia" w:ascii="宋体" w:hAnsi="宋体" w:cs="宋体"/>
          <w:spacing w:val="-14"/>
          <w:kern w:val="0"/>
          <w:sz w:val="32"/>
          <w:szCs w:val="32"/>
        </w:rPr>
        <w:t>万元、医疗费</w:t>
      </w:r>
      <w:r>
        <w:rPr>
          <w:rFonts w:ascii="??_GB2312" w:hAnsi="??_GB2312" w:eastAsia="Times New Roman" w:cs="??_GB2312"/>
          <w:spacing w:val="-14"/>
          <w:kern w:val="0"/>
          <w:sz w:val="32"/>
          <w:szCs w:val="32"/>
        </w:rPr>
        <w:t>1.6</w:t>
      </w:r>
      <w:r>
        <w:rPr>
          <w:rFonts w:hint="eastAsia" w:ascii="宋体" w:hAnsi="宋体" w:cs="宋体"/>
          <w:spacing w:val="-14"/>
          <w:kern w:val="0"/>
          <w:sz w:val="32"/>
          <w:szCs w:val="32"/>
        </w:rPr>
        <w:t>万元、奖励金</w:t>
      </w:r>
      <w:r>
        <w:rPr>
          <w:rFonts w:ascii="??_GB2312" w:hAnsi="??_GB2312" w:eastAsia="Times New Roman" w:cs="??_GB2312"/>
          <w:spacing w:val="-14"/>
          <w:kern w:val="0"/>
          <w:sz w:val="32"/>
          <w:szCs w:val="32"/>
        </w:rPr>
        <w:t>0.01</w:t>
      </w:r>
      <w:r>
        <w:rPr>
          <w:rFonts w:hint="eastAsia" w:ascii="宋体" w:hAnsi="宋体" w:cs="宋体"/>
          <w:spacing w:val="-14"/>
          <w:kern w:val="0"/>
          <w:sz w:val="32"/>
          <w:szCs w:val="32"/>
        </w:rPr>
        <w:t>万元、住房公积金</w:t>
      </w:r>
      <w:r>
        <w:rPr>
          <w:rFonts w:ascii="??_GB2312" w:hAnsi="??_GB2312" w:eastAsia="Times New Roman" w:cs="??_GB2312"/>
          <w:spacing w:val="-14"/>
          <w:kern w:val="0"/>
          <w:sz w:val="32"/>
          <w:szCs w:val="32"/>
        </w:rPr>
        <w:t>33.24</w:t>
      </w:r>
      <w:r>
        <w:rPr>
          <w:rFonts w:hint="eastAsia" w:ascii="宋体" w:hAnsi="宋体" w:cs="宋体"/>
          <w:spacing w:val="-14"/>
          <w:kern w:val="0"/>
          <w:sz w:val="32"/>
          <w:szCs w:val="32"/>
        </w:rPr>
        <w:t>万元。</w:t>
      </w:r>
    </w:p>
    <w:p>
      <w:pPr>
        <w:spacing w:line="576" w:lineRule="exact"/>
        <w:ind w:firstLine="584" w:firstLineChars="200"/>
        <w:rPr>
          <w:rFonts w:ascii="??_GB2312" w:hAnsi="??_GB2312" w:eastAsia="Times New Roman" w:cs="??_GB2312"/>
          <w:spacing w:val="-14"/>
          <w:kern w:val="0"/>
          <w:sz w:val="32"/>
          <w:szCs w:val="32"/>
        </w:rPr>
      </w:pPr>
      <w:r>
        <w:rPr>
          <w:rFonts w:hint="eastAsia" w:ascii="宋体" w:hAnsi="宋体" w:cs="宋体"/>
          <w:spacing w:val="-14"/>
          <w:kern w:val="0"/>
          <w:sz w:val="32"/>
          <w:szCs w:val="32"/>
        </w:rPr>
        <w:t>公用经费</w:t>
      </w:r>
      <w:r>
        <w:rPr>
          <w:rFonts w:ascii="??_GB2312" w:hAnsi="??_GB2312" w:eastAsia="Times New Roman" w:cs="??_GB2312"/>
          <w:spacing w:val="-14"/>
          <w:kern w:val="0"/>
          <w:sz w:val="32"/>
          <w:szCs w:val="32"/>
        </w:rPr>
        <w:t>39.63</w:t>
      </w:r>
      <w:r>
        <w:rPr>
          <w:rFonts w:hint="eastAsia" w:ascii="宋体" w:hAnsi="宋体" w:cs="宋体"/>
          <w:spacing w:val="-14"/>
          <w:kern w:val="0"/>
          <w:sz w:val="32"/>
          <w:szCs w:val="32"/>
        </w:rPr>
        <w:t>万元，主要包括：办公费</w:t>
      </w:r>
      <w:r>
        <w:rPr>
          <w:rFonts w:ascii="??_GB2312" w:hAnsi="??_GB2312" w:eastAsia="Times New Roman" w:cs="??_GB2312"/>
          <w:spacing w:val="-14"/>
          <w:kern w:val="0"/>
          <w:sz w:val="32"/>
          <w:szCs w:val="32"/>
        </w:rPr>
        <w:t>17.81</w:t>
      </w:r>
      <w:r>
        <w:rPr>
          <w:rFonts w:hint="eastAsia" w:ascii="宋体" w:hAnsi="宋体" w:cs="宋体"/>
          <w:spacing w:val="-14"/>
          <w:kern w:val="0"/>
          <w:sz w:val="32"/>
          <w:szCs w:val="32"/>
        </w:rPr>
        <w:t>万元、印刷费</w:t>
      </w:r>
      <w:r>
        <w:rPr>
          <w:rFonts w:ascii="??_GB2312" w:hAnsi="??_GB2312" w:eastAsia="Times New Roman" w:cs="??_GB2312"/>
          <w:spacing w:val="-14"/>
          <w:kern w:val="0"/>
          <w:sz w:val="32"/>
          <w:szCs w:val="32"/>
        </w:rPr>
        <w:t>4.1</w:t>
      </w:r>
      <w:r>
        <w:rPr>
          <w:rFonts w:hint="eastAsia" w:ascii="宋体" w:hAnsi="宋体" w:cs="宋体"/>
          <w:spacing w:val="-14"/>
          <w:kern w:val="0"/>
          <w:sz w:val="32"/>
          <w:szCs w:val="32"/>
        </w:rPr>
        <w:t>万元、水费</w:t>
      </w:r>
      <w:r>
        <w:rPr>
          <w:rFonts w:ascii="??_GB2312" w:hAnsi="??_GB2312" w:eastAsia="Times New Roman" w:cs="??_GB2312"/>
          <w:spacing w:val="-14"/>
          <w:kern w:val="0"/>
          <w:sz w:val="32"/>
          <w:szCs w:val="32"/>
        </w:rPr>
        <w:t>1</w:t>
      </w:r>
      <w:r>
        <w:rPr>
          <w:rFonts w:hint="eastAsia" w:ascii="宋体" w:hAnsi="宋体" w:cs="宋体"/>
          <w:spacing w:val="-14"/>
          <w:kern w:val="0"/>
          <w:sz w:val="32"/>
          <w:szCs w:val="32"/>
        </w:rPr>
        <w:t>万元、电费</w:t>
      </w:r>
      <w:r>
        <w:rPr>
          <w:rFonts w:ascii="??_GB2312" w:hAnsi="??_GB2312" w:eastAsia="Times New Roman" w:cs="??_GB2312"/>
          <w:spacing w:val="-14"/>
          <w:kern w:val="0"/>
          <w:sz w:val="32"/>
          <w:szCs w:val="32"/>
        </w:rPr>
        <w:t>2</w:t>
      </w:r>
      <w:r>
        <w:rPr>
          <w:rFonts w:hint="eastAsia" w:ascii="宋体" w:hAnsi="宋体" w:cs="宋体"/>
          <w:spacing w:val="-14"/>
          <w:kern w:val="0"/>
          <w:sz w:val="32"/>
          <w:szCs w:val="32"/>
        </w:rPr>
        <w:t>万元、邮电费</w:t>
      </w:r>
      <w:r>
        <w:rPr>
          <w:rFonts w:ascii="??_GB2312" w:hAnsi="??_GB2312" w:eastAsia="Times New Roman" w:cs="??_GB2312"/>
          <w:spacing w:val="-14"/>
          <w:kern w:val="0"/>
          <w:sz w:val="32"/>
          <w:szCs w:val="32"/>
        </w:rPr>
        <w:t>3</w:t>
      </w:r>
      <w:r>
        <w:rPr>
          <w:rFonts w:hint="eastAsia" w:ascii="宋体" w:hAnsi="宋体" w:cs="宋体"/>
          <w:spacing w:val="-14"/>
          <w:kern w:val="0"/>
          <w:sz w:val="32"/>
          <w:szCs w:val="32"/>
        </w:rPr>
        <w:t>万元、取暖费</w:t>
      </w:r>
      <w:r>
        <w:rPr>
          <w:rFonts w:ascii="??_GB2312" w:hAnsi="??_GB2312" w:eastAsia="Times New Roman" w:cs="??_GB2312"/>
          <w:spacing w:val="-14"/>
          <w:kern w:val="0"/>
          <w:sz w:val="32"/>
          <w:szCs w:val="32"/>
        </w:rPr>
        <w:t>0.3</w:t>
      </w:r>
      <w:r>
        <w:rPr>
          <w:rFonts w:hint="eastAsia" w:ascii="宋体" w:hAnsi="宋体" w:cs="宋体"/>
          <w:spacing w:val="-14"/>
          <w:kern w:val="0"/>
          <w:sz w:val="32"/>
          <w:szCs w:val="32"/>
        </w:rPr>
        <w:t>万元、差旅费</w:t>
      </w:r>
      <w:r>
        <w:rPr>
          <w:rFonts w:ascii="??_GB2312" w:hAnsi="??_GB2312" w:eastAsia="Times New Roman" w:cs="??_GB2312"/>
          <w:spacing w:val="-14"/>
          <w:kern w:val="0"/>
          <w:sz w:val="32"/>
          <w:szCs w:val="32"/>
        </w:rPr>
        <w:t>1.2</w:t>
      </w:r>
      <w:r>
        <w:rPr>
          <w:rFonts w:hint="eastAsia" w:ascii="宋体" w:hAnsi="宋体" w:cs="宋体"/>
          <w:spacing w:val="-14"/>
          <w:kern w:val="0"/>
          <w:sz w:val="32"/>
          <w:szCs w:val="32"/>
        </w:rPr>
        <w:t>万元、培训费</w:t>
      </w:r>
      <w:r>
        <w:rPr>
          <w:rFonts w:ascii="??_GB2312" w:hAnsi="??_GB2312" w:eastAsia="Times New Roman" w:cs="??_GB2312"/>
          <w:spacing w:val="-14"/>
          <w:kern w:val="0"/>
          <w:sz w:val="32"/>
          <w:szCs w:val="32"/>
        </w:rPr>
        <w:t>1.1</w:t>
      </w:r>
      <w:r>
        <w:rPr>
          <w:rFonts w:hint="eastAsia" w:ascii="宋体" w:hAnsi="宋体" w:cs="宋体"/>
          <w:spacing w:val="-14"/>
          <w:kern w:val="0"/>
          <w:sz w:val="32"/>
          <w:szCs w:val="32"/>
        </w:rPr>
        <w:t>万元、公务接待费</w:t>
      </w:r>
      <w:r>
        <w:rPr>
          <w:rFonts w:ascii="??_GB2312" w:hAnsi="??_GB2312" w:eastAsia="Times New Roman" w:cs="??_GB2312"/>
          <w:spacing w:val="-14"/>
          <w:kern w:val="0"/>
          <w:sz w:val="32"/>
          <w:szCs w:val="32"/>
        </w:rPr>
        <w:t>0.5</w:t>
      </w:r>
      <w:r>
        <w:rPr>
          <w:rFonts w:hint="eastAsia" w:ascii="宋体" w:hAnsi="宋体" w:cs="宋体"/>
          <w:spacing w:val="-14"/>
          <w:kern w:val="0"/>
          <w:sz w:val="32"/>
          <w:szCs w:val="32"/>
        </w:rPr>
        <w:t>万元、公务用车运行维护费</w:t>
      </w:r>
      <w:r>
        <w:rPr>
          <w:rFonts w:ascii="??_GB2312" w:hAnsi="??_GB2312" w:eastAsia="Times New Roman" w:cs="??_GB2312"/>
          <w:spacing w:val="-14"/>
          <w:kern w:val="0"/>
          <w:sz w:val="32"/>
          <w:szCs w:val="32"/>
        </w:rPr>
        <w:t>8.62</w:t>
      </w:r>
      <w:r>
        <w:rPr>
          <w:rFonts w:hint="eastAsia" w:ascii="宋体" w:hAnsi="宋体" w:cs="宋体"/>
          <w:spacing w:val="-14"/>
          <w:kern w:val="0"/>
          <w:sz w:val="32"/>
          <w:szCs w:val="32"/>
        </w:rPr>
        <w:t>万元。</w:t>
      </w:r>
    </w:p>
    <w:p>
      <w:pPr>
        <w:widowControl/>
        <w:shd w:val="clear" w:color="auto" w:fill="FFFFFF"/>
        <w:spacing w:line="576" w:lineRule="exact"/>
        <w:ind w:firstLine="720"/>
        <w:rPr>
          <w:rFonts w:ascii="??_GB2312" w:hAnsi="??_GB2312" w:eastAsia="Times New Roman" w:cs="??_GB2312"/>
          <w:b/>
          <w:bCs/>
          <w:kern w:val="0"/>
          <w:sz w:val="32"/>
          <w:lang w:val="zh-CN"/>
        </w:rPr>
      </w:pPr>
      <w:r>
        <w:rPr>
          <w:rFonts w:hint="eastAsia" w:ascii="宋体" w:hAnsi="宋体" w:cs="宋体"/>
          <w:kern w:val="0"/>
          <w:sz w:val="32"/>
          <w:szCs w:val="32"/>
          <w:shd w:val="clear" w:color="auto" w:fill="FFFFFF"/>
        </w:rPr>
        <w:t>乡政府项目资金管理严格按照用款计划，分月、季度执行，按照项目资金管理办法实行专款专用。项目申报严格按照上级要求，明确绩效目标，控制成本，提高项目发挥作用。并</w:t>
      </w:r>
      <w:r>
        <w:rPr>
          <w:rFonts w:hint="eastAsia" w:ascii="宋体" w:hAnsi="宋体" w:cs="宋体"/>
          <w:kern w:val="0"/>
          <w:sz w:val="32"/>
          <w:szCs w:val="32"/>
          <w:shd w:val="clear" w:color="auto" w:fill="FFFFFF"/>
          <w:lang w:val="zh-CN"/>
        </w:rPr>
        <w:t>根据财政局统一要求编制了部门整体绩效目标报告及项目整体绩效目标表，并报县财政局。</w:t>
      </w:r>
    </w:p>
    <w:p>
      <w:pPr>
        <w:widowControl/>
        <w:adjustRightInd w:val="0"/>
        <w:snapToGrid w:val="0"/>
        <w:spacing w:line="480" w:lineRule="exact"/>
        <w:ind w:firstLine="720"/>
        <w:jc w:val="left"/>
        <w:rPr>
          <w:rFonts w:ascii="??_GB2312" w:hAnsi="??_GB2312" w:eastAsia="Times New Roman" w:cs="??_GB2312"/>
          <w:color w:val="0000FF"/>
          <w:kern w:val="0"/>
          <w:sz w:val="32"/>
          <w:szCs w:val="32"/>
          <w:shd w:val="clear" w:color="auto" w:fill="FFFFFF"/>
          <w:lang w:val="zh-CN"/>
        </w:rPr>
      </w:pPr>
    </w:p>
    <w:p>
      <w:pPr>
        <w:widowControl/>
        <w:adjustRightInd w:val="0"/>
        <w:snapToGrid w:val="0"/>
        <w:spacing w:line="480" w:lineRule="exact"/>
        <w:ind w:firstLine="720"/>
        <w:jc w:val="left"/>
        <w:rPr>
          <w:rFonts w:ascii="楷体" w:hAnsi="楷体" w:eastAsia="楷体" w:cs="宋体"/>
          <w:color w:val="000000"/>
          <w:kern w:val="0"/>
          <w:lang w:val="zh-CN"/>
        </w:rPr>
      </w:pPr>
      <w:r>
        <w:rPr>
          <w:rFonts w:hint="eastAsia" w:ascii="楷体" w:hAnsi="楷体" w:eastAsia="楷体" w:cs="宋体"/>
          <w:color w:val="000000"/>
          <w:kern w:val="0"/>
          <w:sz w:val="32"/>
          <w:lang w:val="zh-CN"/>
        </w:rPr>
        <w:t>（二）执行管理情况。</w:t>
      </w:r>
      <w:r>
        <w:rPr>
          <w:rFonts w:ascii="楷体" w:hAnsi="楷体" w:eastAsia="楷体" w:cs="宋体"/>
          <w:color w:val="000000"/>
          <w:kern w:val="0"/>
          <w:sz w:val="32"/>
          <w:lang w:val="zh-CN"/>
        </w:rPr>
        <w:tab/>
      </w:r>
    </w:p>
    <w:p>
      <w:pPr>
        <w:widowControl/>
        <w:shd w:val="clear" w:color="auto" w:fill="FFFFFF"/>
        <w:spacing w:line="576" w:lineRule="exact"/>
        <w:ind w:firstLine="640" w:firstLineChars="200"/>
        <w:rPr>
          <w:rFonts w:ascii="??_GB2312" w:hAnsi="??_GB2312" w:eastAsia="Times New Roman" w:cs="??_GB2312"/>
          <w:color w:val="000000"/>
          <w:kern w:val="0"/>
          <w:sz w:val="32"/>
          <w:szCs w:val="32"/>
          <w:shd w:val="clear" w:color="auto" w:fill="FFFFFF"/>
        </w:rPr>
      </w:pPr>
      <w:r>
        <w:rPr>
          <w:rFonts w:ascii="??_GB2312" w:hAnsi="??_GB2312" w:eastAsia="Times New Roman" w:cs="??_GB2312"/>
          <w:color w:val="000000"/>
          <w:kern w:val="0"/>
          <w:sz w:val="32"/>
          <w:szCs w:val="32"/>
          <w:shd w:val="clear" w:color="auto" w:fill="FFFFFF"/>
        </w:rPr>
        <w:t>2018</w:t>
      </w:r>
      <w:r>
        <w:rPr>
          <w:rFonts w:hint="eastAsia" w:ascii="宋体" w:hAnsi="宋体" w:cs="宋体"/>
          <w:color w:val="000000"/>
          <w:kern w:val="0"/>
          <w:sz w:val="32"/>
          <w:szCs w:val="32"/>
          <w:shd w:val="clear" w:color="auto" w:fill="FFFFFF"/>
        </w:rPr>
        <w:t>年编制了</w:t>
      </w:r>
      <w:r>
        <w:rPr>
          <w:rFonts w:ascii="??_GB2312" w:hAnsi="??_GB2312" w:eastAsia="Times New Roman" w:cs="??_GB2312"/>
          <w:color w:val="000000"/>
          <w:kern w:val="0"/>
          <w:sz w:val="32"/>
          <w:szCs w:val="32"/>
          <w:shd w:val="clear" w:color="auto" w:fill="FFFFFF"/>
        </w:rPr>
        <w:t>2018</w:t>
      </w:r>
      <w:r>
        <w:rPr>
          <w:rFonts w:hint="eastAsia" w:ascii="宋体" w:hAnsi="宋体" w:cs="宋体"/>
          <w:color w:val="000000"/>
          <w:kern w:val="0"/>
          <w:sz w:val="32"/>
          <w:szCs w:val="32"/>
          <w:shd w:val="clear" w:color="auto" w:fill="FFFFFF"/>
        </w:rPr>
        <w:t>年到</w:t>
      </w:r>
      <w:r>
        <w:rPr>
          <w:rFonts w:ascii="??_GB2312" w:hAnsi="??_GB2312" w:eastAsia="Times New Roman" w:cs="??_GB2312"/>
          <w:color w:val="000000"/>
          <w:kern w:val="0"/>
          <w:sz w:val="32"/>
          <w:szCs w:val="32"/>
          <w:shd w:val="clear" w:color="auto" w:fill="FFFFFF"/>
        </w:rPr>
        <w:t>2020</w:t>
      </w:r>
      <w:r>
        <w:rPr>
          <w:rFonts w:hint="eastAsia" w:ascii="宋体" w:hAnsi="宋体" w:cs="宋体"/>
          <w:color w:val="000000"/>
          <w:kern w:val="0"/>
          <w:sz w:val="32"/>
          <w:szCs w:val="32"/>
          <w:shd w:val="clear" w:color="auto" w:fill="FFFFFF"/>
        </w:rPr>
        <w:t>年三年滚动计划，</w:t>
      </w:r>
      <w:r>
        <w:rPr>
          <w:rFonts w:ascii="??_GB2312" w:hAnsi="??_GB2312" w:eastAsia="Times New Roman" w:cs="??_GB2312"/>
          <w:color w:val="000000"/>
          <w:kern w:val="0"/>
          <w:sz w:val="32"/>
          <w:szCs w:val="32"/>
          <w:shd w:val="clear" w:color="auto" w:fill="FFFFFF"/>
        </w:rPr>
        <w:t>2019</w:t>
      </w:r>
      <w:r>
        <w:rPr>
          <w:rFonts w:hint="eastAsia" w:ascii="宋体" w:hAnsi="宋体" w:cs="宋体"/>
          <w:color w:val="000000"/>
          <w:kern w:val="0"/>
          <w:sz w:val="32"/>
          <w:szCs w:val="32"/>
          <w:shd w:val="clear" w:color="auto" w:fill="FFFFFF"/>
        </w:rPr>
        <w:t>年编制了</w:t>
      </w:r>
      <w:r>
        <w:rPr>
          <w:rFonts w:ascii="??_GB2312" w:hAnsi="??_GB2312" w:eastAsia="Times New Roman" w:cs="??_GB2312"/>
          <w:color w:val="000000"/>
          <w:kern w:val="0"/>
          <w:sz w:val="32"/>
          <w:szCs w:val="32"/>
          <w:shd w:val="clear" w:color="auto" w:fill="FFFFFF"/>
        </w:rPr>
        <w:t>2019</w:t>
      </w:r>
      <w:r>
        <w:rPr>
          <w:rFonts w:hint="eastAsia" w:ascii="宋体" w:hAnsi="宋体" w:cs="宋体"/>
          <w:color w:val="000000"/>
          <w:kern w:val="0"/>
          <w:sz w:val="32"/>
          <w:szCs w:val="32"/>
          <w:shd w:val="clear" w:color="auto" w:fill="FFFFFF"/>
        </w:rPr>
        <w:t>年到</w:t>
      </w:r>
      <w:r>
        <w:rPr>
          <w:rFonts w:ascii="??_GB2312" w:hAnsi="??_GB2312" w:eastAsia="Times New Roman" w:cs="??_GB2312"/>
          <w:color w:val="000000"/>
          <w:kern w:val="0"/>
          <w:sz w:val="32"/>
          <w:szCs w:val="32"/>
          <w:shd w:val="clear" w:color="auto" w:fill="FFFFFF"/>
        </w:rPr>
        <w:t>2021</w:t>
      </w:r>
      <w:r>
        <w:rPr>
          <w:rFonts w:hint="eastAsia" w:ascii="宋体" w:hAnsi="宋体" w:cs="宋体"/>
          <w:color w:val="000000"/>
          <w:kern w:val="0"/>
          <w:sz w:val="32"/>
          <w:szCs w:val="32"/>
          <w:shd w:val="clear" w:color="auto" w:fill="FFFFFF"/>
        </w:rPr>
        <w:t>年三年滚动计划，明确本年度部门整体支出主要任务以及总体目标。</w:t>
      </w:r>
    </w:p>
    <w:p>
      <w:pPr>
        <w:widowControl/>
        <w:shd w:val="clear" w:color="auto" w:fill="FFFFFF"/>
        <w:spacing w:line="576" w:lineRule="exact"/>
        <w:ind w:firstLine="720"/>
        <w:rPr>
          <w:rFonts w:ascii="??_GB2312" w:hAnsi="??_GB2312" w:eastAsia="Times New Roman" w:cs="??_GB2312"/>
          <w:color w:val="auto"/>
          <w:sz w:val="32"/>
          <w:szCs w:val="32"/>
        </w:rPr>
      </w:pPr>
      <w:r>
        <w:rPr>
          <w:rFonts w:hint="eastAsia" w:ascii="宋体" w:hAnsi="宋体" w:cs="宋体"/>
          <w:color w:val="auto"/>
          <w:kern w:val="0"/>
          <w:sz w:val="32"/>
          <w:szCs w:val="32"/>
          <w:shd w:val="clear" w:color="auto" w:fill="FFFFFF"/>
        </w:rPr>
        <w:t>按照县财政的要求，及时分月、分季度上报相应计划，待财政审核通过后，严格按计划执行，各季度执行情况良好。</w:t>
      </w:r>
    </w:p>
    <w:p>
      <w:pPr>
        <w:widowControl/>
        <w:shd w:val="clear" w:color="auto" w:fill="FFFFFF"/>
        <w:spacing w:line="576" w:lineRule="exact"/>
        <w:rPr>
          <w:rFonts w:ascii="??_GB2312" w:hAnsi="??_GB2312" w:eastAsia="Times New Roman" w:cs="??_GB2312"/>
          <w:color w:val="auto"/>
          <w:kern w:val="0"/>
          <w:sz w:val="32"/>
          <w:szCs w:val="32"/>
          <w:shd w:val="clear" w:color="auto" w:fill="FFFFFF"/>
        </w:rPr>
      </w:pPr>
      <w:r>
        <w:rPr>
          <w:rFonts w:ascii="??_GB2312" w:hAnsi="??_GB2312" w:eastAsia="Times New Roman" w:cs="??_GB2312"/>
          <w:color w:val="auto"/>
          <w:kern w:val="0"/>
          <w:sz w:val="32"/>
          <w:szCs w:val="32"/>
          <w:shd w:val="clear" w:color="auto" w:fill="FFFFFF"/>
        </w:rPr>
        <w:t>2018</w:t>
      </w:r>
      <w:r>
        <w:rPr>
          <w:rFonts w:hint="eastAsia" w:ascii="宋体" w:hAnsi="宋体" w:cs="宋体"/>
          <w:color w:val="auto"/>
          <w:kern w:val="0"/>
          <w:sz w:val="32"/>
          <w:szCs w:val="32"/>
          <w:shd w:val="clear" w:color="auto" w:fill="FFFFFF"/>
        </w:rPr>
        <w:t>年支出总额控制在预算总额以内，除专项预算的追加和政策性工资绩效预算的追加外，未进行预算相关事项的调整。</w:t>
      </w:r>
    </w:p>
    <w:p>
      <w:pPr>
        <w:widowControl/>
        <w:adjustRightInd w:val="0"/>
        <w:snapToGrid w:val="0"/>
        <w:spacing w:line="576" w:lineRule="exact"/>
        <w:ind w:firstLine="720"/>
        <w:jc w:val="left"/>
        <w:rPr>
          <w:rFonts w:ascii="??_GB2312" w:hAnsi="??_GB2312" w:eastAsia="Times New Roman" w:cs="??_GB2312"/>
          <w:color w:val="auto"/>
          <w:kern w:val="0"/>
          <w:sz w:val="32"/>
          <w:szCs w:val="32"/>
          <w:shd w:val="clear" w:color="auto" w:fill="FFFFFF"/>
        </w:rPr>
      </w:pPr>
      <w:r>
        <w:rPr>
          <w:rFonts w:hint="eastAsia" w:ascii="宋体" w:hAnsi="宋体" w:cs="宋体"/>
          <w:kern w:val="0"/>
          <w:sz w:val="32"/>
          <w:szCs w:val="32"/>
          <w:shd w:val="clear" w:color="auto" w:fill="FFFFFF"/>
        </w:rPr>
        <w:t>我乡认真执行中央八项规定，厉行节约，严格控制三公经费支出。</w:t>
      </w:r>
      <w:r>
        <w:rPr>
          <w:rFonts w:ascii="??_GB2312" w:hAnsi="??_GB2312" w:eastAsia="Times New Roman" w:cs="??_GB2312"/>
          <w:sz w:val="32"/>
          <w:szCs w:val="32"/>
        </w:rPr>
        <w:t>2018</w:t>
      </w:r>
      <w:r>
        <w:rPr>
          <w:rFonts w:hint="eastAsia" w:ascii="宋体" w:hAnsi="宋体" w:cs="宋体"/>
          <w:sz w:val="32"/>
          <w:szCs w:val="32"/>
        </w:rPr>
        <w:t>年度</w:t>
      </w:r>
      <w:r>
        <w:rPr>
          <w:rFonts w:ascii="??_GB2312" w:hAnsi="??_GB2312" w:eastAsia="Times New Roman" w:cs="??_GB2312"/>
          <w:sz w:val="32"/>
          <w:szCs w:val="32"/>
        </w:rPr>
        <w:t>“</w:t>
      </w:r>
      <w:r>
        <w:rPr>
          <w:rFonts w:hint="eastAsia" w:ascii="宋体" w:hAnsi="宋体" w:cs="宋体"/>
          <w:sz w:val="32"/>
          <w:szCs w:val="32"/>
        </w:rPr>
        <w:t>三公</w:t>
      </w:r>
      <w:r>
        <w:rPr>
          <w:rFonts w:ascii="??_GB2312" w:hAnsi="??_GB2312" w:eastAsia="Times New Roman" w:cs="??_GB2312"/>
          <w:sz w:val="32"/>
          <w:szCs w:val="32"/>
        </w:rPr>
        <w:t>”</w:t>
      </w:r>
      <w:r>
        <w:rPr>
          <w:rFonts w:hint="eastAsia" w:ascii="宋体" w:hAnsi="宋体" w:cs="宋体"/>
          <w:sz w:val="32"/>
          <w:szCs w:val="32"/>
        </w:rPr>
        <w:t>经费财政拨款预算中，因公出国（境）费</w:t>
      </w:r>
      <w:r>
        <w:rPr>
          <w:rFonts w:ascii="??_GB2312" w:hAnsi="??_GB2312" w:eastAsia="Times New Roman" w:cs="??_GB2312"/>
          <w:sz w:val="32"/>
          <w:szCs w:val="32"/>
        </w:rPr>
        <w:t>0</w:t>
      </w:r>
      <w:r>
        <w:rPr>
          <w:rFonts w:hint="eastAsia" w:ascii="宋体" w:hAnsi="宋体" w:cs="宋体"/>
          <w:sz w:val="32"/>
          <w:szCs w:val="32"/>
        </w:rPr>
        <w:t>万元，公务用车购置</w:t>
      </w:r>
      <w:r>
        <w:rPr>
          <w:rFonts w:ascii="??_GB2312" w:hAnsi="??_GB2312" w:eastAsia="Times New Roman" w:cs="??_GB2312"/>
          <w:sz w:val="32"/>
          <w:szCs w:val="32"/>
        </w:rPr>
        <w:t>2.73</w:t>
      </w:r>
      <w:r>
        <w:rPr>
          <w:rFonts w:hint="eastAsia" w:ascii="宋体" w:hAnsi="宋体" w:cs="宋体"/>
          <w:sz w:val="32"/>
          <w:szCs w:val="32"/>
        </w:rPr>
        <w:t>万元、运行维护费</w:t>
      </w:r>
      <w:r>
        <w:rPr>
          <w:rFonts w:ascii="??_GB2312" w:hAnsi="??_GB2312" w:eastAsia="Times New Roman" w:cs="??_GB2312"/>
          <w:sz w:val="32"/>
          <w:szCs w:val="32"/>
        </w:rPr>
        <w:t>8.62</w:t>
      </w:r>
      <w:r>
        <w:rPr>
          <w:rFonts w:hint="eastAsia" w:ascii="宋体" w:hAnsi="宋体" w:cs="宋体"/>
          <w:sz w:val="32"/>
          <w:szCs w:val="32"/>
        </w:rPr>
        <w:t>万元，公务接待费</w:t>
      </w:r>
      <w:r>
        <w:rPr>
          <w:rFonts w:ascii="??_GB2312" w:hAnsi="??_GB2312" w:eastAsia="Times New Roman" w:cs="??_GB2312"/>
          <w:sz w:val="32"/>
          <w:szCs w:val="32"/>
        </w:rPr>
        <w:t>0.5</w:t>
      </w:r>
      <w:r>
        <w:rPr>
          <w:rFonts w:hint="eastAsia" w:ascii="宋体" w:hAnsi="宋体" w:cs="宋体"/>
          <w:sz w:val="32"/>
          <w:szCs w:val="32"/>
        </w:rPr>
        <w:t>万元。</w:t>
      </w:r>
      <w:r>
        <w:rPr>
          <w:rFonts w:ascii="??_GB2312" w:hAnsi="??_GB2312" w:eastAsia="Times New Roman" w:cs="??_GB2312"/>
          <w:color w:val="auto"/>
          <w:kern w:val="0"/>
          <w:sz w:val="32"/>
          <w:szCs w:val="32"/>
          <w:shd w:val="clear" w:color="auto" w:fill="FFFFFF"/>
        </w:rPr>
        <w:t>201</w:t>
      </w:r>
      <w:r>
        <w:rPr>
          <w:rFonts w:ascii="??_GB2312" w:hAnsi="??_GB2312" w:cs="??_GB2312"/>
          <w:color w:val="auto"/>
          <w:kern w:val="0"/>
          <w:sz w:val="32"/>
          <w:szCs w:val="32"/>
          <w:shd w:val="clear" w:color="auto" w:fill="FFFFFF"/>
        </w:rPr>
        <w:t>8</w:t>
      </w:r>
      <w:r>
        <w:rPr>
          <w:rFonts w:hint="eastAsia" w:ascii="宋体" w:hAnsi="宋体" w:cs="宋体"/>
          <w:color w:val="auto"/>
          <w:kern w:val="0"/>
          <w:sz w:val="32"/>
          <w:szCs w:val="32"/>
          <w:shd w:val="clear" w:color="auto" w:fill="FFFFFF"/>
        </w:rPr>
        <w:t>年公务用车运行费较</w:t>
      </w:r>
      <w:r>
        <w:rPr>
          <w:rFonts w:ascii="??_GB2312" w:hAnsi="??_GB2312" w:eastAsia="Times New Roman" w:cs="??_GB2312"/>
          <w:color w:val="auto"/>
          <w:kern w:val="0"/>
          <w:sz w:val="32"/>
          <w:szCs w:val="32"/>
          <w:shd w:val="clear" w:color="auto" w:fill="FFFFFF"/>
        </w:rPr>
        <w:t>201</w:t>
      </w:r>
      <w:r>
        <w:rPr>
          <w:rFonts w:ascii="??_GB2312" w:hAnsi="??_GB2312" w:cs="??_GB2312"/>
          <w:color w:val="auto"/>
          <w:kern w:val="0"/>
          <w:sz w:val="32"/>
          <w:szCs w:val="32"/>
          <w:shd w:val="clear" w:color="auto" w:fill="FFFFFF"/>
        </w:rPr>
        <w:t>7</w:t>
      </w:r>
      <w:r>
        <w:rPr>
          <w:rFonts w:hint="eastAsia" w:ascii="宋体" w:hAnsi="宋体" w:cs="宋体"/>
          <w:color w:val="auto"/>
          <w:kern w:val="0"/>
          <w:sz w:val="32"/>
          <w:szCs w:val="32"/>
          <w:shd w:val="clear" w:color="auto" w:fill="FFFFFF"/>
        </w:rPr>
        <w:t>年增加、公务接待费较</w:t>
      </w:r>
      <w:r>
        <w:rPr>
          <w:rFonts w:ascii="??_GB2312" w:hAnsi="??_GB2312" w:eastAsia="Times New Roman" w:cs="??_GB2312"/>
          <w:color w:val="auto"/>
          <w:kern w:val="0"/>
          <w:sz w:val="32"/>
          <w:szCs w:val="32"/>
          <w:shd w:val="clear" w:color="auto" w:fill="FFFFFF"/>
        </w:rPr>
        <w:t>201</w:t>
      </w:r>
      <w:r>
        <w:rPr>
          <w:rFonts w:hint="eastAsia" w:ascii="??_GB2312" w:hAnsi="??_GB2312" w:cs="??_GB2312"/>
          <w:color w:val="auto"/>
          <w:kern w:val="0"/>
          <w:sz w:val="32"/>
          <w:szCs w:val="32"/>
          <w:shd w:val="clear" w:color="auto" w:fill="FFFFFF"/>
          <w:lang w:val="en-US" w:eastAsia="zh-CN"/>
        </w:rPr>
        <w:t>7</w:t>
      </w:r>
      <w:r>
        <w:rPr>
          <w:rFonts w:hint="eastAsia" w:ascii="宋体" w:hAnsi="宋体" w:cs="宋体"/>
          <w:color w:val="auto"/>
          <w:kern w:val="0"/>
          <w:sz w:val="32"/>
          <w:szCs w:val="32"/>
          <w:shd w:val="clear" w:color="auto" w:fill="FFFFFF"/>
        </w:rPr>
        <w:t>年。</w:t>
      </w:r>
    </w:p>
    <w:p>
      <w:pPr>
        <w:widowControl/>
        <w:adjustRightInd w:val="0"/>
        <w:snapToGrid w:val="0"/>
        <w:spacing w:line="480" w:lineRule="exact"/>
        <w:ind w:firstLine="720"/>
        <w:jc w:val="left"/>
        <w:rPr>
          <w:rFonts w:ascii="楷体" w:hAnsi="楷体" w:eastAsia="楷体" w:cs="宋体"/>
          <w:color w:val="000000"/>
          <w:kern w:val="0"/>
          <w:lang w:val="zh-CN"/>
        </w:rPr>
      </w:pPr>
      <w:r>
        <w:rPr>
          <w:rFonts w:hint="eastAsia" w:ascii="楷体" w:hAnsi="楷体" w:eastAsia="楷体" w:cs="宋体"/>
          <w:color w:val="000000"/>
          <w:kern w:val="0"/>
          <w:sz w:val="32"/>
          <w:lang w:val="zh-CN"/>
        </w:rPr>
        <w:t>（三）综合管理情况。</w:t>
      </w:r>
    </w:p>
    <w:p>
      <w:pPr>
        <w:pStyle w:val="14"/>
        <w:widowControl/>
        <w:shd w:val="clear" w:color="auto" w:fill="FFFFFF"/>
        <w:spacing w:beforeAutospacing="0" w:afterAutospacing="0" w:line="576" w:lineRule="exact"/>
        <w:ind w:firstLine="643" w:firstLineChars="200"/>
        <w:rPr>
          <w:rFonts w:ascii="??_GB2312" w:hAnsi="??_GB2312" w:eastAsia="Times New Roman" w:cs="??_GB2312"/>
          <w:color w:val="000000"/>
          <w:sz w:val="32"/>
          <w:szCs w:val="32"/>
        </w:rPr>
      </w:pPr>
      <w:r>
        <w:rPr>
          <w:rFonts w:hint="eastAsia" w:ascii="宋体" w:hAnsi="宋体" w:cs="宋体"/>
          <w:b/>
          <w:bCs/>
          <w:color w:val="000000"/>
          <w:sz w:val="32"/>
          <w:szCs w:val="32"/>
          <w:shd w:val="clear" w:color="auto" w:fill="FFFFFF"/>
        </w:rPr>
        <w:t>预决算公开：</w:t>
      </w:r>
      <w:r>
        <w:rPr>
          <w:rFonts w:ascii="??_GB2312" w:hAnsi="??_GB2312" w:eastAsia="Times New Roman" w:cs="??_GB2312"/>
          <w:color w:val="000000"/>
          <w:sz w:val="32"/>
          <w:szCs w:val="32"/>
          <w:shd w:val="clear" w:color="auto" w:fill="FFFFFF"/>
        </w:rPr>
        <w:t>2018</w:t>
      </w:r>
      <w:r>
        <w:rPr>
          <w:rFonts w:hint="eastAsia" w:ascii="宋体" w:hAnsi="宋体" w:cs="宋体"/>
          <w:color w:val="000000"/>
          <w:sz w:val="32"/>
          <w:szCs w:val="32"/>
          <w:shd w:val="clear" w:color="auto" w:fill="FFFFFF"/>
        </w:rPr>
        <w:t>年、</w:t>
      </w:r>
      <w:r>
        <w:rPr>
          <w:rFonts w:ascii="??_GB2312" w:hAnsi="??_GB2312" w:eastAsia="Times New Roman" w:cs="??_GB2312"/>
          <w:color w:val="000000"/>
          <w:sz w:val="32"/>
          <w:szCs w:val="32"/>
          <w:shd w:val="clear" w:color="auto" w:fill="FFFFFF"/>
        </w:rPr>
        <w:t>2019</w:t>
      </w:r>
      <w:r>
        <w:rPr>
          <w:rFonts w:hint="eastAsia" w:ascii="宋体" w:hAnsi="宋体" w:cs="宋体"/>
          <w:color w:val="000000"/>
          <w:sz w:val="32"/>
          <w:szCs w:val="32"/>
          <w:shd w:val="clear" w:color="auto" w:fill="FFFFFF"/>
        </w:rPr>
        <w:t>年，我乡按照上级的要求，</w:t>
      </w:r>
      <w:r>
        <w:rPr>
          <w:rFonts w:hint="eastAsia" w:ascii="宋体" w:hAnsi="宋体" w:cs="宋体"/>
          <w:color w:val="000000"/>
          <w:sz w:val="32"/>
          <w:szCs w:val="32"/>
          <w:lang w:val="zh-CN"/>
        </w:rPr>
        <w:t>我乡在财政批复后</w:t>
      </w:r>
      <w:r>
        <w:rPr>
          <w:rFonts w:ascii="??_GB2312" w:hAnsi="??_GB2312" w:eastAsia="Times New Roman" w:cs="??_GB2312"/>
          <w:color w:val="000000"/>
          <w:sz w:val="32"/>
          <w:szCs w:val="32"/>
        </w:rPr>
        <w:t>20</w:t>
      </w:r>
      <w:r>
        <w:rPr>
          <w:rFonts w:hint="eastAsia" w:ascii="宋体" w:hAnsi="宋体" w:cs="宋体"/>
          <w:color w:val="000000"/>
          <w:sz w:val="32"/>
          <w:szCs w:val="32"/>
        </w:rPr>
        <w:t>日内在指定网站公开预决算信息。</w:t>
      </w:r>
    </w:p>
    <w:p>
      <w:pPr>
        <w:pStyle w:val="14"/>
        <w:widowControl/>
        <w:shd w:val="clear" w:color="auto" w:fill="FFFFFF"/>
        <w:spacing w:beforeAutospacing="0" w:afterAutospacing="0" w:line="576" w:lineRule="exact"/>
        <w:ind w:firstLine="643" w:firstLineChars="200"/>
        <w:rPr>
          <w:rFonts w:ascii="??_GB2312" w:hAnsi="??_GB2312" w:eastAsia="Times New Roman" w:cs="??_GB2312"/>
          <w:sz w:val="32"/>
          <w:szCs w:val="32"/>
          <w:shd w:val="clear" w:color="auto" w:fill="FFFFFF"/>
        </w:rPr>
      </w:pPr>
      <w:r>
        <w:rPr>
          <w:rFonts w:hint="eastAsia" w:ascii="宋体" w:hAnsi="宋体" w:cs="宋体"/>
          <w:b/>
          <w:bCs/>
          <w:color w:val="000000"/>
          <w:sz w:val="32"/>
          <w:szCs w:val="32"/>
          <w:shd w:val="clear" w:color="auto" w:fill="FFFFFF"/>
        </w:rPr>
        <w:t>资产管理：</w:t>
      </w:r>
      <w:r>
        <w:rPr>
          <w:rFonts w:hint="eastAsia" w:ascii="宋体" w:hAnsi="宋体" w:cs="宋体"/>
          <w:sz w:val="32"/>
          <w:szCs w:val="32"/>
          <w:shd w:val="clear" w:color="auto" w:fill="FFFFFF"/>
        </w:rPr>
        <w:t>乡机关建立了资产管理制度，组织开展资产盘点和清查，并就清查中发现的问题进行全面整改。</w:t>
      </w:r>
      <w:r>
        <w:rPr>
          <w:rFonts w:ascii="??_GB2312" w:hAnsi="??_GB2312" w:eastAsia="Times New Roman" w:cs="??_GB2312"/>
          <w:sz w:val="32"/>
          <w:szCs w:val="32"/>
          <w:shd w:val="clear" w:color="auto" w:fill="FFFFFF"/>
        </w:rPr>
        <w:t>2018</w:t>
      </w:r>
      <w:r>
        <w:rPr>
          <w:rFonts w:hint="eastAsia" w:ascii="宋体" w:hAnsi="宋体" w:cs="宋体"/>
          <w:sz w:val="32"/>
          <w:szCs w:val="32"/>
          <w:shd w:val="clear" w:color="auto" w:fill="FFFFFF"/>
        </w:rPr>
        <w:t>年固定资产年初数为</w:t>
      </w:r>
      <w:r>
        <w:rPr>
          <w:rFonts w:ascii="??_GB2312" w:hAnsi="??_GB2312" w:eastAsia="Times New Roman" w:cs="??_GB2312"/>
          <w:sz w:val="32"/>
          <w:szCs w:val="32"/>
          <w:shd w:val="clear" w:color="auto" w:fill="FFFFFF"/>
        </w:rPr>
        <w:t>100.84</w:t>
      </w:r>
      <w:r>
        <w:rPr>
          <w:rFonts w:hint="eastAsia" w:ascii="宋体" w:hAnsi="宋体" w:cs="宋体"/>
          <w:sz w:val="32"/>
          <w:szCs w:val="32"/>
          <w:shd w:val="clear" w:color="auto" w:fill="FFFFFF"/>
        </w:rPr>
        <w:t>万元，年末数为</w:t>
      </w:r>
      <w:r>
        <w:rPr>
          <w:rFonts w:ascii="??_GB2312" w:hAnsi="??_GB2312" w:eastAsia="Times New Roman" w:cs="??_GB2312"/>
          <w:sz w:val="32"/>
          <w:szCs w:val="32"/>
          <w:shd w:val="clear" w:color="auto" w:fill="FFFFFF"/>
        </w:rPr>
        <w:t>132.8</w:t>
      </w:r>
      <w:r>
        <w:rPr>
          <w:rFonts w:hint="eastAsia" w:ascii="宋体" w:hAnsi="宋体" w:cs="宋体"/>
          <w:sz w:val="32"/>
          <w:szCs w:val="32"/>
          <w:shd w:val="clear" w:color="auto" w:fill="FFFFFF"/>
        </w:rPr>
        <w:t>万元。</w:t>
      </w:r>
      <w:r>
        <w:rPr>
          <w:rFonts w:hint="eastAsia" w:ascii="宋体" w:hAnsi="宋体" w:cs="宋体"/>
          <w:sz w:val="32"/>
          <w:szCs w:val="32"/>
        </w:rPr>
        <w:t>新增和报废的所有固定资产均及时在</w:t>
      </w:r>
      <w:r>
        <w:rPr>
          <w:rFonts w:hint="eastAsia" w:ascii="宋体" w:hAnsi="宋体" w:cs="宋体"/>
          <w:sz w:val="32"/>
          <w:szCs w:val="32"/>
          <w:lang w:val="zh-CN"/>
        </w:rPr>
        <w:t>资产管理系统中进行了上报处理，</w:t>
      </w:r>
      <w:r>
        <w:rPr>
          <w:rFonts w:hint="eastAsia" w:ascii="宋体" w:hAnsi="宋体" w:cs="宋体"/>
          <w:sz w:val="32"/>
          <w:szCs w:val="32"/>
          <w:shd w:val="clear" w:color="auto" w:fill="FFFFFF"/>
        </w:rPr>
        <w:t>确保各项资产核算准确、帐实相符、管理到位。</w:t>
      </w:r>
      <w:r>
        <w:rPr>
          <w:rFonts w:ascii="??_GB2312" w:hAnsi="??_GB2312" w:eastAsia="Times New Roman" w:cs="??_GB2312"/>
          <w:sz w:val="32"/>
          <w:szCs w:val="32"/>
        </w:rPr>
        <w:t>2019</w:t>
      </w:r>
      <w:r>
        <w:rPr>
          <w:rFonts w:hint="eastAsia" w:ascii="宋体" w:hAnsi="宋体" w:cs="宋体"/>
          <w:sz w:val="32"/>
          <w:szCs w:val="32"/>
        </w:rPr>
        <w:t>年</w:t>
      </w:r>
      <w:r>
        <w:rPr>
          <w:rFonts w:hint="eastAsia" w:ascii="宋体" w:hAnsi="宋体" w:cs="宋体"/>
          <w:sz w:val="32"/>
          <w:szCs w:val="32"/>
          <w:shd w:val="clear" w:color="auto" w:fill="FFFFFF"/>
        </w:rPr>
        <w:t>固定资产年初数为</w:t>
      </w:r>
      <w:r>
        <w:rPr>
          <w:rFonts w:ascii="??_GB2312" w:hAnsi="??_GB2312" w:eastAsia="Times New Roman" w:cs="??_GB2312"/>
          <w:sz w:val="32"/>
          <w:szCs w:val="32"/>
          <w:shd w:val="clear" w:color="auto" w:fill="FFFFFF"/>
        </w:rPr>
        <w:t>132.8</w:t>
      </w:r>
      <w:r>
        <w:rPr>
          <w:rFonts w:hint="eastAsia" w:ascii="宋体" w:hAnsi="宋体" w:cs="宋体"/>
          <w:sz w:val="32"/>
          <w:szCs w:val="32"/>
          <w:shd w:val="clear" w:color="auto" w:fill="FFFFFF"/>
        </w:rPr>
        <w:t>万元，暂无增减。</w:t>
      </w:r>
    </w:p>
    <w:p>
      <w:pPr>
        <w:pStyle w:val="14"/>
        <w:widowControl/>
        <w:shd w:val="clear" w:color="auto" w:fill="FFFFFF"/>
        <w:spacing w:beforeAutospacing="0" w:afterAutospacing="0" w:line="576" w:lineRule="exact"/>
        <w:ind w:firstLine="643" w:firstLineChars="200"/>
        <w:rPr>
          <w:rFonts w:ascii="??_GB2312" w:hAnsi="??_GB2312" w:eastAsia="Times New Roman" w:cs="??_GB2312"/>
          <w:color w:val="000000"/>
          <w:sz w:val="32"/>
          <w:szCs w:val="32"/>
        </w:rPr>
      </w:pPr>
      <w:r>
        <w:rPr>
          <w:rFonts w:hint="eastAsia" w:ascii="宋体" w:hAnsi="宋体" w:cs="宋体"/>
          <w:b/>
          <w:bCs/>
          <w:color w:val="000000"/>
          <w:sz w:val="32"/>
          <w:szCs w:val="32"/>
          <w:shd w:val="clear" w:color="auto" w:fill="FFFFFF"/>
        </w:rPr>
        <w:t>内部管理制度建设情况：</w:t>
      </w:r>
      <w:r>
        <w:rPr>
          <w:rFonts w:ascii="??_GB2312" w:hAnsi="??_GB2312" w:eastAsia="Times New Roman" w:cs="??_GB2312"/>
          <w:color w:val="000000"/>
          <w:sz w:val="32"/>
          <w:szCs w:val="32"/>
          <w:shd w:val="clear" w:color="auto" w:fill="FFFFFF"/>
        </w:rPr>
        <w:t>2018</w:t>
      </w:r>
      <w:r>
        <w:rPr>
          <w:rFonts w:hint="eastAsia" w:ascii="宋体" w:hAnsi="宋体" w:cs="宋体"/>
          <w:color w:val="000000"/>
          <w:sz w:val="32"/>
          <w:szCs w:val="32"/>
          <w:shd w:val="clear" w:color="auto" w:fill="FFFFFF"/>
        </w:rPr>
        <w:t>年以来，我乡制定了乡机关内部控制工作实施方案，并不断完善了</w:t>
      </w:r>
      <w:r>
        <w:rPr>
          <w:rFonts w:ascii="??_GB2312" w:hAnsi="??_GB2312" w:eastAsia="Times New Roman" w:cs="??_GB2312"/>
          <w:color w:val="000000"/>
          <w:sz w:val="32"/>
          <w:szCs w:val="32"/>
          <w:shd w:val="clear" w:color="auto" w:fill="FFFFFF"/>
        </w:rPr>
        <w:t>“</w:t>
      </w:r>
      <w:r>
        <w:rPr>
          <w:rFonts w:hint="eastAsia" w:ascii="宋体" w:hAnsi="宋体" w:cs="宋体"/>
          <w:color w:val="000000"/>
          <w:sz w:val="32"/>
          <w:szCs w:val="32"/>
          <w:shd w:val="clear" w:color="auto" w:fill="FFFFFF"/>
        </w:rPr>
        <w:t>预算管理办法</w:t>
      </w:r>
      <w:r>
        <w:rPr>
          <w:rFonts w:ascii="??_GB2312" w:hAnsi="??_GB2312" w:eastAsia="Times New Roman" w:cs="??_GB2312"/>
          <w:color w:val="000000"/>
          <w:sz w:val="32"/>
          <w:szCs w:val="32"/>
          <w:shd w:val="clear" w:color="auto" w:fill="FFFFFF"/>
        </w:rPr>
        <w:t>”</w:t>
      </w:r>
      <w:r>
        <w:rPr>
          <w:rFonts w:hint="eastAsia" w:ascii="宋体" w:hAnsi="宋体" w:cs="宋体"/>
          <w:color w:val="000000"/>
          <w:sz w:val="32"/>
          <w:szCs w:val="32"/>
          <w:shd w:val="clear" w:color="auto" w:fill="FFFFFF"/>
        </w:rPr>
        <w:t>、</w:t>
      </w:r>
      <w:r>
        <w:rPr>
          <w:rFonts w:ascii="??_GB2312" w:hAnsi="??_GB2312" w:eastAsia="Times New Roman" w:cs="??_GB2312"/>
          <w:color w:val="000000"/>
          <w:sz w:val="32"/>
          <w:szCs w:val="32"/>
          <w:shd w:val="clear" w:color="auto" w:fill="FFFFFF"/>
        </w:rPr>
        <w:t>“</w:t>
      </w:r>
      <w:r>
        <w:rPr>
          <w:rFonts w:hint="eastAsia" w:ascii="宋体" w:hAnsi="宋体" w:cs="宋体"/>
          <w:color w:val="000000"/>
          <w:sz w:val="32"/>
          <w:szCs w:val="32"/>
          <w:shd w:val="clear" w:color="auto" w:fill="FFFFFF"/>
        </w:rPr>
        <w:t>合同管理制度</w:t>
      </w:r>
      <w:r>
        <w:rPr>
          <w:rFonts w:ascii="??_GB2312" w:hAnsi="??_GB2312" w:eastAsia="Times New Roman" w:cs="??_GB2312"/>
          <w:color w:val="000000"/>
          <w:sz w:val="32"/>
          <w:szCs w:val="32"/>
          <w:shd w:val="clear" w:color="auto" w:fill="FFFFFF"/>
        </w:rPr>
        <w:t>”</w:t>
      </w:r>
      <w:r>
        <w:rPr>
          <w:rFonts w:hint="eastAsia" w:ascii="宋体" w:hAnsi="宋体" w:cs="宋体"/>
          <w:color w:val="000000"/>
          <w:sz w:val="32"/>
          <w:szCs w:val="32"/>
          <w:shd w:val="clear" w:color="auto" w:fill="FFFFFF"/>
        </w:rPr>
        <w:t>、</w:t>
      </w:r>
      <w:r>
        <w:rPr>
          <w:rFonts w:ascii="??_GB2312" w:hAnsi="??_GB2312" w:eastAsia="Times New Roman" w:cs="??_GB2312"/>
          <w:color w:val="000000"/>
          <w:sz w:val="32"/>
          <w:szCs w:val="32"/>
          <w:shd w:val="clear" w:color="auto" w:fill="FFFFFF"/>
        </w:rPr>
        <w:t>“</w:t>
      </w:r>
      <w:r>
        <w:rPr>
          <w:rFonts w:hint="eastAsia" w:ascii="宋体" w:hAnsi="宋体" w:cs="宋体"/>
          <w:color w:val="000000"/>
          <w:sz w:val="32"/>
          <w:szCs w:val="32"/>
          <w:shd w:val="clear" w:color="auto" w:fill="FFFFFF"/>
        </w:rPr>
        <w:t>收支管理办法</w:t>
      </w:r>
      <w:r>
        <w:rPr>
          <w:rFonts w:ascii="??_GB2312" w:hAnsi="??_GB2312" w:eastAsia="Times New Roman" w:cs="??_GB2312"/>
          <w:color w:val="000000"/>
          <w:sz w:val="32"/>
          <w:szCs w:val="32"/>
          <w:shd w:val="clear" w:color="auto" w:fill="FFFFFF"/>
        </w:rPr>
        <w:t>”</w:t>
      </w:r>
      <w:r>
        <w:rPr>
          <w:rFonts w:hint="eastAsia" w:ascii="宋体" w:hAnsi="宋体" w:cs="宋体"/>
          <w:color w:val="000000"/>
          <w:sz w:val="32"/>
          <w:szCs w:val="32"/>
          <w:shd w:val="clear" w:color="auto" w:fill="FFFFFF"/>
        </w:rPr>
        <w:t>、</w:t>
      </w:r>
      <w:r>
        <w:rPr>
          <w:rFonts w:ascii="??_GB2312" w:hAnsi="??_GB2312" w:eastAsia="Times New Roman" w:cs="??_GB2312"/>
          <w:color w:val="000000"/>
          <w:sz w:val="32"/>
          <w:szCs w:val="32"/>
          <w:shd w:val="clear" w:color="auto" w:fill="FFFFFF"/>
        </w:rPr>
        <w:t>“</w:t>
      </w:r>
      <w:r>
        <w:rPr>
          <w:rFonts w:hint="eastAsia" w:ascii="宋体" w:hAnsi="宋体" w:cs="宋体"/>
          <w:color w:val="000000"/>
          <w:sz w:val="32"/>
          <w:szCs w:val="32"/>
          <w:shd w:val="clear" w:color="auto" w:fill="FFFFFF"/>
        </w:rPr>
        <w:t>资产管理制度</w:t>
      </w:r>
      <w:r>
        <w:rPr>
          <w:rFonts w:ascii="??_GB2312" w:hAnsi="??_GB2312" w:eastAsia="Times New Roman" w:cs="??_GB2312"/>
          <w:color w:val="000000"/>
          <w:sz w:val="32"/>
          <w:szCs w:val="32"/>
          <w:shd w:val="clear" w:color="auto" w:fill="FFFFFF"/>
        </w:rPr>
        <w:t>”</w:t>
      </w:r>
      <w:r>
        <w:rPr>
          <w:rFonts w:hint="eastAsia" w:ascii="宋体" w:hAnsi="宋体" w:cs="宋体"/>
          <w:color w:val="000000"/>
          <w:sz w:val="32"/>
          <w:szCs w:val="32"/>
          <w:shd w:val="clear" w:color="auto" w:fill="FFFFFF"/>
        </w:rPr>
        <w:t>等一系列内部制度。</w:t>
      </w:r>
    </w:p>
    <w:p>
      <w:pPr>
        <w:pStyle w:val="14"/>
        <w:widowControl/>
        <w:shd w:val="clear" w:color="auto" w:fill="FFFFFF"/>
        <w:spacing w:beforeAutospacing="0" w:afterAutospacing="0" w:line="576" w:lineRule="exact"/>
        <w:ind w:firstLine="643" w:firstLineChars="200"/>
        <w:rPr>
          <w:rFonts w:ascii="??_GB2312" w:hAnsi="??_GB2312" w:eastAsia="Times New Roman" w:cs="??_GB2312"/>
          <w:color w:val="000000"/>
          <w:sz w:val="32"/>
          <w:szCs w:val="32"/>
          <w:shd w:val="clear" w:color="auto" w:fill="FFFFFF"/>
        </w:rPr>
      </w:pPr>
      <w:r>
        <w:rPr>
          <w:rFonts w:hint="eastAsia" w:ascii="宋体" w:hAnsi="宋体" w:cs="宋体"/>
          <w:b/>
          <w:bCs/>
          <w:color w:val="000000"/>
          <w:sz w:val="32"/>
          <w:szCs w:val="32"/>
          <w:shd w:val="clear" w:color="auto" w:fill="FFFFFF"/>
        </w:rPr>
        <w:t>绩效评价：</w:t>
      </w:r>
      <w:r>
        <w:rPr>
          <w:rFonts w:hint="eastAsia" w:ascii="宋体" w:hAnsi="宋体" w:cs="宋体"/>
          <w:color w:val="000000"/>
          <w:sz w:val="32"/>
          <w:szCs w:val="32"/>
          <w:shd w:val="clear" w:color="auto" w:fill="FFFFFF"/>
          <w:lang w:val="zh-CN"/>
        </w:rPr>
        <w:t>根据绩效评价的要求，我们成立了自评工作领导小组，对照自评方案进行研究和布署，按照自评方案的要求，对照各实施项目的内容逐条逐项自评。</w:t>
      </w:r>
    </w:p>
    <w:p>
      <w:pPr>
        <w:widowControl/>
        <w:adjustRightInd w:val="0"/>
        <w:snapToGrid w:val="0"/>
        <w:spacing w:line="480" w:lineRule="exact"/>
        <w:ind w:firstLine="720"/>
        <w:jc w:val="left"/>
        <w:rPr>
          <w:rFonts w:ascii="楷体" w:hAnsi="楷体" w:eastAsia="楷体" w:cs="宋体"/>
          <w:color w:val="000000"/>
          <w:kern w:val="0"/>
          <w:lang w:val="zh-CN"/>
        </w:rPr>
      </w:pPr>
      <w:r>
        <w:rPr>
          <w:rFonts w:hint="eastAsia" w:ascii="楷体" w:hAnsi="楷体" w:eastAsia="楷体" w:cs="宋体"/>
          <w:color w:val="000000"/>
          <w:kern w:val="0"/>
          <w:sz w:val="32"/>
          <w:lang w:val="zh-CN"/>
        </w:rPr>
        <w:t>（四）整体绩效。</w:t>
      </w:r>
    </w:p>
    <w:p>
      <w:pPr>
        <w:pStyle w:val="14"/>
        <w:widowControl/>
        <w:shd w:val="clear" w:color="auto" w:fill="FFFFFF"/>
        <w:spacing w:beforeAutospacing="0" w:afterAutospacing="0" w:line="576" w:lineRule="exact"/>
        <w:ind w:firstLine="640" w:firstLineChars="200"/>
        <w:rPr>
          <w:rFonts w:ascii="??_GB2312" w:hAnsi="??_GB2312" w:eastAsia="Times New Roman" w:cs="??_GB2312"/>
          <w:color w:val="000000"/>
          <w:sz w:val="32"/>
          <w:szCs w:val="32"/>
          <w:lang w:val="zh-CN"/>
        </w:rPr>
      </w:pPr>
      <w:r>
        <w:rPr>
          <w:rFonts w:hint="eastAsia" w:ascii="宋体" w:hAnsi="宋体" w:cs="宋体"/>
          <w:color w:val="000000"/>
          <w:sz w:val="32"/>
          <w:szCs w:val="32"/>
          <w:shd w:val="clear" w:color="auto" w:fill="FFFFFF"/>
        </w:rPr>
        <w:t>从整体情况来看，我乡严格按照年初预算进行部门整体支出，</w:t>
      </w:r>
      <w:r>
        <w:rPr>
          <w:rFonts w:hint="eastAsia" w:ascii="宋体" w:hAnsi="宋体" w:cs="宋体"/>
          <w:color w:val="000000"/>
          <w:sz w:val="32"/>
          <w:szCs w:val="32"/>
          <w:lang w:val="zh-CN"/>
        </w:rPr>
        <w:t>预算资金覆盖我乡工作的各个方面，按照保工资、保运转、保民生的保障序列科学编制，分配办法科学，考虑的因素必要合理，分配的结果合理，保障了人员经费及单位正常运转</w:t>
      </w:r>
      <w:r>
        <w:rPr>
          <w:rFonts w:hint="eastAsia" w:ascii="宋体" w:hAnsi="宋体" w:cs="宋体"/>
          <w:color w:val="000000"/>
          <w:sz w:val="32"/>
          <w:szCs w:val="32"/>
          <w:shd w:val="clear" w:color="auto" w:fill="FFFFFF"/>
        </w:rPr>
        <w:t>。在支出过程中，能严格遵守各项规章制度，</w:t>
      </w:r>
      <w:r>
        <w:rPr>
          <w:rFonts w:ascii="??_GB2312" w:hAnsi="??_GB2312" w:eastAsia="Times New Roman" w:cs="??_GB2312"/>
          <w:color w:val="000000"/>
          <w:sz w:val="32"/>
          <w:szCs w:val="32"/>
          <w:shd w:val="clear" w:color="auto" w:fill="FFFFFF"/>
        </w:rPr>
        <w:t>“</w:t>
      </w:r>
      <w:r>
        <w:rPr>
          <w:rFonts w:hint="eastAsia" w:ascii="宋体" w:hAnsi="宋体" w:cs="宋体"/>
          <w:color w:val="000000"/>
          <w:sz w:val="32"/>
          <w:szCs w:val="32"/>
          <w:shd w:val="clear" w:color="auto" w:fill="FFFFFF"/>
        </w:rPr>
        <w:t>三公经费</w:t>
      </w:r>
      <w:r>
        <w:rPr>
          <w:rFonts w:ascii="??_GB2312" w:hAnsi="??_GB2312" w:eastAsia="Times New Roman" w:cs="??_GB2312"/>
          <w:color w:val="000000"/>
          <w:sz w:val="32"/>
          <w:szCs w:val="32"/>
          <w:shd w:val="clear" w:color="auto" w:fill="FFFFFF"/>
        </w:rPr>
        <w:t>”</w:t>
      </w:r>
      <w:r>
        <w:rPr>
          <w:rFonts w:hint="eastAsia" w:ascii="宋体" w:hAnsi="宋体" w:cs="宋体"/>
          <w:color w:val="000000"/>
          <w:sz w:val="32"/>
          <w:szCs w:val="32"/>
          <w:shd w:val="clear" w:color="auto" w:fill="FFFFFF"/>
        </w:rPr>
        <w:t>有所下降。所有项目都详细制定了方案，严格按方案组织实施，并加强了监督。尤其是在专项经费支出上，我们能专款专用，</w:t>
      </w:r>
      <w:r>
        <w:rPr>
          <w:rFonts w:hint="eastAsia" w:ascii="宋体" w:hAnsi="宋体" w:cs="宋体"/>
          <w:color w:val="000000"/>
          <w:sz w:val="32"/>
          <w:szCs w:val="32"/>
          <w:lang w:val="zh-CN"/>
        </w:rPr>
        <w:t>严格审批程序，</w:t>
      </w:r>
      <w:r>
        <w:rPr>
          <w:rFonts w:hint="eastAsia" w:ascii="宋体" w:hAnsi="宋体" w:cs="宋体"/>
          <w:color w:val="000000"/>
          <w:sz w:val="32"/>
          <w:szCs w:val="32"/>
          <w:shd w:val="clear" w:color="auto" w:fill="FFFFFF"/>
        </w:rPr>
        <w:t>按项目实施计划的进度情况进行资金拨付，无截留、无挪用等现象，</w:t>
      </w:r>
      <w:r>
        <w:rPr>
          <w:rFonts w:hint="eastAsia" w:ascii="宋体" w:hAnsi="宋体" w:cs="宋体"/>
          <w:color w:val="000000"/>
          <w:sz w:val="32"/>
          <w:szCs w:val="32"/>
          <w:lang w:val="zh-CN"/>
        </w:rPr>
        <w:t>保障了资金安全。</w:t>
      </w:r>
    </w:p>
    <w:p>
      <w:pPr>
        <w:widowControl/>
        <w:adjustRightInd w:val="0"/>
        <w:snapToGrid w:val="0"/>
        <w:spacing w:line="480" w:lineRule="exact"/>
        <w:ind w:firstLine="720"/>
        <w:jc w:val="left"/>
        <w:rPr>
          <w:rFonts w:ascii="??_GB2312" w:hAnsi="宋体" w:eastAsia="Times New Roman" w:cs="宋体"/>
          <w:color w:val="000000"/>
          <w:kern w:val="0"/>
          <w:lang w:val="zh-CN"/>
        </w:rPr>
      </w:pPr>
    </w:p>
    <w:p>
      <w:pPr>
        <w:widowControl/>
        <w:adjustRightInd w:val="0"/>
        <w:snapToGrid w:val="0"/>
        <w:spacing w:line="480" w:lineRule="exact"/>
        <w:ind w:firstLine="720"/>
        <w:jc w:val="left"/>
        <w:rPr>
          <w:rFonts w:ascii="黑体" w:hAnsi="宋体" w:eastAsia="黑体" w:cs="宋体"/>
          <w:color w:val="000000"/>
          <w:kern w:val="0"/>
        </w:rPr>
      </w:pPr>
      <w:r>
        <w:rPr>
          <w:rFonts w:hint="eastAsia" w:ascii="黑体" w:hAnsi="宋体" w:eastAsia="黑体" w:cs="宋体"/>
          <w:color w:val="000000"/>
          <w:kern w:val="0"/>
          <w:sz w:val="32"/>
        </w:rPr>
        <w:t>四、评价结论及建议</w:t>
      </w:r>
    </w:p>
    <w:p>
      <w:pPr>
        <w:widowControl/>
        <w:adjustRightInd w:val="0"/>
        <w:snapToGrid w:val="0"/>
        <w:spacing w:line="560" w:lineRule="exact"/>
        <w:ind w:firstLine="720"/>
        <w:jc w:val="left"/>
        <w:rPr>
          <w:rFonts w:ascii="??_GB2312" w:hAnsi="??_GB2312" w:eastAsia="Times New Roman" w:cs="??_GB2312"/>
          <w:color w:val="000000"/>
          <w:kern w:val="0"/>
          <w:sz w:val="32"/>
          <w:szCs w:val="32"/>
          <w:lang w:val="zh-CN"/>
        </w:rPr>
      </w:pPr>
      <w:r>
        <w:rPr>
          <w:rFonts w:hint="eastAsia" w:ascii="宋体" w:hAnsi="宋体" w:cs="宋体"/>
          <w:color w:val="000000"/>
          <w:kern w:val="0"/>
          <w:sz w:val="32"/>
          <w:szCs w:val="32"/>
          <w:lang w:val="zh-CN"/>
        </w:rPr>
        <w:t>（一）评价结论。</w:t>
      </w:r>
    </w:p>
    <w:p>
      <w:pPr>
        <w:widowControl/>
        <w:shd w:val="clear" w:color="auto" w:fill="FFFFFF"/>
        <w:spacing w:line="576" w:lineRule="exact"/>
        <w:ind w:firstLine="640" w:firstLineChars="200"/>
        <w:rPr>
          <w:rFonts w:ascii="??_GB2312" w:hAnsi="??_GB2312" w:eastAsia="Times New Roman" w:cs="??_GB2312"/>
          <w:kern w:val="0"/>
          <w:sz w:val="32"/>
          <w:szCs w:val="32"/>
          <w:lang w:val="zh-CN"/>
        </w:rPr>
      </w:pPr>
      <w:r>
        <w:rPr>
          <w:rFonts w:hint="eastAsia" w:ascii="宋体" w:hAnsi="宋体" w:cs="宋体"/>
          <w:color w:val="000000"/>
          <w:kern w:val="0"/>
          <w:sz w:val="32"/>
          <w:szCs w:val="32"/>
          <w:shd w:val="clear" w:color="auto" w:fill="FFFFFF"/>
          <w:lang w:val="zh-CN"/>
        </w:rPr>
        <w:t>在自评过程发现问题，查找原因，及时纠正偏差，为下一步工作夯实基础。</w:t>
      </w:r>
      <w:r>
        <w:rPr>
          <w:rFonts w:hint="eastAsia" w:ascii="宋体" w:hAnsi="宋体" w:cs="宋体"/>
          <w:kern w:val="0"/>
          <w:sz w:val="32"/>
          <w:szCs w:val="32"/>
          <w:lang w:val="zh-CN"/>
        </w:rPr>
        <w:t>我乡评价得分</w:t>
      </w:r>
      <w:r>
        <w:rPr>
          <w:rFonts w:ascii="??_GB2312" w:hAnsi="??_GB2312" w:eastAsia="Times New Roman" w:cs="??_GB2312"/>
          <w:kern w:val="0"/>
          <w:sz w:val="32"/>
          <w:szCs w:val="32"/>
        </w:rPr>
        <w:t>93</w:t>
      </w:r>
      <w:r>
        <w:rPr>
          <w:rFonts w:hint="eastAsia" w:ascii="宋体" w:hAnsi="宋体" w:cs="宋体"/>
          <w:kern w:val="0"/>
          <w:sz w:val="32"/>
          <w:szCs w:val="32"/>
        </w:rPr>
        <w:t>分</w:t>
      </w:r>
      <w:r>
        <w:rPr>
          <w:rFonts w:hint="eastAsia" w:ascii="宋体" w:hAnsi="宋体" w:cs="宋体"/>
          <w:kern w:val="0"/>
          <w:sz w:val="32"/>
          <w:szCs w:val="32"/>
          <w:lang w:val="zh-CN"/>
        </w:rPr>
        <w:t>，整体评价良好，预算收入和支出相符。</w:t>
      </w:r>
    </w:p>
    <w:p>
      <w:pPr>
        <w:widowControl/>
        <w:adjustRightInd w:val="0"/>
        <w:snapToGrid w:val="0"/>
        <w:spacing w:line="560" w:lineRule="exact"/>
        <w:ind w:left="720"/>
        <w:jc w:val="left"/>
        <w:rPr>
          <w:rFonts w:ascii="??_GB2312" w:hAnsi="??_GB2312" w:eastAsia="Times New Roman" w:cs="??_GB2312"/>
          <w:color w:val="000000"/>
          <w:kern w:val="0"/>
          <w:sz w:val="32"/>
          <w:szCs w:val="32"/>
          <w:lang w:val="zh-CN"/>
        </w:rPr>
      </w:pPr>
      <w:r>
        <w:rPr>
          <w:rFonts w:hint="eastAsia" w:ascii="宋体" w:hAnsi="宋体" w:cs="宋体"/>
          <w:color w:val="000000"/>
          <w:kern w:val="0"/>
          <w:sz w:val="32"/>
          <w:szCs w:val="32"/>
          <w:lang w:val="zh-CN"/>
        </w:rPr>
        <w:t>（二）存在问题。</w:t>
      </w:r>
    </w:p>
    <w:p>
      <w:pPr>
        <w:widowControl/>
        <w:adjustRightInd w:val="0"/>
        <w:snapToGrid w:val="0"/>
        <w:spacing w:line="576" w:lineRule="exact"/>
        <w:jc w:val="left"/>
        <w:rPr>
          <w:rFonts w:ascii="??_GB2312" w:hAnsi="??_GB2312" w:eastAsia="Times New Roman" w:cs="??_GB2312"/>
          <w:color w:val="000000"/>
          <w:kern w:val="0"/>
          <w:sz w:val="32"/>
          <w:szCs w:val="32"/>
          <w:lang w:val="zh-CN"/>
        </w:rPr>
      </w:pPr>
      <w:r>
        <w:rPr>
          <w:rFonts w:ascii="??_GB2312" w:hAnsi="??_GB2312" w:eastAsia="Times New Roman" w:cs="??_GB2312"/>
          <w:b/>
          <w:bCs/>
          <w:color w:val="000000"/>
          <w:kern w:val="0"/>
          <w:sz w:val="32"/>
          <w:szCs w:val="32"/>
        </w:rPr>
        <w:t xml:space="preserve">    </w:t>
      </w:r>
      <w:r>
        <w:rPr>
          <w:rFonts w:hint="eastAsia" w:ascii="宋体" w:hAnsi="宋体" w:cs="宋体"/>
          <w:color w:val="000000"/>
          <w:sz w:val="32"/>
          <w:szCs w:val="32"/>
          <w:shd w:val="clear" w:color="auto" w:fill="FFFFFF"/>
        </w:rPr>
        <w:t>一是资金使用效益有待进一步提高。</w:t>
      </w:r>
      <w:r>
        <w:rPr>
          <w:rFonts w:hint="eastAsia" w:ascii="宋体" w:hAnsi="宋体" w:cs="宋体"/>
          <w:color w:val="000000"/>
          <w:kern w:val="0"/>
          <w:sz w:val="32"/>
          <w:szCs w:val="32"/>
        </w:rPr>
        <w:t>公用经费上半年拨付进度慢。</w:t>
      </w:r>
      <w:r>
        <w:rPr>
          <w:rFonts w:hint="eastAsia" w:ascii="宋体" w:hAnsi="宋体" w:cs="宋体"/>
          <w:color w:val="000000"/>
          <w:sz w:val="32"/>
          <w:szCs w:val="32"/>
          <w:shd w:val="clear" w:color="auto" w:fill="FFFFFF"/>
        </w:rPr>
        <w:t>二是绩效目标设立不够明确、细化和量化。虽然设立了项目资金绩效目标，但目标不够明确、细化和量化。</w:t>
      </w:r>
    </w:p>
    <w:p>
      <w:pPr>
        <w:widowControl/>
        <w:numPr>
          <w:ilvl w:val="0"/>
          <w:numId w:val="8"/>
        </w:numPr>
        <w:adjustRightInd w:val="0"/>
        <w:snapToGrid w:val="0"/>
        <w:spacing w:line="560" w:lineRule="exact"/>
        <w:ind w:firstLine="720"/>
        <w:jc w:val="left"/>
        <w:rPr>
          <w:rFonts w:ascii="??_GB2312" w:hAnsi="??_GB2312" w:eastAsia="Times New Roman" w:cs="??_GB2312"/>
          <w:color w:val="000000"/>
          <w:kern w:val="0"/>
          <w:sz w:val="32"/>
          <w:szCs w:val="32"/>
          <w:lang w:val="zh-CN"/>
        </w:rPr>
      </w:pPr>
      <w:r>
        <w:rPr>
          <w:rFonts w:hint="eastAsia" w:ascii="宋体" w:hAnsi="宋体" w:cs="宋体"/>
          <w:color w:val="000000"/>
          <w:kern w:val="0"/>
          <w:sz w:val="32"/>
          <w:szCs w:val="32"/>
          <w:lang w:val="zh-CN"/>
        </w:rPr>
        <w:t>改进建议。</w:t>
      </w:r>
    </w:p>
    <w:p>
      <w:pPr>
        <w:pStyle w:val="14"/>
        <w:widowControl/>
        <w:shd w:val="clear" w:color="auto" w:fill="FFFFFF"/>
        <w:spacing w:beforeAutospacing="0" w:afterAutospacing="0" w:line="576" w:lineRule="exact"/>
        <w:ind w:firstLine="640" w:firstLineChars="200"/>
        <w:rPr>
          <w:rFonts w:ascii="??_GB2312" w:hAnsi="??_GB2312" w:eastAsia="Times New Roman" w:cs="??_GB2312"/>
          <w:color w:val="000000"/>
          <w:sz w:val="32"/>
          <w:szCs w:val="32"/>
        </w:rPr>
      </w:pPr>
      <w:r>
        <w:rPr>
          <w:rFonts w:hint="eastAsia" w:ascii="宋体" w:hAnsi="宋体" w:cs="宋体"/>
          <w:color w:val="000000"/>
          <w:sz w:val="32"/>
          <w:szCs w:val="32"/>
        </w:rPr>
        <w:t>一是加强资金拨付进度，更加合理规范使用财政预算资金。二是</w:t>
      </w:r>
      <w:r>
        <w:rPr>
          <w:rFonts w:hint="eastAsia" w:ascii="宋体" w:hAnsi="宋体" w:cs="宋体"/>
          <w:color w:val="000000"/>
          <w:sz w:val="32"/>
          <w:szCs w:val="32"/>
          <w:shd w:val="clear" w:color="auto" w:fill="FFFFFF"/>
        </w:rPr>
        <w:t>进一步规范绩效目标编制。在编制项目资金绩效目标时要求指向明确、细化量化、合理可行、相应匹配。三是不断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pPr>
        <w:widowControl/>
        <w:adjustRightInd w:val="0"/>
        <w:snapToGrid w:val="0"/>
        <w:spacing w:line="560" w:lineRule="exact"/>
        <w:jc w:val="left"/>
        <w:rPr>
          <w:rFonts w:ascii="??_GB2312" w:hAnsi="??_GB2312" w:eastAsia="Times New Roman" w:cs="??_GB2312"/>
          <w:color w:val="000000"/>
          <w:kern w:val="0"/>
          <w:sz w:val="32"/>
          <w:szCs w:val="32"/>
        </w:rPr>
      </w:pPr>
    </w:p>
    <w:p>
      <w:pPr>
        <w:spacing w:line="560" w:lineRule="exact"/>
        <w:rPr>
          <w:rFonts w:ascii="??_GB2312" w:hAnsi="??_GB2312" w:eastAsia="Times New Roman" w:cs="??_GB2312"/>
          <w:color w:val="000000"/>
          <w:sz w:val="32"/>
          <w:szCs w:val="32"/>
        </w:rPr>
      </w:pPr>
    </w:p>
    <w:p>
      <w:pPr>
        <w:rPr>
          <w:rStyle w:val="19"/>
          <w:rFonts w:ascii="仿宋" w:hAnsi="仿宋" w:eastAsia="仿宋"/>
          <w:b w:val="0"/>
          <w:bCs w:val="0"/>
          <w:sz w:val="32"/>
          <w:szCs w:val="32"/>
        </w:rPr>
      </w:pPr>
    </w:p>
    <w:p>
      <w:pPr>
        <w:rPr>
          <w:rStyle w:val="19"/>
          <w:rFonts w:ascii="仿宋" w:hAnsi="仿宋" w:eastAsia="仿宋"/>
          <w:b w:val="0"/>
          <w:bCs w:val="0"/>
          <w:sz w:val="32"/>
          <w:szCs w:val="32"/>
        </w:rPr>
      </w:pPr>
    </w:p>
    <w:bookmarkEnd w:id="60"/>
    <w:p>
      <w:pPr>
        <w:spacing w:line="600" w:lineRule="exact"/>
        <w:outlineLvl w:val="0"/>
        <w:rPr>
          <w:rFonts w:ascii="黑体" w:hAnsi="黑体" w:eastAsia="黑体"/>
          <w:color w:val="000000"/>
          <w:sz w:val="44"/>
          <w:szCs w:val="44"/>
        </w:rPr>
      </w:pPr>
      <w:bookmarkStart w:id="61" w:name="_Toc15396618"/>
    </w:p>
    <w:p>
      <w:pPr>
        <w:spacing w:line="600" w:lineRule="exact"/>
        <w:outlineLvl w:val="0"/>
        <w:rPr>
          <w:rFonts w:ascii="黑体" w:hAnsi="黑体" w:eastAsia="黑体"/>
          <w:color w:val="000000"/>
          <w:sz w:val="44"/>
          <w:szCs w:val="44"/>
        </w:rPr>
      </w:pPr>
    </w:p>
    <w:p>
      <w:pPr>
        <w:spacing w:line="600" w:lineRule="exact"/>
        <w:jc w:val="center"/>
        <w:outlineLvl w:val="0"/>
        <w:rPr>
          <w:rStyle w:val="19"/>
          <w:rFonts w:ascii="黑体" w:hAnsi="黑体" w:eastAsia="黑体"/>
          <w:b w:val="0"/>
        </w:rPr>
      </w:pPr>
      <w:r>
        <w:rPr>
          <w:rFonts w:hint="eastAsia" w:ascii="黑体" w:hAnsi="黑体" w:eastAsia="黑体"/>
          <w:color w:val="000000"/>
          <w:sz w:val="44"/>
          <w:szCs w:val="44"/>
        </w:rPr>
        <w:t>第</w:t>
      </w:r>
      <w:r>
        <w:rPr>
          <w:rStyle w:val="19"/>
          <w:rFonts w:hint="eastAsia" w:ascii="黑体" w:hAnsi="黑体" w:eastAsia="黑体"/>
          <w:b w:val="0"/>
        </w:rPr>
        <w:t>五部分</w:t>
      </w:r>
      <w:r>
        <w:rPr>
          <w:rStyle w:val="19"/>
          <w:rFonts w:ascii="黑体" w:hAnsi="黑体" w:eastAsia="黑体"/>
          <w:b w:val="0"/>
        </w:rPr>
        <w:t xml:space="preserve"> </w:t>
      </w:r>
      <w:r>
        <w:rPr>
          <w:rStyle w:val="19"/>
          <w:rFonts w:hint="eastAsia" w:ascii="黑体" w:hAnsi="黑体" w:eastAsia="黑体"/>
          <w:b w:val="0"/>
        </w:rPr>
        <w:t>附表</w:t>
      </w:r>
      <w:bookmarkEnd w:id="58"/>
      <w:bookmarkEnd w:id="61"/>
    </w:p>
    <w:p>
      <w:pPr>
        <w:spacing w:line="600" w:lineRule="exact"/>
        <w:jc w:val="center"/>
        <w:outlineLvl w:val="0"/>
        <w:rPr>
          <w:rFonts w:ascii="仿宋" w:hAnsi="仿宋" w:eastAsia="仿宋"/>
          <w:b/>
          <w:color w:val="000000"/>
          <w:sz w:val="44"/>
          <w:szCs w:val="44"/>
        </w:rPr>
      </w:pPr>
    </w:p>
    <w:p>
      <w:pPr>
        <w:pStyle w:val="5"/>
        <w:numPr>
          <w:ilvl w:val="0"/>
          <w:numId w:val="9"/>
        </w:numPr>
        <w:rPr>
          <w:rFonts w:ascii="仿宋" w:hAnsi="仿宋" w:eastAsia="仿宋"/>
          <w:b w:val="0"/>
          <w:color w:val="000000"/>
        </w:rPr>
      </w:pPr>
      <w:bookmarkStart w:id="62" w:name="_Toc15396620"/>
      <w:r>
        <w:rPr>
          <w:rFonts w:hint="eastAsia" w:ascii="仿宋" w:hAnsi="仿宋" w:eastAsia="仿宋"/>
          <w:b w:val="0"/>
          <w:color w:val="000000"/>
        </w:rPr>
        <w:t>收入支出决算总表</w:t>
      </w:r>
    </w:p>
    <w:p>
      <w:pPr>
        <w:pStyle w:val="5"/>
        <w:rPr>
          <w:rFonts w:ascii="仿宋" w:hAnsi="仿宋" w:eastAsia="仿宋"/>
          <w:color w:val="000000"/>
        </w:rPr>
      </w:pPr>
      <w:r>
        <w:rPr>
          <w:rFonts w:hint="eastAsia" w:ascii="仿宋" w:hAnsi="仿宋" w:eastAsia="仿宋"/>
          <w:b w:val="0"/>
          <w:color w:val="000000"/>
        </w:rPr>
        <w:t>二、收</w:t>
      </w:r>
      <w:r>
        <w:rPr>
          <w:rStyle w:val="20"/>
          <w:rFonts w:hint="eastAsia" w:ascii="仿宋" w:hAnsi="仿宋" w:eastAsia="仿宋"/>
          <w:b w:val="0"/>
          <w:bCs w:val="0"/>
        </w:rPr>
        <w:t>入总表</w:t>
      </w:r>
      <w:bookmarkEnd w:id="62"/>
    </w:p>
    <w:p>
      <w:pPr>
        <w:pStyle w:val="5"/>
        <w:rPr>
          <w:rFonts w:ascii="仿宋" w:hAnsi="仿宋" w:eastAsia="仿宋"/>
          <w:color w:val="000000"/>
        </w:rPr>
      </w:pPr>
      <w:bookmarkStart w:id="63" w:name="_Toc15396621"/>
      <w:r>
        <w:rPr>
          <w:rStyle w:val="20"/>
          <w:rFonts w:hint="eastAsia" w:ascii="仿宋" w:hAnsi="仿宋" w:eastAsia="仿宋"/>
          <w:b w:val="0"/>
          <w:bCs w:val="0"/>
        </w:rPr>
        <w:t>三、</w:t>
      </w:r>
      <w:r>
        <w:rPr>
          <w:rFonts w:hint="eastAsia" w:ascii="仿宋" w:hAnsi="仿宋" w:eastAsia="仿宋"/>
          <w:b w:val="0"/>
          <w:color w:val="000000"/>
        </w:rPr>
        <w:t>支</w:t>
      </w:r>
      <w:r>
        <w:rPr>
          <w:rStyle w:val="20"/>
          <w:rFonts w:hint="eastAsia" w:ascii="仿宋" w:hAnsi="仿宋" w:eastAsia="仿宋"/>
          <w:b w:val="0"/>
          <w:bCs w:val="0"/>
        </w:rPr>
        <w:t>出总表</w:t>
      </w:r>
      <w:bookmarkEnd w:id="63"/>
    </w:p>
    <w:p>
      <w:pPr>
        <w:pStyle w:val="5"/>
        <w:rPr>
          <w:rFonts w:ascii="仿宋" w:hAnsi="仿宋" w:eastAsia="仿宋"/>
          <w:b w:val="0"/>
          <w:color w:val="000000"/>
        </w:rPr>
      </w:pPr>
      <w:bookmarkStart w:id="64" w:name="_Toc15396622"/>
      <w:r>
        <w:rPr>
          <w:rStyle w:val="20"/>
          <w:rFonts w:hint="eastAsia" w:ascii="仿宋" w:hAnsi="仿宋" w:eastAsia="仿宋"/>
          <w:b w:val="0"/>
          <w:bCs w:val="0"/>
        </w:rPr>
        <w:t>四、</w:t>
      </w:r>
      <w:r>
        <w:rPr>
          <w:rFonts w:hint="eastAsia" w:ascii="仿宋" w:hAnsi="仿宋" w:eastAsia="仿宋"/>
          <w:b w:val="0"/>
          <w:color w:val="000000"/>
        </w:rPr>
        <w:t>财</w:t>
      </w:r>
      <w:r>
        <w:rPr>
          <w:rStyle w:val="20"/>
          <w:rFonts w:hint="eastAsia" w:ascii="仿宋" w:hAnsi="仿宋" w:eastAsia="仿宋"/>
          <w:b w:val="0"/>
          <w:bCs w:val="0"/>
        </w:rPr>
        <w:t>政拨款收入支出决算总表</w:t>
      </w:r>
      <w:bookmarkEnd w:id="64"/>
    </w:p>
    <w:p>
      <w:pPr>
        <w:pStyle w:val="5"/>
        <w:rPr>
          <w:rFonts w:ascii="仿宋" w:hAnsi="仿宋" w:eastAsia="仿宋"/>
          <w:color w:val="000000"/>
        </w:rPr>
      </w:pPr>
      <w:bookmarkStart w:id="65" w:name="_Toc15396623"/>
      <w:r>
        <w:rPr>
          <w:rStyle w:val="20"/>
          <w:rFonts w:hint="eastAsia" w:ascii="仿宋" w:hAnsi="仿宋" w:eastAsia="仿宋"/>
          <w:b w:val="0"/>
          <w:bCs w:val="0"/>
        </w:rPr>
        <w:t>五、</w:t>
      </w:r>
      <w:r>
        <w:rPr>
          <w:rFonts w:hint="eastAsia" w:ascii="仿宋" w:hAnsi="仿宋" w:eastAsia="仿宋"/>
          <w:b w:val="0"/>
          <w:color w:val="000000"/>
        </w:rPr>
        <w:t>财</w:t>
      </w:r>
      <w:r>
        <w:rPr>
          <w:rStyle w:val="20"/>
          <w:rFonts w:hint="eastAsia" w:ascii="仿宋" w:hAnsi="仿宋" w:eastAsia="仿宋"/>
          <w:b w:val="0"/>
          <w:bCs w:val="0"/>
        </w:rPr>
        <w:t>政拨款支出决算明细表（政府经济分类科目）</w:t>
      </w:r>
      <w:bookmarkEnd w:id="65"/>
    </w:p>
    <w:p>
      <w:pPr>
        <w:pStyle w:val="5"/>
        <w:rPr>
          <w:rFonts w:ascii="仿宋" w:hAnsi="仿宋" w:eastAsia="仿宋"/>
          <w:color w:val="000000"/>
        </w:rPr>
      </w:pPr>
      <w:bookmarkStart w:id="66" w:name="_Toc15396624"/>
      <w:r>
        <w:rPr>
          <w:rStyle w:val="20"/>
          <w:rFonts w:hint="eastAsia" w:ascii="仿宋" w:hAnsi="仿宋" w:eastAsia="仿宋"/>
          <w:b w:val="0"/>
          <w:bCs w:val="0"/>
        </w:rPr>
        <w:t>六、</w:t>
      </w:r>
      <w:r>
        <w:rPr>
          <w:rFonts w:hint="eastAsia" w:ascii="仿宋" w:hAnsi="仿宋" w:eastAsia="仿宋"/>
          <w:b w:val="0"/>
          <w:color w:val="000000"/>
        </w:rPr>
        <w:t>一</w:t>
      </w:r>
      <w:r>
        <w:rPr>
          <w:rStyle w:val="20"/>
          <w:rFonts w:hint="eastAsia" w:ascii="仿宋" w:hAnsi="仿宋" w:eastAsia="仿宋"/>
          <w:b w:val="0"/>
          <w:bCs w:val="0"/>
        </w:rPr>
        <w:t>般公共预算财政拨款支出决算表</w:t>
      </w:r>
      <w:bookmarkEnd w:id="66"/>
    </w:p>
    <w:p>
      <w:pPr>
        <w:pStyle w:val="5"/>
        <w:rPr>
          <w:rFonts w:ascii="仿宋" w:hAnsi="仿宋" w:eastAsia="仿宋"/>
          <w:color w:val="000000"/>
        </w:rPr>
      </w:pPr>
      <w:bookmarkStart w:id="67" w:name="_Toc15396625"/>
      <w:r>
        <w:rPr>
          <w:rStyle w:val="20"/>
          <w:rFonts w:hint="eastAsia" w:ascii="仿宋" w:hAnsi="仿宋" w:eastAsia="仿宋"/>
          <w:b w:val="0"/>
          <w:bCs w:val="0"/>
        </w:rPr>
        <w:t>七、</w:t>
      </w:r>
      <w:r>
        <w:rPr>
          <w:rFonts w:hint="eastAsia" w:ascii="仿宋" w:hAnsi="仿宋" w:eastAsia="仿宋"/>
          <w:b w:val="0"/>
          <w:color w:val="000000"/>
        </w:rPr>
        <w:t>一</w:t>
      </w:r>
      <w:r>
        <w:rPr>
          <w:rStyle w:val="20"/>
          <w:rFonts w:hint="eastAsia" w:ascii="仿宋" w:hAnsi="仿宋" w:eastAsia="仿宋"/>
          <w:b w:val="0"/>
          <w:bCs w:val="0"/>
        </w:rPr>
        <w:t>般公共预算财政拨款支出决算明细表</w:t>
      </w:r>
      <w:bookmarkEnd w:id="67"/>
    </w:p>
    <w:p>
      <w:pPr>
        <w:pStyle w:val="5"/>
        <w:rPr>
          <w:rFonts w:ascii="仿宋" w:hAnsi="仿宋" w:eastAsia="仿宋"/>
          <w:color w:val="000000"/>
        </w:rPr>
      </w:pPr>
      <w:bookmarkStart w:id="68" w:name="_Toc15396626"/>
      <w:r>
        <w:rPr>
          <w:rStyle w:val="20"/>
          <w:rFonts w:hint="eastAsia" w:ascii="仿宋" w:hAnsi="仿宋" w:eastAsia="仿宋"/>
          <w:b w:val="0"/>
          <w:bCs w:val="0"/>
        </w:rPr>
        <w:t>八、</w:t>
      </w:r>
      <w:r>
        <w:rPr>
          <w:rFonts w:hint="eastAsia" w:ascii="仿宋" w:hAnsi="仿宋" w:eastAsia="仿宋"/>
          <w:b w:val="0"/>
          <w:color w:val="000000"/>
        </w:rPr>
        <w:t>一</w:t>
      </w:r>
      <w:r>
        <w:rPr>
          <w:rStyle w:val="20"/>
          <w:rFonts w:hint="eastAsia" w:ascii="仿宋" w:hAnsi="仿宋" w:eastAsia="仿宋"/>
          <w:b w:val="0"/>
          <w:bCs w:val="0"/>
        </w:rPr>
        <w:t>般公共预算财政拨款基本支出决算表</w:t>
      </w:r>
      <w:bookmarkEnd w:id="68"/>
    </w:p>
    <w:p>
      <w:pPr>
        <w:pStyle w:val="5"/>
        <w:rPr>
          <w:rFonts w:ascii="仿宋" w:hAnsi="仿宋" w:eastAsia="仿宋"/>
          <w:color w:val="000000"/>
        </w:rPr>
      </w:pPr>
      <w:bookmarkStart w:id="69" w:name="_Toc15396627"/>
      <w:r>
        <w:rPr>
          <w:rStyle w:val="20"/>
          <w:rFonts w:hint="eastAsia" w:ascii="仿宋" w:hAnsi="仿宋" w:eastAsia="仿宋"/>
          <w:b w:val="0"/>
          <w:bCs w:val="0"/>
        </w:rPr>
        <w:t>九、</w:t>
      </w:r>
      <w:r>
        <w:rPr>
          <w:rFonts w:hint="eastAsia" w:ascii="仿宋" w:hAnsi="仿宋" w:eastAsia="仿宋"/>
          <w:b w:val="0"/>
          <w:color w:val="000000"/>
        </w:rPr>
        <w:t>一</w:t>
      </w:r>
      <w:r>
        <w:rPr>
          <w:rStyle w:val="20"/>
          <w:rFonts w:hint="eastAsia" w:ascii="仿宋" w:hAnsi="仿宋" w:eastAsia="仿宋"/>
          <w:b w:val="0"/>
          <w:bCs w:val="0"/>
        </w:rPr>
        <w:t>般公共预算财政拨款项目支出决算表</w:t>
      </w:r>
      <w:bookmarkEnd w:id="69"/>
    </w:p>
    <w:p>
      <w:pPr>
        <w:pStyle w:val="5"/>
        <w:rPr>
          <w:rFonts w:ascii="仿宋" w:hAnsi="仿宋" w:eastAsia="仿宋"/>
          <w:color w:val="000000"/>
        </w:rPr>
      </w:pPr>
      <w:bookmarkStart w:id="70" w:name="_Toc15396628"/>
      <w:r>
        <w:rPr>
          <w:rStyle w:val="20"/>
          <w:rFonts w:hint="eastAsia" w:ascii="仿宋" w:hAnsi="仿宋" w:eastAsia="仿宋"/>
          <w:b w:val="0"/>
          <w:bCs w:val="0"/>
        </w:rPr>
        <w:t>十、</w:t>
      </w:r>
      <w:r>
        <w:rPr>
          <w:rFonts w:hint="eastAsia" w:ascii="仿宋" w:hAnsi="仿宋" w:eastAsia="仿宋"/>
          <w:b w:val="0"/>
          <w:color w:val="000000"/>
        </w:rPr>
        <w:t>一</w:t>
      </w:r>
      <w:r>
        <w:rPr>
          <w:rStyle w:val="20"/>
          <w:rFonts w:hint="eastAsia" w:ascii="仿宋" w:hAnsi="仿宋" w:eastAsia="仿宋"/>
          <w:b w:val="0"/>
          <w:bCs w:val="0"/>
        </w:rPr>
        <w:t>般公共预算财政拨款“三公”经费支出决算表</w:t>
      </w:r>
      <w:bookmarkEnd w:id="70"/>
    </w:p>
    <w:p>
      <w:pPr>
        <w:pStyle w:val="5"/>
        <w:rPr>
          <w:rFonts w:ascii="仿宋" w:hAnsi="仿宋" w:eastAsia="仿宋"/>
          <w:color w:val="000000"/>
        </w:rPr>
      </w:pPr>
      <w:bookmarkStart w:id="71" w:name="_Toc15396629"/>
      <w:r>
        <w:rPr>
          <w:rStyle w:val="20"/>
          <w:rFonts w:hint="eastAsia" w:ascii="仿宋" w:hAnsi="仿宋" w:eastAsia="仿宋"/>
          <w:b w:val="0"/>
          <w:bCs w:val="0"/>
        </w:rPr>
        <w:t>十一、</w:t>
      </w:r>
      <w:r>
        <w:rPr>
          <w:rFonts w:hint="eastAsia" w:ascii="仿宋" w:hAnsi="仿宋" w:eastAsia="仿宋"/>
          <w:b w:val="0"/>
          <w:color w:val="000000"/>
        </w:rPr>
        <w:t>政</w:t>
      </w:r>
      <w:r>
        <w:rPr>
          <w:rStyle w:val="20"/>
          <w:rFonts w:hint="eastAsia" w:ascii="仿宋" w:hAnsi="仿宋" w:eastAsia="仿宋"/>
          <w:b w:val="0"/>
          <w:bCs w:val="0"/>
        </w:rPr>
        <w:t>府性基金预算财政拨款收入支出决算表</w:t>
      </w:r>
      <w:bookmarkEnd w:id="71"/>
    </w:p>
    <w:p>
      <w:pPr>
        <w:pStyle w:val="5"/>
        <w:rPr>
          <w:rFonts w:ascii="仿宋" w:hAnsi="仿宋" w:eastAsia="仿宋"/>
          <w:color w:val="000000"/>
        </w:rPr>
      </w:pPr>
      <w:bookmarkStart w:id="72" w:name="_Toc15396630"/>
      <w:r>
        <w:rPr>
          <w:rStyle w:val="20"/>
          <w:rFonts w:hint="eastAsia" w:ascii="仿宋" w:hAnsi="仿宋" w:eastAsia="仿宋"/>
          <w:b w:val="0"/>
          <w:bCs w:val="0"/>
        </w:rPr>
        <w:t>十二、</w:t>
      </w:r>
      <w:r>
        <w:rPr>
          <w:rFonts w:hint="eastAsia" w:ascii="仿宋" w:hAnsi="仿宋" w:eastAsia="仿宋"/>
          <w:b w:val="0"/>
          <w:color w:val="000000"/>
        </w:rPr>
        <w:t>政</w:t>
      </w:r>
      <w:r>
        <w:rPr>
          <w:rStyle w:val="20"/>
          <w:rFonts w:hint="eastAsia" w:ascii="仿宋" w:hAnsi="仿宋" w:eastAsia="仿宋"/>
          <w:b w:val="0"/>
          <w:bCs w:val="0"/>
        </w:rPr>
        <w:t>府性基金预算财政拨款“三公”经费支出决算表</w:t>
      </w:r>
      <w:bookmarkEnd w:id="72"/>
    </w:p>
    <w:p>
      <w:pPr>
        <w:pStyle w:val="5"/>
        <w:rPr>
          <w:rStyle w:val="20"/>
          <w:rFonts w:hint="eastAsia" w:ascii="仿宋" w:hAnsi="仿宋" w:eastAsia="仿宋"/>
          <w:b w:val="0"/>
          <w:bCs w:val="0"/>
        </w:rPr>
      </w:pPr>
      <w:bookmarkStart w:id="73" w:name="_Toc15396631"/>
      <w:r>
        <w:rPr>
          <w:rStyle w:val="20"/>
          <w:rFonts w:hint="eastAsia" w:ascii="仿宋" w:hAnsi="仿宋" w:eastAsia="仿宋"/>
          <w:b w:val="0"/>
          <w:bCs w:val="0"/>
        </w:rPr>
        <w:t>十三、</w:t>
      </w:r>
      <w:r>
        <w:rPr>
          <w:rFonts w:hint="eastAsia" w:ascii="仿宋" w:hAnsi="仿宋" w:eastAsia="仿宋"/>
          <w:b w:val="0"/>
          <w:color w:val="000000"/>
        </w:rPr>
        <w:t>国</w:t>
      </w:r>
      <w:r>
        <w:rPr>
          <w:rStyle w:val="20"/>
          <w:rFonts w:hint="eastAsia" w:ascii="仿宋" w:hAnsi="仿宋" w:eastAsia="仿宋"/>
          <w:b w:val="0"/>
          <w:bCs w:val="0"/>
        </w:rPr>
        <w:t>有资本经营预算支出决算表</w:t>
      </w:r>
      <w:bookmarkEnd w:id="73"/>
    </w:p>
    <w:p>
      <w:pPr>
        <w:pStyle w:val="13"/>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十四、整体支出绩效评价打分表</w:t>
      </w:r>
    </w:p>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宋?">
    <w:altName w:val="Malgun Gothic"/>
    <w:panose1 w:val="00000000000000000000"/>
    <w:charset w:val="81"/>
    <w:family w:val="roman"/>
    <w:pitch w:val="default"/>
    <w:sig w:usb0="00000000" w:usb1="00000000" w:usb2="00000010" w:usb3="00000000" w:csb0="00080000" w:csb1="00000000"/>
  </w:font>
  <w:font w:name="Cambria">
    <w:panose1 w:val="02040503050406030204"/>
    <w:charset w:val="00"/>
    <w:family w:val="roman"/>
    <w:pitch w:val="default"/>
    <w:sig w:usb0="E00002FF" w:usb1="400004FF" w:usb2="00000000" w:usb3="00000000" w:csb0="2000019F" w:csb1="00000000"/>
  </w:font>
  <w:font w:name="Microsoft Himalaya">
    <w:panose1 w:val="01010100010101010101"/>
    <w:charset w:val="00"/>
    <w:family w:val="auto"/>
    <w:pitch w:val="default"/>
    <w:sig w:usb0="80000003" w:usb1="00010000" w:usb2="00000040" w:usb3="00000000" w:csb0="00000001" w:csb1="00000000"/>
  </w:font>
  <w:font w:name="??_GB2312">
    <w:altName w:val="Times New Roman"/>
    <w:panose1 w:val="00000000000000000000"/>
    <w:charset w:val="00"/>
    <w:family w:val="auto"/>
    <w:pitch w:val="default"/>
    <w:sig w:usb0="00000000" w:usb1="00000000" w:usb2="00000000" w:usb3="00000000" w:csb0="00000001" w:csb1="00000000"/>
  </w:font>
  <w:font w:name="Arial Unicode MS">
    <w:panose1 w:val="020B0604020202020204"/>
    <w:charset w:val="86"/>
    <w:family w:val="swiss"/>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Malgun Gothic">
    <w:panose1 w:val="020B0503020000020004"/>
    <w:charset w:val="81"/>
    <w:family w:val="auto"/>
    <w:pitch w:val="default"/>
    <w:sig w:usb0="900002AF" w:usb1="01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PAGE   \* MERGEFORMAT</w:instrText>
    </w:r>
    <w:r>
      <w:fldChar w:fldCharType="separate"/>
    </w:r>
    <w:r>
      <w:rPr>
        <w:lang w:val="zh-CN"/>
      </w:rPr>
      <w:t>24</w:t>
    </w:r>
    <w:r>
      <w:rPr>
        <w:lang w:val="zh-CN"/>
      </w:rPr>
      <w:fldChar w:fldCharType="end"/>
    </w:r>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EDDA6C8"/>
    <w:multiLevelType w:val="singleLevel"/>
    <w:tmpl w:val="AEDDA6C8"/>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EB7B8CC5"/>
    <w:multiLevelType w:val="singleLevel"/>
    <w:tmpl w:val="EB7B8CC5"/>
    <w:lvl w:ilvl="0" w:tentative="0">
      <w:start w:val="2"/>
      <w:numFmt w:val="chineseCounting"/>
      <w:suff w:val="nothing"/>
      <w:lvlText w:val="（%1）"/>
      <w:lvlJc w:val="left"/>
      <w:rPr>
        <w:rFonts w:hint="eastAsia" w:cs="Times New Roman"/>
      </w:rPr>
    </w:lvl>
  </w:abstractNum>
  <w:abstractNum w:abstractNumId="4">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6">
    <w:nsid w:val="17F426B7"/>
    <w:multiLevelType w:val="multilevel"/>
    <w:tmpl w:val="17F426B7"/>
    <w:lvl w:ilvl="0" w:tentative="0">
      <w:start w:val="10"/>
      <w:numFmt w:val="japaneseCounting"/>
      <w:lvlText w:val="%1、"/>
      <w:lvlJc w:val="left"/>
      <w:pPr>
        <w:ind w:left="1429" w:hanging="720"/>
      </w:pPr>
      <w:rPr>
        <w:rFonts w:hint="default" w:cs="Times New Roman"/>
      </w:rPr>
    </w:lvl>
    <w:lvl w:ilvl="1" w:tentative="0">
      <w:start w:val="1"/>
      <w:numFmt w:val="lowerLetter"/>
      <w:lvlText w:val="%2)"/>
      <w:lvlJc w:val="left"/>
      <w:pPr>
        <w:ind w:left="1549" w:hanging="420"/>
      </w:pPr>
      <w:rPr>
        <w:rFonts w:cs="Times New Roman"/>
      </w:rPr>
    </w:lvl>
    <w:lvl w:ilvl="2" w:tentative="0">
      <w:start w:val="1"/>
      <w:numFmt w:val="lowerRoman"/>
      <w:lvlText w:val="%3."/>
      <w:lvlJc w:val="right"/>
      <w:pPr>
        <w:ind w:left="1969" w:hanging="420"/>
      </w:pPr>
      <w:rPr>
        <w:rFonts w:cs="Times New Roman"/>
      </w:rPr>
    </w:lvl>
    <w:lvl w:ilvl="3" w:tentative="0">
      <w:start w:val="1"/>
      <w:numFmt w:val="decimal"/>
      <w:lvlText w:val="%4."/>
      <w:lvlJc w:val="left"/>
      <w:pPr>
        <w:ind w:left="2389" w:hanging="420"/>
      </w:pPr>
      <w:rPr>
        <w:rFonts w:cs="Times New Roman"/>
      </w:rPr>
    </w:lvl>
    <w:lvl w:ilvl="4" w:tentative="0">
      <w:start w:val="1"/>
      <w:numFmt w:val="lowerLetter"/>
      <w:lvlText w:val="%5)"/>
      <w:lvlJc w:val="left"/>
      <w:pPr>
        <w:ind w:left="2809" w:hanging="420"/>
      </w:pPr>
      <w:rPr>
        <w:rFonts w:cs="Times New Roman"/>
      </w:rPr>
    </w:lvl>
    <w:lvl w:ilvl="5" w:tentative="0">
      <w:start w:val="1"/>
      <w:numFmt w:val="lowerRoman"/>
      <w:lvlText w:val="%6."/>
      <w:lvlJc w:val="right"/>
      <w:pPr>
        <w:ind w:left="3229" w:hanging="420"/>
      </w:pPr>
      <w:rPr>
        <w:rFonts w:cs="Times New Roman"/>
      </w:rPr>
    </w:lvl>
    <w:lvl w:ilvl="6" w:tentative="0">
      <w:start w:val="1"/>
      <w:numFmt w:val="decimal"/>
      <w:lvlText w:val="%7."/>
      <w:lvlJc w:val="left"/>
      <w:pPr>
        <w:ind w:left="3649" w:hanging="420"/>
      </w:pPr>
      <w:rPr>
        <w:rFonts w:cs="Times New Roman"/>
      </w:rPr>
    </w:lvl>
    <w:lvl w:ilvl="7" w:tentative="0">
      <w:start w:val="1"/>
      <w:numFmt w:val="lowerLetter"/>
      <w:lvlText w:val="%8)"/>
      <w:lvlJc w:val="left"/>
      <w:pPr>
        <w:ind w:left="4069" w:hanging="420"/>
      </w:pPr>
      <w:rPr>
        <w:rFonts w:cs="Times New Roman"/>
      </w:rPr>
    </w:lvl>
    <w:lvl w:ilvl="8" w:tentative="0">
      <w:start w:val="1"/>
      <w:numFmt w:val="lowerRoman"/>
      <w:lvlText w:val="%9."/>
      <w:lvlJc w:val="right"/>
      <w:pPr>
        <w:ind w:left="4489" w:hanging="420"/>
      </w:pPr>
      <w:rPr>
        <w:rFonts w:cs="Times New Roman"/>
      </w:rPr>
    </w:lvl>
  </w:abstractNum>
  <w:abstractNum w:abstractNumId="7">
    <w:nsid w:val="5D5382B5"/>
    <w:multiLevelType w:val="singleLevel"/>
    <w:tmpl w:val="5D5382B5"/>
    <w:lvl w:ilvl="0" w:tentative="0">
      <w:start w:val="1"/>
      <w:numFmt w:val="chineseCounting"/>
      <w:suff w:val="nothing"/>
      <w:lvlText w:val="%1、"/>
      <w:lvlJc w:val="left"/>
      <w:rPr>
        <w:rFonts w:cs="Times New Roman"/>
      </w:rPr>
    </w:lvl>
  </w:abstractNum>
  <w:abstractNum w:abstractNumId="8">
    <w:nsid w:val="5EE2C43E"/>
    <w:multiLevelType w:val="singleLevel"/>
    <w:tmpl w:val="5EE2C43E"/>
    <w:lvl w:ilvl="0" w:tentative="0">
      <w:start w:val="2"/>
      <w:numFmt w:val="chineseCounting"/>
      <w:suff w:val="nothing"/>
      <w:lvlText w:val="（%1）"/>
      <w:lvlJc w:val="left"/>
      <w:rPr>
        <w:rFonts w:hint="eastAsia" w:cs="Times New Roman"/>
      </w:rPr>
    </w:lvl>
  </w:abstractNum>
  <w:num w:numId="1">
    <w:abstractNumId w:val="5"/>
  </w:num>
  <w:num w:numId="2">
    <w:abstractNumId w:val="0"/>
  </w:num>
  <w:num w:numId="3">
    <w:abstractNumId w:val="1"/>
  </w:num>
  <w:num w:numId="4">
    <w:abstractNumId w:val="6"/>
  </w:num>
  <w:num w:numId="5">
    <w:abstractNumId w:val="4"/>
  </w:num>
  <w:num w:numId="6">
    <w:abstractNumId w:val="2"/>
  </w:num>
  <w:num w:numId="7">
    <w:abstractNumId w:val="3"/>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361C"/>
    <w:rsid w:val="000222C6"/>
    <w:rsid w:val="0002549F"/>
    <w:rsid w:val="00064037"/>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15457"/>
    <w:rsid w:val="00144D0F"/>
    <w:rsid w:val="0014729F"/>
    <w:rsid w:val="00157BAB"/>
    <w:rsid w:val="00163554"/>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4142"/>
    <w:rsid w:val="002662AA"/>
    <w:rsid w:val="00280496"/>
    <w:rsid w:val="00295495"/>
    <w:rsid w:val="002B2613"/>
    <w:rsid w:val="002B6CED"/>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46859"/>
    <w:rsid w:val="00471401"/>
    <w:rsid w:val="00473F31"/>
    <w:rsid w:val="0048263A"/>
    <w:rsid w:val="00487E5D"/>
    <w:rsid w:val="00493548"/>
    <w:rsid w:val="004A711F"/>
    <w:rsid w:val="004B199D"/>
    <w:rsid w:val="004B4690"/>
    <w:rsid w:val="004E0A2D"/>
    <w:rsid w:val="004E206B"/>
    <w:rsid w:val="004E6DF7"/>
    <w:rsid w:val="004F0FBD"/>
    <w:rsid w:val="00505A47"/>
    <w:rsid w:val="00512FDA"/>
    <w:rsid w:val="00520DA0"/>
    <w:rsid w:val="005468C4"/>
    <w:rsid w:val="005664BB"/>
    <w:rsid w:val="0057481D"/>
    <w:rsid w:val="00576E76"/>
    <w:rsid w:val="00583A79"/>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182A"/>
    <w:rsid w:val="007678AF"/>
    <w:rsid w:val="00767B7E"/>
    <w:rsid w:val="007770C3"/>
    <w:rsid w:val="00784D24"/>
    <w:rsid w:val="00785FBA"/>
    <w:rsid w:val="00786E4A"/>
    <w:rsid w:val="007875EB"/>
    <w:rsid w:val="0079426B"/>
    <w:rsid w:val="007A7F77"/>
    <w:rsid w:val="007D312A"/>
    <w:rsid w:val="007D3F19"/>
    <w:rsid w:val="007E23B0"/>
    <w:rsid w:val="007F1991"/>
    <w:rsid w:val="007F2C2F"/>
    <w:rsid w:val="007F55FC"/>
    <w:rsid w:val="007F5665"/>
    <w:rsid w:val="00800112"/>
    <w:rsid w:val="008253BB"/>
    <w:rsid w:val="00826846"/>
    <w:rsid w:val="0083706E"/>
    <w:rsid w:val="008423A5"/>
    <w:rsid w:val="00850625"/>
    <w:rsid w:val="00853718"/>
    <w:rsid w:val="00855221"/>
    <w:rsid w:val="00860645"/>
    <w:rsid w:val="00871F71"/>
    <w:rsid w:val="00885AF4"/>
    <w:rsid w:val="008939CD"/>
    <w:rsid w:val="008B2AAA"/>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A621E"/>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060"/>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1E02"/>
    <w:rsid w:val="00FF30B4"/>
    <w:rsid w:val="011D379A"/>
    <w:rsid w:val="0138254B"/>
    <w:rsid w:val="016516E5"/>
    <w:rsid w:val="018F57E2"/>
    <w:rsid w:val="01C60750"/>
    <w:rsid w:val="01FC356C"/>
    <w:rsid w:val="0211177F"/>
    <w:rsid w:val="029205BC"/>
    <w:rsid w:val="02953874"/>
    <w:rsid w:val="02B00FEF"/>
    <w:rsid w:val="033E1019"/>
    <w:rsid w:val="03DF2340"/>
    <w:rsid w:val="044A086D"/>
    <w:rsid w:val="04566398"/>
    <w:rsid w:val="04976F63"/>
    <w:rsid w:val="049A1776"/>
    <w:rsid w:val="04C94232"/>
    <w:rsid w:val="04E55688"/>
    <w:rsid w:val="05300A8E"/>
    <w:rsid w:val="05334C18"/>
    <w:rsid w:val="05F526AE"/>
    <w:rsid w:val="062A31D9"/>
    <w:rsid w:val="068A496E"/>
    <w:rsid w:val="07132A38"/>
    <w:rsid w:val="07807561"/>
    <w:rsid w:val="07E6517C"/>
    <w:rsid w:val="080418B8"/>
    <w:rsid w:val="08185B66"/>
    <w:rsid w:val="08900F9A"/>
    <w:rsid w:val="08ED5D08"/>
    <w:rsid w:val="09AD2F6B"/>
    <w:rsid w:val="0A3B6A2D"/>
    <w:rsid w:val="0A731E87"/>
    <w:rsid w:val="0AC327C5"/>
    <w:rsid w:val="0B2D51C9"/>
    <w:rsid w:val="0B466334"/>
    <w:rsid w:val="0B780127"/>
    <w:rsid w:val="0BB577EF"/>
    <w:rsid w:val="0C491BBB"/>
    <w:rsid w:val="0C793802"/>
    <w:rsid w:val="0CC06256"/>
    <w:rsid w:val="0D5818BA"/>
    <w:rsid w:val="0DBC1A94"/>
    <w:rsid w:val="0E265063"/>
    <w:rsid w:val="0EAF05A4"/>
    <w:rsid w:val="0EB103B5"/>
    <w:rsid w:val="0ED62A80"/>
    <w:rsid w:val="0ED87FB0"/>
    <w:rsid w:val="0EF3034B"/>
    <w:rsid w:val="0F044B0D"/>
    <w:rsid w:val="0FAD445E"/>
    <w:rsid w:val="10C055FF"/>
    <w:rsid w:val="10D97A7C"/>
    <w:rsid w:val="10E83338"/>
    <w:rsid w:val="10F529AD"/>
    <w:rsid w:val="11204B9E"/>
    <w:rsid w:val="11BE43E4"/>
    <w:rsid w:val="11F658A4"/>
    <w:rsid w:val="12063F27"/>
    <w:rsid w:val="12D42483"/>
    <w:rsid w:val="13454CDB"/>
    <w:rsid w:val="14063507"/>
    <w:rsid w:val="1445322E"/>
    <w:rsid w:val="14B6789D"/>
    <w:rsid w:val="15255821"/>
    <w:rsid w:val="15437D17"/>
    <w:rsid w:val="15562C5A"/>
    <w:rsid w:val="16355A6B"/>
    <w:rsid w:val="16754D16"/>
    <w:rsid w:val="168C7FE2"/>
    <w:rsid w:val="16BB723D"/>
    <w:rsid w:val="175C614D"/>
    <w:rsid w:val="17DB5E3D"/>
    <w:rsid w:val="180A7456"/>
    <w:rsid w:val="18553CCB"/>
    <w:rsid w:val="18754077"/>
    <w:rsid w:val="18945B4D"/>
    <w:rsid w:val="18DF6DF4"/>
    <w:rsid w:val="194B48C9"/>
    <w:rsid w:val="19FC6FE7"/>
    <w:rsid w:val="1A4332A0"/>
    <w:rsid w:val="1A697ACB"/>
    <w:rsid w:val="1A747034"/>
    <w:rsid w:val="1AAC06AE"/>
    <w:rsid w:val="1AEB22F1"/>
    <w:rsid w:val="1B0108DD"/>
    <w:rsid w:val="1B0E1829"/>
    <w:rsid w:val="1B0E319F"/>
    <w:rsid w:val="1B327520"/>
    <w:rsid w:val="1C60594D"/>
    <w:rsid w:val="1C7E27F3"/>
    <w:rsid w:val="1C7F457E"/>
    <w:rsid w:val="1CAF61C8"/>
    <w:rsid w:val="1CCD3EC3"/>
    <w:rsid w:val="1CD65EA5"/>
    <w:rsid w:val="1D1E4EA7"/>
    <w:rsid w:val="1D25169E"/>
    <w:rsid w:val="1D611CF1"/>
    <w:rsid w:val="1D9928D6"/>
    <w:rsid w:val="1E2E42A7"/>
    <w:rsid w:val="1E8601C0"/>
    <w:rsid w:val="1EF25C2E"/>
    <w:rsid w:val="1F430108"/>
    <w:rsid w:val="1F7C6A4F"/>
    <w:rsid w:val="1FF9779B"/>
    <w:rsid w:val="2006490D"/>
    <w:rsid w:val="20B26C61"/>
    <w:rsid w:val="20FB43C1"/>
    <w:rsid w:val="20FD7A69"/>
    <w:rsid w:val="211D0C0E"/>
    <w:rsid w:val="21A23468"/>
    <w:rsid w:val="21A27C68"/>
    <w:rsid w:val="21E46C04"/>
    <w:rsid w:val="22636A2C"/>
    <w:rsid w:val="22DE2669"/>
    <w:rsid w:val="2325051C"/>
    <w:rsid w:val="233C551C"/>
    <w:rsid w:val="23900F13"/>
    <w:rsid w:val="240371BF"/>
    <w:rsid w:val="2416439E"/>
    <w:rsid w:val="25B46BBD"/>
    <w:rsid w:val="260A6202"/>
    <w:rsid w:val="26EC0190"/>
    <w:rsid w:val="27CA2423"/>
    <w:rsid w:val="27F81C4D"/>
    <w:rsid w:val="280149BD"/>
    <w:rsid w:val="285A77C7"/>
    <w:rsid w:val="28923058"/>
    <w:rsid w:val="28DC5B4B"/>
    <w:rsid w:val="295C0100"/>
    <w:rsid w:val="29797569"/>
    <w:rsid w:val="29FD04D3"/>
    <w:rsid w:val="2A8A2556"/>
    <w:rsid w:val="2AAA251C"/>
    <w:rsid w:val="2ADC36EE"/>
    <w:rsid w:val="2B092197"/>
    <w:rsid w:val="2B4F6F6A"/>
    <w:rsid w:val="2B8A4D7E"/>
    <w:rsid w:val="2BB117EC"/>
    <w:rsid w:val="2BDB5F23"/>
    <w:rsid w:val="2BDD0151"/>
    <w:rsid w:val="2C1A02FD"/>
    <w:rsid w:val="2C787602"/>
    <w:rsid w:val="2C941356"/>
    <w:rsid w:val="2C9A7128"/>
    <w:rsid w:val="2CFA2974"/>
    <w:rsid w:val="2D1A50E1"/>
    <w:rsid w:val="2D261AC3"/>
    <w:rsid w:val="2D8D67F1"/>
    <w:rsid w:val="2D934926"/>
    <w:rsid w:val="2DE33955"/>
    <w:rsid w:val="2E102840"/>
    <w:rsid w:val="2E787555"/>
    <w:rsid w:val="2EB14862"/>
    <w:rsid w:val="2FC25F36"/>
    <w:rsid w:val="2FEF3132"/>
    <w:rsid w:val="30292D93"/>
    <w:rsid w:val="304A5AE4"/>
    <w:rsid w:val="306C22B7"/>
    <w:rsid w:val="306F2548"/>
    <w:rsid w:val="30A55CEA"/>
    <w:rsid w:val="317068F6"/>
    <w:rsid w:val="318F55F3"/>
    <w:rsid w:val="31936B49"/>
    <w:rsid w:val="319F7F4E"/>
    <w:rsid w:val="32AA10DE"/>
    <w:rsid w:val="333B54B1"/>
    <w:rsid w:val="33FA264B"/>
    <w:rsid w:val="346B5853"/>
    <w:rsid w:val="34C359F9"/>
    <w:rsid w:val="36ED5B25"/>
    <w:rsid w:val="372A63DE"/>
    <w:rsid w:val="37E317BC"/>
    <w:rsid w:val="37FE5EBD"/>
    <w:rsid w:val="389928EF"/>
    <w:rsid w:val="38DB2C32"/>
    <w:rsid w:val="39CD7408"/>
    <w:rsid w:val="3A476E61"/>
    <w:rsid w:val="3A5E6A69"/>
    <w:rsid w:val="3AB53153"/>
    <w:rsid w:val="3ACA4CF3"/>
    <w:rsid w:val="3AEF1EE5"/>
    <w:rsid w:val="3B357C2C"/>
    <w:rsid w:val="3C3E4F02"/>
    <w:rsid w:val="3C6341FD"/>
    <w:rsid w:val="3CF54D64"/>
    <w:rsid w:val="3E891141"/>
    <w:rsid w:val="3EB671E4"/>
    <w:rsid w:val="3EC865A6"/>
    <w:rsid w:val="3F092789"/>
    <w:rsid w:val="3F227CDB"/>
    <w:rsid w:val="3F7C45FE"/>
    <w:rsid w:val="3F8D1D3B"/>
    <w:rsid w:val="3FA6090D"/>
    <w:rsid w:val="3FE426B3"/>
    <w:rsid w:val="3FF60555"/>
    <w:rsid w:val="413345CF"/>
    <w:rsid w:val="418A4F8B"/>
    <w:rsid w:val="41D22EF2"/>
    <w:rsid w:val="423D6B20"/>
    <w:rsid w:val="425C66E6"/>
    <w:rsid w:val="425D5DEA"/>
    <w:rsid w:val="4261632D"/>
    <w:rsid w:val="426C6700"/>
    <w:rsid w:val="42896CCD"/>
    <w:rsid w:val="429951C8"/>
    <w:rsid w:val="433B1CC5"/>
    <w:rsid w:val="437B3561"/>
    <w:rsid w:val="43AE6549"/>
    <w:rsid w:val="43B42604"/>
    <w:rsid w:val="43E53816"/>
    <w:rsid w:val="43F64067"/>
    <w:rsid w:val="440765A2"/>
    <w:rsid w:val="44254068"/>
    <w:rsid w:val="443C066C"/>
    <w:rsid w:val="443E5474"/>
    <w:rsid w:val="44565470"/>
    <w:rsid w:val="448614CC"/>
    <w:rsid w:val="44984CF8"/>
    <w:rsid w:val="44E36286"/>
    <w:rsid w:val="4503792F"/>
    <w:rsid w:val="453E098F"/>
    <w:rsid w:val="455F5C68"/>
    <w:rsid w:val="45AE7F3E"/>
    <w:rsid w:val="45D81589"/>
    <w:rsid w:val="45F2140D"/>
    <w:rsid w:val="4654329B"/>
    <w:rsid w:val="468B517C"/>
    <w:rsid w:val="46B76A5A"/>
    <w:rsid w:val="478B76B1"/>
    <w:rsid w:val="47C10626"/>
    <w:rsid w:val="47E52A55"/>
    <w:rsid w:val="483D554E"/>
    <w:rsid w:val="497739DD"/>
    <w:rsid w:val="49872BE1"/>
    <w:rsid w:val="49D353E4"/>
    <w:rsid w:val="4A420BFB"/>
    <w:rsid w:val="4A446523"/>
    <w:rsid w:val="4A967FC3"/>
    <w:rsid w:val="4AEF75B5"/>
    <w:rsid w:val="4AFC1910"/>
    <w:rsid w:val="4B672505"/>
    <w:rsid w:val="4C3B3347"/>
    <w:rsid w:val="4C5B6320"/>
    <w:rsid w:val="4CC96B27"/>
    <w:rsid w:val="4DBC6CD9"/>
    <w:rsid w:val="4DD27FB9"/>
    <w:rsid w:val="4E1934B1"/>
    <w:rsid w:val="4E373CEC"/>
    <w:rsid w:val="4E8C6A5C"/>
    <w:rsid w:val="4EF65190"/>
    <w:rsid w:val="4F4263DC"/>
    <w:rsid w:val="4F5467D7"/>
    <w:rsid w:val="4F5B5070"/>
    <w:rsid w:val="4FFF1263"/>
    <w:rsid w:val="500C1F2C"/>
    <w:rsid w:val="500E6C28"/>
    <w:rsid w:val="50456BCE"/>
    <w:rsid w:val="50852AB2"/>
    <w:rsid w:val="50935B5E"/>
    <w:rsid w:val="516053DA"/>
    <w:rsid w:val="516071C2"/>
    <w:rsid w:val="517C70B5"/>
    <w:rsid w:val="517F0A56"/>
    <w:rsid w:val="52347D64"/>
    <w:rsid w:val="52AD4BFD"/>
    <w:rsid w:val="52CC6883"/>
    <w:rsid w:val="52DF5D17"/>
    <w:rsid w:val="52FC70FD"/>
    <w:rsid w:val="53266E81"/>
    <w:rsid w:val="536839B2"/>
    <w:rsid w:val="53724835"/>
    <w:rsid w:val="53C718F0"/>
    <w:rsid w:val="54247B31"/>
    <w:rsid w:val="544B722D"/>
    <w:rsid w:val="545F6EF9"/>
    <w:rsid w:val="54A67BA2"/>
    <w:rsid w:val="54A940A8"/>
    <w:rsid w:val="55182307"/>
    <w:rsid w:val="55730775"/>
    <w:rsid w:val="55C660EA"/>
    <w:rsid w:val="55D9103B"/>
    <w:rsid w:val="563B4623"/>
    <w:rsid w:val="56DC6394"/>
    <w:rsid w:val="57920A3D"/>
    <w:rsid w:val="57BD3BB4"/>
    <w:rsid w:val="586F220A"/>
    <w:rsid w:val="589605F9"/>
    <w:rsid w:val="590E562D"/>
    <w:rsid w:val="5917732E"/>
    <w:rsid w:val="592E0E43"/>
    <w:rsid w:val="59542A2B"/>
    <w:rsid w:val="5A143353"/>
    <w:rsid w:val="5A9F19E4"/>
    <w:rsid w:val="5B22632F"/>
    <w:rsid w:val="5B2B0FE3"/>
    <w:rsid w:val="5B4D183D"/>
    <w:rsid w:val="5B572B3A"/>
    <w:rsid w:val="5B575C64"/>
    <w:rsid w:val="5B7B3893"/>
    <w:rsid w:val="5B864D0F"/>
    <w:rsid w:val="5BAD770D"/>
    <w:rsid w:val="5BAE3635"/>
    <w:rsid w:val="5C11069B"/>
    <w:rsid w:val="5CB14BD4"/>
    <w:rsid w:val="5CC05B41"/>
    <w:rsid w:val="5CF26FB0"/>
    <w:rsid w:val="5D030587"/>
    <w:rsid w:val="5D0D7887"/>
    <w:rsid w:val="5D3F4B55"/>
    <w:rsid w:val="5EC51C02"/>
    <w:rsid w:val="5F935301"/>
    <w:rsid w:val="5FA15C45"/>
    <w:rsid w:val="5FBD3804"/>
    <w:rsid w:val="5FBF3B9F"/>
    <w:rsid w:val="6016782F"/>
    <w:rsid w:val="606342E0"/>
    <w:rsid w:val="60B17592"/>
    <w:rsid w:val="62067519"/>
    <w:rsid w:val="6215217B"/>
    <w:rsid w:val="623B6059"/>
    <w:rsid w:val="625C0C27"/>
    <w:rsid w:val="63427BF9"/>
    <w:rsid w:val="63947D3E"/>
    <w:rsid w:val="639D4DDC"/>
    <w:rsid w:val="63A73CCF"/>
    <w:rsid w:val="63A86D1E"/>
    <w:rsid w:val="63D66013"/>
    <w:rsid w:val="63F925E9"/>
    <w:rsid w:val="64471AB1"/>
    <w:rsid w:val="646A1295"/>
    <w:rsid w:val="647258ED"/>
    <w:rsid w:val="64DD7A46"/>
    <w:rsid w:val="64EB79AB"/>
    <w:rsid w:val="653C3203"/>
    <w:rsid w:val="655716E5"/>
    <w:rsid w:val="657C6D5D"/>
    <w:rsid w:val="65C15976"/>
    <w:rsid w:val="65FC64A7"/>
    <w:rsid w:val="664B0CC8"/>
    <w:rsid w:val="6668313F"/>
    <w:rsid w:val="666C3731"/>
    <w:rsid w:val="673C5264"/>
    <w:rsid w:val="67782232"/>
    <w:rsid w:val="67E928DD"/>
    <w:rsid w:val="681D5872"/>
    <w:rsid w:val="684B7404"/>
    <w:rsid w:val="686A2AC8"/>
    <w:rsid w:val="686D64C5"/>
    <w:rsid w:val="688D5F52"/>
    <w:rsid w:val="68A62850"/>
    <w:rsid w:val="69AD3EDE"/>
    <w:rsid w:val="6A0E01A8"/>
    <w:rsid w:val="6A134A3C"/>
    <w:rsid w:val="6AA067B2"/>
    <w:rsid w:val="6AC53DC3"/>
    <w:rsid w:val="6AD079E2"/>
    <w:rsid w:val="6AF33A7B"/>
    <w:rsid w:val="6B442634"/>
    <w:rsid w:val="6B7367A6"/>
    <w:rsid w:val="6B7F3207"/>
    <w:rsid w:val="6BA50616"/>
    <w:rsid w:val="6BE03B69"/>
    <w:rsid w:val="6C6E1599"/>
    <w:rsid w:val="6CDF12BF"/>
    <w:rsid w:val="6CEF4148"/>
    <w:rsid w:val="6D493F3D"/>
    <w:rsid w:val="6D88281B"/>
    <w:rsid w:val="6DF84D0A"/>
    <w:rsid w:val="6E7A1308"/>
    <w:rsid w:val="6EE021BA"/>
    <w:rsid w:val="6F1114C7"/>
    <w:rsid w:val="6F587FE9"/>
    <w:rsid w:val="6F8A6255"/>
    <w:rsid w:val="6FFA0E7E"/>
    <w:rsid w:val="702E410D"/>
    <w:rsid w:val="7167359C"/>
    <w:rsid w:val="71683A76"/>
    <w:rsid w:val="71703702"/>
    <w:rsid w:val="71863A69"/>
    <w:rsid w:val="71AE0C14"/>
    <w:rsid w:val="71E206DB"/>
    <w:rsid w:val="7272659C"/>
    <w:rsid w:val="727C3A1C"/>
    <w:rsid w:val="72E437A8"/>
    <w:rsid w:val="7303051C"/>
    <w:rsid w:val="73393C17"/>
    <w:rsid w:val="74020A8B"/>
    <w:rsid w:val="740C65B6"/>
    <w:rsid w:val="743F0C1E"/>
    <w:rsid w:val="744C2C7B"/>
    <w:rsid w:val="747C79AF"/>
    <w:rsid w:val="74BB4608"/>
    <w:rsid w:val="74E16038"/>
    <w:rsid w:val="74E64086"/>
    <w:rsid w:val="75282356"/>
    <w:rsid w:val="752A7AE9"/>
    <w:rsid w:val="7580270A"/>
    <w:rsid w:val="758F0E6F"/>
    <w:rsid w:val="75C13E5F"/>
    <w:rsid w:val="75CE5BC8"/>
    <w:rsid w:val="761310E8"/>
    <w:rsid w:val="774661F7"/>
    <w:rsid w:val="77A87B40"/>
    <w:rsid w:val="780025F8"/>
    <w:rsid w:val="789D08BB"/>
    <w:rsid w:val="790B1E26"/>
    <w:rsid w:val="792C7566"/>
    <w:rsid w:val="799A5B61"/>
    <w:rsid w:val="79F7310B"/>
    <w:rsid w:val="7A695AA6"/>
    <w:rsid w:val="7A8440F8"/>
    <w:rsid w:val="7B237964"/>
    <w:rsid w:val="7C191497"/>
    <w:rsid w:val="7D242741"/>
    <w:rsid w:val="7D2E78B0"/>
    <w:rsid w:val="7D8439C2"/>
    <w:rsid w:val="7DB146BC"/>
    <w:rsid w:val="7DBA2961"/>
    <w:rsid w:val="7DCD4D14"/>
    <w:rsid w:val="7E0471B8"/>
    <w:rsid w:val="7E525CD8"/>
    <w:rsid w:val="7EFA0B3D"/>
    <w:rsid w:val="7F1E260C"/>
    <w:rsid w:val="7F6C5BE9"/>
    <w:rsid w:val="7FAF03A0"/>
    <w:rsid w:val="7FEE595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9"/>
    <w:qFormat/>
    <w:uiPriority w:val="99"/>
    <w:pPr>
      <w:keepNext/>
      <w:keepLines/>
      <w:spacing w:before="340" w:after="330" w:line="578" w:lineRule="auto"/>
      <w:outlineLvl w:val="0"/>
    </w:pPr>
    <w:rPr>
      <w:b/>
      <w:bCs/>
      <w:kern w:val="44"/>
      <w:sz w:val="44"/>
      <w:szCs w:val="44"/>
    </w:rPr>
  </w:style>
  <w:style w:type="paragraph" w:styleId="5">
    <w:name w:val="heading 2"/>
    <w:basedOn w:val="1"/>
    <w:next w:val="1"/>
    <w:link w:val="20"/>
    <w:qFormat/>
    <w:uiPriority w:val="99"/>
    <w:pPr>
      <w:keepNext/>
      <w:keepLines/>
      <w:spacing w:before="260" w:after="260" w:line="416" w:lineRule="auto"/>
      <w:outlineLvl w:val="1"/>
    </w:pPr>
    <w:rPr>
      <w:rFonts w:ascii="Cambria" w:hAnsi="Cambria" w:cs="Microsoft Himalaya"/>
      <w:b/>
      <w:bCs/>
      <w:sz w:val="32"/>
      <w:szCs w:val="32"/>
    </w:rPr>
  </w:style>
  <w:style w:type="paragraph" w:styleId="6">
    <w:name w:val="heading 3"/>
    <w:basedOn w:val="1"/>
    <w:next w:val="1"/>
    <w:link w:val="21"/>
    <w:qFormat/>
    <w:uiPriority w:val="99"/>
    <w:pPr>
      <w:keepNext/>
      <w:keepLines/>
      <w:spacing w:before="260" w:after="260" w:line="416" w:lineRule="auto"/>
      <w:outlineLvl w:val="2"/>
    </w:pPr>
    <w:rPr>
      <w:b/>
      <w:bCs/>
      <w:sz w:val="32"/>
      <w:szCs w:val="32"/>
    </w:rPr>
  </w:style>
  <w:style w:type="character" w:default="1" w:styleId="16">
    <w:name w:val="Default Paragraph Font"/>
    <w:semiHidden/>
    <w:qFormat/>
    <w:uiPriority w:val="99"/>
  </w:style>
  <w:style w:type="table" w:default="1" w:styleId="15">
    <w:name w:val="Normal Table"/>
    <w:unhideWhenUsed/>
    <w:qFormat/>
    <w:uiPriority w:val="99"/>
    <w:tblPr>
      <w:tblCellMar>
        <w:top w:w="0" w:type="dxa"/>
        <w:left w:w="108" w:type="dxa"/>
        <w:bottom w:w="0" w:type="dxa"/>
        <w:right w:w="108" w:type="dxa"/>
      </w:tblCellMar>
    </w:tblPr>
  </w:style>
  <w:style w:type="paragraph" w:styleId="2">
    <w:name w:val="Body Text First Indent 2"/>
    <w:basedOn w:val="3"/>
    <w:qFormat/>
    <w:uiPriority w:val="99"/>
    <w:pPr>
      <w:ind w:firstLine="420" w:firstLineChars="200"/>
    </w:pPr>
  </w:style>
  <w:style w:type="paragraph" w:styleId="3">
    <w:name w:val="Body Text Indent"/>
    <w:basedOn w:val="1"/>
    <w:qFormat/>
    <w:uiPriority w:val="99"/>
    <w:pPr>
      <w:spacing w:after="120"/>
      <w:ind w:left="420" w:leftChars="200"/>
    </w:pPr>
    <w:rPr>
      <w:szCs w:val="20"/>
    </w:rPr>
  </w:style>
  <w:style w:type="paragraph" w:styleId="7">
    <w:name w:val="Body Text"/>
    <w:basedOn w:val="1"/>
    <w:link w:val="28"/>
    <w:qFormat/>
    <w:uiPriority w:val="99"/>
    <w:pPr>
      <w:spacing w:beforeLines="30"/>
    </w:pPr>
    <w:rPr>
      <w:rFonts w:ascii="??_GB2312" w:eastAsia="Times New Roman" w:cs="Arial Unicode MS"/>
      <w:kern w:val="0"/>
      <w:sz w:val="24"/>
      <w:szCs w:val="20"/>
      <w:lang w:bidi="bo-CN"/>
    </w:rPr>
  </w:style>
  <w:style w:type="paragraph" w:styleId="8">
    <w:name w:val="toc 3"/>
    <w:basedOn w:val="1"/>
    <w:next w:val="1"/>
    <w:qFormat/>
    <w:uiPriority w:val="99"/>
    <w:pPr>
      <w:tabs>
        <w:tab w:val="right" w:leader="dot" w:pos="8296"/>
      </w:tabs>
      <w:ind w:left="840" w:leftChars="400"/>
    </w:pPr>
  </w:style>
  <w:style w:type="paragraph" w:styleId="9">
    <w:name w:val="Balloon Text"/>
    <w:basedOn w:val="1"/>
    <w:link w:val="23"/>
    <w:qFormat/>
    <w:uiPriority w:val="99"/>
    <w:rPr>
      <w:sz w:val="18"/>
      <w:szCs w:val="18"/>
    </w:rPr>
  </w:style>
  <w:style w:type="paragraph" w:styleId="10">
    <w:name w:val="footer"/>
    <w:basedOn w:val="1"/>
    <w:link w:val="27"/>
    <w:qFormat/>
    <w:uiPriority w:val="99"/>
    <w:pPr>
      <w:tabs>
        <w:tab w:val="center" w:pos="4153"/>
        <w:tab w:val="right" w:pos="8306"/>
      </w:tabs>
      <w:snapToGrid w:val="0"/>
      <w:jc w:val="left"/>
    </w:pPr>
    <w:rPr>
      <w:rFonts w:ascii="Calibri" w:hAnsi="Calibri" w:cs="Arial Unicode MS"/>
      <w:kern w:val="0"/>
      <w:sz w:val="18"/>
      <w:szCs w:val="20"/>
      <w:lang w:bidi="bo-CN"/>
    </w:rPr>
  </w:style>
  <w:style w:type="paragraph" w:styleId="11">
    <w:name w:val="header"/>
    <w:basedOn w:val="1"/>
    <w:link w:val="26"/>
    <w:semiHidden/>
    <w:uiPriority w:val="99"/>
    <w:pPr>
      <w:pBdr>
        <w:bottom w:val="single" w:color="auto" w:sz="6" w:space="1"/>
      </w:pBdr>
      <w:tabs>
        <w:tab w:val="center" w:pos="4153"/>
        <w:tab w:val="right" w:pos="8306"/>
      </w:tabs>
      <w:snapToGrid w:val="0"/>
      <w:jc w:val="center"/>
    </w:pPr>
    <w:rPr>
      <w:rFonts w:ascii="Calibri" w:hAnsi="Calibri" w:cs="Arial Unicode MS"/>
      <w:kern w:val="0"/>
      <w:sz w:val="18"/>
      <w:szCs w:val="20"/>
      <w:lang w:bidi="bo-CN"/>
    </w:rPr>
  </w:style>
  <w:style w:type="paragraph" w:styleId="12">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13">
    <w:name w:val="toc 2"/>
    <w:basedOn w:val="1"/>
    <w:next w:val="1"/>
    <w:qFormat/>
    <w:uiPriority w:val="99"/>
    <w:pPr>
      <w:tabs>
        <w:tab w:val="right" w:leader="dot" w:pos="8296"/>
      </w:tabs>
      <w:ind w:left="420" w:leftChars="200"/>
    </w:pPr>
  </w:style>
  <w:style w:type="paragraph" w:styleId="14">
    <w:name w:val="Normal (Web)"/>
    <w:basedOn w:val="1"/>
    <w:qFormat/>
    <w:uiPriority w:val="99"/>
    <w:pPr>
      <w:spacing w:beforeAutospacing="1" w:afterAutospacing="1"/>
      <w:jc w:val="left"/>
    </w:pPr>
    <w:rPr>
      <w:kern w:val="0"/>
      <w:sz w:val="24"/>
    </w:rPr>
  </w:style>
  <w:style w:type="character" w:styleId="17">
    <w:name w:val="Strong"/>
    <w:basedOn w:val="16"/>
    <w:qFormat/>
    <w:uiPriority w:val="99"/>
    <w:rPr>
      <w:rFonts w:cs="Times New Roman"/>
      <w:b/>
    </w:rPr>
  </w:style>
  <w:style w:type="character" w:styleId="18">
    <w:name w:val="Hyperlink"/>
    <w:basedOn w:val="16"/>
    <w:qFormat/>
    <w:uiPriority w:val="99"/>
    <w:rPr>
      <w:rFonts w:cs="Times New Roman"/>
      <w:color w:val="0000FF"/>
      <w:u w:val="single"/>
    </w:rPr>
  </w:style>
  <w:style w:type="character" w:customStyle="1" w:styleId="19">
    <w:name w:val="Heading 1 Char"/>
    <w:basedOn w:val="16"/>
    <w:link w:val="4"/>
    <w:qFormat/>
    <w:locked/>
    <w:uiPriority w:val="99"/>
    <w:rPr>
      <w:rFonts w:ascii="Times New Roman" w:hAnsi="Times New Roman" w:cs="Times New Roman"/>
      <w:b/>
      <w:bCs/>
      <w:kern w:val="44"/>
      <w:sz w:val="44"/>
      <w:szCs w:val="44"/>
    </w:rPr>
  </w:style>
  <w:style w:type="character" w:customStyle="1" w:styleId="20">
    <w:name w:val="Heading 2 Char"/>
    <w:basedOn w:val="16"/>
    <w:link w:val="5"/>
    <w:qFormat/>
    <w:locked/>
    <w:uiPriority w:val="99"/>
    <w:rPr>
      <w:rFonts w:ascii="Cambria" w:hAnsi="Cambria" w:eastAsia="宋体" w:cs="Microsoft Himalaya"/>
      <w:b/>
      <w:bCs/>
      <w:kern w:val="2"/>
      <w:sz w:val="32"/>
      <w:szCs w:val="32"/>
    </w:rPr>
  </w:style>
  <w:style w:type="character" w:customStyle="1" w:styleId="21">
    <w:name w:val="Heading 3 Char"/>
    <w:basedOn w:val="16"/>
    <w:link w:val="6"/>
    <w:qFormat/>
    <w:locked/>
    <w:uiPriority w:val="99"/>
    <w:rPr>
      <w:rFonts w:ascii="Times New Roman" w:hAnsi="Times New Roman" w:cs="Times New Roman"/>
      <w:b/>
      <w:bCs/>
      <w:kern w:val="2"/>
      <w:sz w:val="32"/>
      <w:szCs w:val="32"/>
    </w:rPr>
  </w:style>
  <w:style w:type="character" w:customStyle="1" w:styleId="22">
    <w:name w:val="Body Text Char"/>
    <w:basedOn w:val="16"/>
    <w:link w:val="7"/>
    <w:semiHidden/>
    <w:qFormat/>
    <w:uiPriority w:val="99"/>
    <w:rPr>
      <w:rFonts w:ascii="Times New Roman" w:hAnsi="Times New Roman" w:cs="Times New Roman"/>
      <w:sz w:val="24"/>
      <w:szCs w:val="24"/>
    </w:rPr>
  </w:style>
  <w:style w:type="character" w:customStyle="1" w:styleId="23">
    <w:name w:val="Balloon Text Char"/>
    <w:basedOn w:val="16"/>
    <w:link w:val="9"/>
    <w:semiHidden/>
    <w:qFormat/>
    <w:locked/>
    <w:uiPriority w:val="99"/>
    <w:rPr>
      <w:rFonts w:ascii="Times New Roman" w:hAnsi="Times New Roman" w:cs="Times New Roman"/>
      <w:kern w:val="2"/>
      <w:sz w:val="18"/>
      <w:szCs w:val="18"/>
    </w:rPr>
  </w:style>
  <w:style w:type="character" w:customStyle="1" w:styleId="24">
    <w:name w:val="Footer Char"/>
    <w:basedOn w:val="16"/>
    <w:link w:val="10"/>
    <w:semiHidden/>
    <w:qFormat/>
    <w:uiPriority w:val="99"/>
    <w:rPr>
      <w:rFonts w:ascii="Times New Roman" w:hAnsi="Times New Roman" w:cs="Times New Roman"/>
      <w:sz w:val="18"/>
      <w:szCs w:val="18"/>
    </w:rPr>
  </w:style>
  <w:style w:type="character" w:customStyle="1" w:styleId="25">
    <w:name w:val="Header Char"/>
    <w:basedOn w:val="16"/>
    <w:link w:val="11"/>
    <w:semiHidden/>
    <w:qFormat/>
    <w:uiPriority w:val="99"/>
    <w:rPr>
      <w:rFonts w:ascii="Times New Roman" w:hAnsi="Times New Roman" w:cs="Times New Roman"/>
      <w:sz w:val="18"/>
      <w:szCs w:val="18"/>
    </w:rPr>
  </w:style>
  <w:style w:type="character" w:customStyle="1" w:styleId="26">
    <w:name w:val="Header Char1"/>
    <w:link w:val="11"/>
    <w:semiHidden/>
    <w:qFormat/>
    <w:locked/>
    <w:uiPriority w:val="99"/>
    <w:rPr>
      <w:sz w:val="18"/>
    </w:rPr>
  </w:style>
  <w:style w:type="character" w:customStyle="1" w:styleId="27">
    <w:name w:val="Footer Char1"/>
    <w:link w:val="10"/>
    <w:qFormat/>
    <w:locked/>
    <w:uiPriority w:val="99"/>
    <w:rPr>
      <w:sz w:val="18"/>
    </w:rPr>
  </w:style>
  <w:style w:type="character" w:customStyle="1" w:styleId="28">
    <w:name w:val="Body Text Char1"/>
    <w:link w:val="7"/>
    <w:qFormat/>
    <w:locked/>
    <w:uiPriority w:val="99"/>
    <w:rPr>
      <w:rFonts w:ascii="??_GB2312" w:hAnsi="Times New Roman" w:eastAsia="Times New Roman"/>
      <w:sz w:val="24"/>
    </w:rPr>
  </w:style>
  <w:style w:type="paragraph" w:customStyle="1" w:styleId="29">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customStyle="1" w:styleId="30">
    <w:name w:val="List Paragraph1"/>
    <w:basedOn w:val="1"/>
    <w:qFormat/>
    <w:uiPriority w:val="99"/>
    <w:pPr>
      <w:ind w:firstLine="420" w:firstLineChars="200"/>
    </w:pPr>
  </w:style>
  <w:style w:type="paragraph" w:customStyle="1" w:styleId="31">
    <w:name w:val="TOC Heading1"/>
    <w:basedOn w:val="4"/>
    <w:next w:val="1"/>
    <w:qFormat/>
    <w:uiPriority w:val="99"/>
    <w:pPr>
      <w:widowControl/>
      <w:spacing w:before="480" w:after="0" w:line="276" w:lineRule="auto"/>
      <w:jc w:val="left"/>
      <w:outlineLvl w:val="9"/>
    </w:pPr>
    <w:rPr>
      <w:rFonts w:ascii="Cambria" w:hAnsi="Cambria" w:cs="Microsoft Himalaya"/>
      <w:color w:val="365F91"/>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四川省财政厅</Company>
  <Pages>30</Pages>
  <Words>2054</Words>
  <Characters>11712</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Administrator</cp:lastModifiedBy>
  <cp:lastPrinted>2019-08-01T00:48:00Z</cp:lastPrinted>
  <dcterms:modified xsi:type="dcterms:W3CDTF">2021-03-01T02:48:33Z</dcterms:modified>
  <dc:title>四川省***</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